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90AD1" w14:textId="77777777" w:rsidR="001F0663" w:rsidRDefault="001F0663" w:rsidP="00A837AF">
      <w:pPr>
        <w:spacing w:before="120" w:line="360" w:lineRule="auto"/>
        <w:jc w:val="both"/>
        <w:rPr>
          <w:rFonts w:ascii="Arial" w:eastAsiaTheme="majorEastAsia" w:hAnsi="Arial" w:cstheme="majorBidi"/>
          <w:b/>
          <w:color w:val="023E88"/>
          <w:sz w:val="36"/>
          <w:szCs w:val="36"/>
        </w:rPr>
      </w:pPr>
    </w:p>
    <w:p w14:paraId="4476EA14" w14:textId="77777777" w:rsidR="001F0663" w:rsidRDefault="001F0663" w:rsidP="00A837AF">
      <w:pPr>
        <w:spacing w:before="120" w:line="360" w:lineRule="auto"/>
        <w:jc w:val="both"/>
        <w:rPr>
          <w:rFonts w:ascii="Arial" w:eastAsiaTheme="majorEastAsia" w:hAnsi="Arial" w:cstheme="majorBidi"/>
          <w:b/>
          <w:color w:val="023E88"/>
          <w:sz w:val="36"/>
          <w:szCs w:val="36"/>
        </w:rPr>
      </w:pPr>
    </w:p>
    <w:p w14:paraId="2E256D53" w14:textId="77777777" w:rsidR="009C6FD5" w:rsidRDefault="009C6FD5" w:rsidP="00C023D0">
      <w:pPr>
        <w:spacing w:before="120" w:line="360" w:lineRule="auto"/>
        <w:rPr>
          <w:rFonts w:ascii="Arial" w:hAnsi="Arial" w:cs="Arial"/>
          <w:b/>
          <w:bCs/>
          <w:color w:val="023E88"/>
          <w:sz w:val="36"/>
          <w:szCs w:val="36"/>
        </w:rPr>
      </w:pPr>
    </w:p>
    <w:p w14:paraId="66A8A4C1" w14:textId="77777777" w:rsidR="009C6FD5" w:rsidRPr="00E27C34" w:rsidRDefault="009C6FD5" w:rsidP="00C023D0">
      <w:pPr>
        <w:spacing w:before="120" w:line="360" w:lineRule="auto"/>
        <w:rPr>
          <w:rFonts w:ascii="Arial" w:hAnsi="Arial" w:cs="Arial"/>
          <w:b/>
          <w:bCs/>
          <w:color w:val="023E88"/>
          <w:sz w:val="40"/>
          <w:szCs w:val="36"/>
        </w:rPr>
      </w:pPr>
    </w:p>
    <w:p w14:paraId="4754661E" w14:textId="343C99F0" w:rsidR="009C6FD5" w:rsidRPr="00E27C34" w:rsidRDefault="00E27C34" w:rsidP="00E27C34">
      <w:pPr>
        <w:pStyle w:val="text"/>
        <w:spacing w:before="120" w:after="160" w:line="360" w:lineRule="auto"/>
        <w:jc w:val="left"/>
        <w:rPr>
          <w:b/>
          <w:color w:val="14387F"/>
          <w:sz w:val="28"/>
        </w:rPr>
      </w:pPr>
      <w:r w:rsidRPr="00E27C34">
        <w:rPr>
          <w:rFonts w:ascii="Arial" w:hAnsi="Arial" w:cs="Arial"/>
          <w:b/>
          <w:bCs/>
          <w:color w:val="14387F"/>
          <w:sz w:val="48"/>
          <w:szCs w:val="36"/>
        </w:rPr>
        <w:t xml:space="preserve">Ocenění stanic s více než 100letou řadou meteorologických pozorování                   </w:t>
      </w:r>
    </w:p>
    <w:p w14:paraId="55A09AFA" w14:textId="77777777" w:rsidR="0076168D" w:rsidRDefault="0076168D" w:rsidP="00E27C34">
      <w:pPr>
        <w:rPr>
          <w:b/>
          <w:color w:val="14387F"/>
          <w:sz w:val="22"/>
          <w:szCs w:val="22"/>
        </w:rPr>
      </w:pPr>
    </w:p>
    <w:p w14:paraId="1E60E87E" w14:textId="1BD585D4" w:rsidR="009C6FD5" w:rsidRPr="00E27C34" w:rsidRDefault="00E27C34" w:rsidP="00E27C34">
      <w:pPr>
        <w:rPr>
          <w:b/>
          <w:color w:val="14387F"/>
          <w:sz w:val="22"/>
          <w:szCs w:val="22"/>
        </w:rPr>
      </w:pPr>
      <w:r w:rsidRPr="00E27C34">
        <w:rPr>
          <w:b/>
          <w:color w:val="14387F"/>
          <w:sz w:val="22"/>
          <w:szCs w:val="22"/>
        </w:rPr>
        <w:t xml:space="preserve">Na 23. března připadá Světový meteorologický den. Při této příležitosti bychom chtěli upozornit na  práci pozorovatelů meteorologických a klimatologických stanic. Na území Česka máme již šest meteorologických stanic, které Světová meteorologická organizace </w:t>
      </w:r>
      <w:r w:rsidRPr="0076168D">
        <w:rPr>
          <w:b/>
          <w:color w:val="14387F"/>
          <w:sz w:val="22"/>
          <w:szCs w:val="22"/>
        </w:rPr>
        <w:t>(WMO)</w:t>
      </w:r>
      <w:r w:rsidRPr="00E27C34">
        <w:rPr>
          <w:b/>
          <w:color w:val="14387F"/>
          <w:sz w:val="22"/>
          <w:szCs w:val="22"/>
        </w:rPr>
        <w:t xml:space="preserve"> zařadila mezi světově významné stanice, </w:t>
      </w:r>
      <w:r w:rsidR="00444C70">
        <w:rPr>
          <w:b/>
          <w:color w:val="14387F"/>
          <w:sz w:val="22"/>
          <w:szCs w:val="22"/>
        </w:rPr>
        <w:t xml:space="preserve">s </w:t>
      </w:r>
      <w:r w:rsidRPr="00E27C34">
        <w:rPr>
          <w:b/>
          <w:color w:val="14387F"/>
          <w:sz w:val="22"/>
          <w:szCs w:val="22"/>
        </w:rPr>
        <w:t>velmi dlouhou a kvalitní řadu meteorologických měření a pozorování. Stanice Opava a Praha-Klementinum získaly ocenění již v roce 2017 a 2018 a v loňském roce k nim přibyly stanice Klatovy, Milešovka, Šumperk a Přerov.</w:t>
      </w:r>
    </w:p>
    <w:p w14:paraId="1C809636" w14:textId="6338DC16" w:rsidR="00E27C34" w:rsidRPr="00E27C34" w:rsidRDefault="00E27C34" w:rsidP="00E27C34">
      <w:pPr>
        <w:rPr>
          <w:color w:val="14387F"/>
          <w:sz w:val="22"/>
          <w:szCs w:val="22"/>
        </w:rPr>
      </w:pPr>
      <w:r w:rsidRPr="00E27C34">
        <w:rPr>
          <w:color w:val="14387F"/>
          <w:sz w:val="22"/>
          <w:szCs w:val="22"/>
        </w:rPr>
        <w:t>Pro ocenění a podporu udržení pozorování na stanicích s dlouhou řadou měření WMO zařazuje stanice s délk</w:t>
      </w:r>
      <w:r w:rsidR="00444C70">
        <w:rPr>
          <w:color w:val="14387F"/>
          <w:sz w:val="22"/>
          <w:szCs w:val="22"/>
        </w:rPr>
        <w:t>ou řady měření 100 a více let, s</w:t>
      </w:r>
      <w:r w:rsidRPr="00E27C34">
        <w:rPr>
          <w:color w:val="14387F"/>
          <w:sz w:val="22"/>
          <w:szCs w:val="22"/>
        </w:rPr>
        <w:t xml:space="preserve">plňující kritéria stanovená WMO, mezi tzv. </w:t>
      </w:r>
      <w:proofErr w:type="spellStart"/>
      <w:r w:rsidRPr="00E27C34">
        <w:rPr>
          <w:color w:val="14387F"/>
          <w:sz w:val="22"/>
          <w:szCs w:val="22"/>
        </w:rPr>
        <w:t>Centennial</w:t>
      </w:r>
      <w:proofErr w:type="spellEnd"/>
      <w:r w:rsidRPr="00E27C34">
        <w:rPr>
          <w:color w:val="14387F"/>
          <w:sz w:val="22"/>
          <w:szCs w:val="22"/>
        </w:rPr>
        <w:t xml:space="preserve"> </w:t>
      </w:r>
      <w:proofErr w:type="spellStart"/>
      <w:r w:rsidRPr="00E27C34">
        <w:rPr>
          <w:color w:val="14387F"/>
          <w:sz w:val="22"/>
          <w:szCs w:val="22"/>
        </w:rPr>
        <w:t>Observing</w:t>
      </w:r>
      <w:proofErr w:type="spellEnd"/>
      <w:r w:rsidRPr="00E27C34">
        <w:rPr>
          <w:color w:val="14387F"/>
          <w:sz w:val="22"/>
          <w:szCs w:val="22"/>
        </w:rPr>
        <w:t xml:space="preserve"> </w:t>
      </w:r>
      <w:proofErr w:type="spellStart"/>
      <w:r w:rsidRPr="00E27C34">
        <w:rPr>
          <w:color w:val="14387F"/>
          <w:sz w:val="22"/>
          <w:szCs w:val="22"/>
        </w:rPr>
        <w:t>Stations</w:t>
      </w:r>
      <w:proofErr w:type="spellEnd"/>
      <w:r w:rsidRPr="00E27C34">
        <w:rPr>
          <w:color w:val="14387F"/>
          <w:sz w:val="22"/>
          <w:szCs w:val="22"/>
        </w:rPr>
        <w:t xml:space="preserve"> a uděluje jim certifikát. Tímto certifikátem se může pyšnit 291 stanic na celém světě, v Evropě jich je více než 100. </w:t>
      </w:r>
    </w:p>
    <w:p w14:paraId="5F1A151E" w14:textId="028B47EC" w:rsidR="009C6FD5" w:rsidRDefault="00E27C34" w:rsidP="00E27C34">
      <w:pPr>
        <w:rPr>
          <w:color w:val="14387F"/>
          <w:sz w:val="22"/>
          <w:szCs w:val="22"/>
        </w:rPr>
      </w:pPr>
      <w:r w:rsidRPr="00E27C34">
        <w:rPr>
          <w:color w:val="14387F"/>
          <w:sz w:val="22"/>
          <w:szCs w:val="22"/>
        </w:rPr>
        <w:t>Měření a pozorování na meteorologických a klimatologických stanicích je záslužná činnost, která je časově náročná, vyžaduje pečlivost, trpělivost a vytrvalost. Pozorovatelé na meteorologických a klimatologických stanicích jsou ti, kteří nejsou příliš vidět, avšak přínos jejich práce je nevyčíslitelný. Výsledkem jejich činnosti jsou řady meteorologických pozorování a měření, která jsou cenná nejen pro klimatologický výzkum, ale jsou rovněž součástí kulturního dědictví národa.</w:t>
      </w:r>
    </w:p>
    <w:p w14:paraId="2346E1F3" w14:textId="6D6B941F" w:rsidR="00E27C34" w:rsidRPr="00E27C34" w:rsidRDefault="00E27C34" w:rsidP="00E27C34">
      <w:pPr>
        <w:rPr>
          <w:color w:val="14387F"/>
          <w:sz w:val="22"/>
          <w:szCs w:val="22"/>
        </w:rPr>
      </w:pPr>
      <w:r w:rsidRPr="00E27C34">
        <w:rPr>
          <w:color w:val="14387F"/>
          <w:sz w:val="22"/>
          <w:szCs w:val="22"/>
        </w:rPr>
        <w:t xml:space="preserve">V současnosti má ČHMÚ operativní informace v 10minutovém intervalu pro úhrn srážek z 590 stanic, teplotu vzduchu měří 310 stanic. </w:t>
      </w:r>
    </w:p>
    <w:p w14:paraId="0E2F2F3B" w14:textId="61838A2C" w:rsidR="0076168D" w:rsidRPr="00E27C34" w:rsidRDefault="0076168D" w:rsidP="0076168D">
      <w:pPr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Více informací </w:t>
      </w:r>
      <w:r w:rsidR="00C05DD8">
        <w:rPr>
          <w:color w:val="14387F"/>
          <w:sz w:val="22"/>
          <w:szCs w:val="22"/>
        </w:rPr>
        <w:t xml:space="preserve">o oceněných stanicích </w:t>
      </w:r>
      <w:r w:rsidR="00D20FAB">
        <w:rPr>
          <w:color w:val="14387F"/>
          <w:sz w:val="22"/>
          <w:szCs w:val="22"/>
        </w:rPr>
        <w:t>v </w:t>
      </w:r>
      <w:r w:rsidR="00C05DD8">
        <w:rPr>
          <w:color w:val="14387F"/>
          <w:sz w:val="22"/>
          <w:szCs w:val="22"/>
        </w:rPr>
        <w:t>P</w:t>
      </w:r>
      <w:r w:rsidR="00D20FAB">
        <w:rPr>
          <w:color w:val="14387F"/>
          <w:sz w:val="22"/>
          <w:szCs w:val="22"/>
        </w:rPr>
        <w:t>říloze (str. 3, 4)</w:t>
      </w:r>
      <w:r>
        <w:rPr>
          <w:color w:val="14387F"/>
          <w:sz w:val="22"/>
          <w:szCs w:val="22"/>
        </w:rPr>
        <w:t xml:space="preserve"> </w:t>
      </w:r>
    </w:p>
    <w:p w14:paraId="1CBE7F8E" w14:textId="78BBE23D" w:rsidR="00F979BB" w:rsidRPr="00C05DD8" w:rsidRDefault="0076168D" w:rsidP="00C05DD8">
      <w:pPr>
        <w:rPr>
          <w:color w:val="14387F"/>
          <w:sz w:val="22"/>
          <w:szCs w:val="22"/>
        </w:rPr>
        <w:sectPr w:rsidR="00F979BB" w:rsidRPr="00C05DD8" w:rsidSect="0076168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1558" w:bottom="1134" w:left="851" w:header="1020" w:footer="1701" w:gutter="0"/>
          <w:cols w:space="708"/>
          <w:titlePg/>
          <w:docGrid w:linePitch="360"/>
        </w:sectPr>
      </w:pPr>
      <w:r>
        <w:rPr>
          <w:color w:val="14387F"/>
          <w:sz w:val="22"/>
          <w:szCs w:val="22"/>
        </w:rPr>
        <w:t xml:space="preserve"> </w:t>
      </w:r>
    </w:p>
    <w:p w14:paraId="5330361D" w14:textId="48675A71" w:rsidR="00470CCA" w:rsidRPr="00C05DD8" w:rsidRDefault="00470CCA" w:rsidP="00A837AF">
      <w:pPr>
        <w:pStyle w:val="Nadpiskontakt"/>
        <w:spacing w:before="120"/>
        <w:rPr>
          <w:color w:val="14387F"/>
          <w:sz w:val="24"/>
        </w:rPr>
      </w:pPr>
      <w:r w:rsidRPr="00C05DD8">
        <w:rPr>
          <w:color w:val="14387F"/>
          <w:sz w:val="24"/>
        </w:rPr>
        <w:lastRenderedPageBreak/>
        <w:t>Kontakt:</w:t>
      </w:r>
    </w:p>
    <w:p w14:paraId="7B98D3F8" w14:textId="7F81D57C" w:rsidR="00470CCA" w:rsidRPr="00C05DD8" w:rsidRDefault="00A837AF" w:rsidP="009D1618">
      <w:pPr>
        <w:pStyle w:val="kontaktjmno"/>
        <w:spacing w:before="120"/>
        <w:rPr>
          <w:color w:val="14387F"/>
          <w:sz w:val="20"/>
        </w:rPr>
      </w:pPr>
      <w:r w:rsidRPr="00C05DD8">
        <w:rPr>
          <w:color w:val="14387F"/>
          <w:sz w:val="20"/>
        </w:rPr>
        <w:t>Monika Hrubalová</w:t>
      </w:r>
    </w:p>
    <w:p w14:paraId="3108BE57" w14:textId="43718538" w:rsidR="00470CCA" w:rsidRPr="00C05DD8" w:rsidRDefault="00A837AF" w:rsidP="009D1618">
      <w:pPr>
        <w:pStyle w:val="kontaktostatn"/>
        <w:rPr>
          <w:color w:val="14387F"/>
          <w:sz w:val="20"/>
        </w:rPr>
      </w:pPr>
      <w:r w:rsidRPr="00C05DD8">
        <w:rPr>
          <w:color w:val="14387F"/>
          <w:sz w:val="20"/>
        </w:rPr>
        <w:t>Tiskové a informační oddělení</w:t>
      </w:r>
    </w:p>
    <w:p w14:paraId="377AE327" w14:textId="427DA0D0" w:rsidR="00470CCA" w:rsidRPr="00C05DD8" w:rsidRDefault="00470CCA" w:rsidP="009D1618">
      <w:pPr>
        <w:pStyle w:val="kontaktostatn"/>
        <w:rPr>
          <w:color w:val="14387F"/>
          <w:sz w:val="20"/>
        </w:rPr>
      </w:pPr>
      <w:r w:rsidRPr="00C05DD8">
        <w:rPr>
          <w:color w:val="14387F"/>
          <w:sz w:val="20"/>
        </w:rPr>
        <w:t xml:space="preserve">e-mail: </w:t>
      </w:r>
      <w:r w:rsidR="00A837AF" w:rsidRPr="00C05DD8">
        <w:rPr>
          <w:color w:val="14387F"/>
          <w:sz w:val="20"/>
        </w:rPr>
        <w:t>monika.hrubalova</w:t>
      </w:r>
      <w:r w:rsidRPr="00C05DD8">
        <w:rPr>
          <w:color w:val="14387F"/>
          <w:sz w:val="20"/>
        </w:rPr>
        <w:t>@chmi.cz,</w:t>
      </w:r>
    </w:p>
    <w:p w14:paraId="6B872CAD" w14:textId="231088ED" w:rsidR="00FD55D1" w:rsidRPr="00C05DD8" w:rsidRDefault="00470CCA" w:rsidP="0076168D">
      <w:pPr>
        <w:pStyle w:val="kontaktostatn"/>
        <w:rPr>
          <w:color w:val="14387F"/>
          <w:sz w:val="20"/>
        </w:rPr>
      </w:pPr>
      <w:r w:rsidRPr="00C05DD8">
        <w:rPr>
          <w:color w:val="14387F"/>
          <w:sz w:val="20"/>
        </w:rPr>
        <w:t>info@chmi.cz, tel.:</w:t>
      </w:r>
      <w:r w:rsidR="00962D66" w:rsidRPr="00C05DD8">
        <w:rPr>
          <w:color w:val="14387F"/>
          <w:sz w:val="20"/>
        </w:rPr>
        <w:t xml:space="preserve"> </w:t>
      </w:r>
      <w:r w:rsidRPr="00C05DD8">
        <w:rPr>
          <w:color w:val="14387F"/>
          <w:sz w:val="20"/>
        </w:rPr>
        <w:t xml:space="preserve"> </w:t>
      </w:r>
      <w:r w:rsidR="00A837AF" w:rsidRPr="00C05DD8">
        <w:rPr>
          <w:color w:val="14387F"/>
          <w:sz w:val="20"/>
        </w:rPr>
        <w:t>737 234</w:t>
      </w:r>
      <w:r w:rsidR="00FD55D1" w:rsidRPr="00C05DD8">
        <w:rPr>
          <w:color w:val="14387F"/>
          <w:sz w:val="20"/>
        </w:rPr>
        <w:t> </w:t>
      </w:r>
      <w:r w:rsidR="00A837AF" w:rsidRPr="00C05DD8">
        <w:rPr>
          <w:color w:val="14387F"/>
          <w:sz w:val="20"/>
        </w:rPr>
        <w:t>543</w:t>
      </w:r>
    </w:p>
    <w:p w14:paraId="5AA24291" w14:textId="0DE4443C" w:rsidR="00470CCA" w:rsidRPr="00C05DD8" w:rsidRDefault="00470CCA" w:rsidP="009D1618">
      <w:pPr>
        <w:pStyle w:val="Kontaktodborngarant"/>
        <w:spacing w:before="120"/>
        <w:rPr>
          <w:color w:val="14387F"/>
          <w:sz w:val="20"/>
        </w:rPr>
      </w:pPr>
      <w:r w:rsidRPr="00C05DD8">
        <w:rPr>
          <w:color w:val="14387F"/>
          <w:sz w:val="20"/>
        </w:rPr>
        <w:t>O</w:t>
      </w:r>
      <w:r w:rsidR="00C05DD8" w:rsidRPr="00C05DD8">
        <w:rPr>
          <w:color w:val="14387F"/>
          <w:sz w:val="20"/>
        </w:rPr>
        <w:t>dborní</w:t>
      </w:r>
      <w:r w:rsidRPr="00C05DD8">
        <w:rPr>
          <w:color w:val="14387F"/>
          <w:sz w:val="20"/>
        </w:rPr>
        <w:t xml:space="preserve"> garant</w:t>
      </w:r>
      <w:r w:rsidR="00C05DD8" w:rsidRPr="00C05DD8">
        <w:rPr>
          <w:color w:val="14387F"/>
          <w:sz w:val="20"/>
        </w:rPr>
        <w:t>i</w:t>
      </w:r>
      <w:r w:rsidRPr="00C05DD8">
        <w:rPr>
          <w:color w:val="14387F"/>
          <w:sz w:val="20"/>
        </w:rPr>
        <w:t>:</w:t>
      </w:r>
    </w:p>
    <w:p w14:paraId="6FB275AE" w14:textId="112D1490" w:rsidR="00C05DD8" w:rsidRPr="00C05DD8" w:rsidRDefault="00C05DD8" w:rsidP="00C05DD8">
      <w:pPr>
        <w:pStyle w:val="Kontaktodborngarant"/>
        <w:spacing w:before="120" w:line="240" w:lineRule="auto"/>
        <w:rPr>
          <w:color w:val="14387F"/>
          <w:sz w:val="20"/>
        </w:rPr>
      </w:pPr>
      <w:r w:rsidRPr="00C05DD8">
        <w:rPr>
          <w:color w:val="14387F"/>
          <w:sz w:val="20"/>
        </w:rPr>
        <w:t xml:space="preserve">Anna Valeriánová </w:t>
      </w:r>
      <w:r w:rsidRPr="00C05DD8">
        <w:rPr>
          <w:color w:val="14387F"/>
          <w:sz w:val="20"/>
        </w:rPr>
        <w:tab/>
      </w:r>
      <w:r w:rsidRPr="00C05DD8">
        <w:rPr>
          <w:color w:val="14387F"/>
          <w:sz w:val="20"/>
        </w:rPr>
        <w:tab/>
      </w:r>
      <w:r w:rsidRPr="00C05DD8">
        <w:rPr>
          <w:color w:val="14387F"/>
          <w:sz w:val="20"/>
        </w:rPr>
        <w:tab/>
      </w:r>
      <w:r w:rsidRPr="00C05DD8">
        <w:rPr>
          <w:color w:val="14387F"/>
          <w:sz w:val="20"/>
        </w:rPr>
        <w:tab/>
      </w:r>
      <w:r w:rsidRPr="00C05DD8">
        <w:rPr>
          <w:color w:val="14387F"/>
          <w:sz w:val="20"/>
        </w:rPr>
        <w:tab/>
      </w:r>
      <w:r w:rsidRPr="00C05DD8">
        <w:rPr>
          <w:color w:val="14387F"/>
          <w:sz w:val="20"/>
        </w:rPr>
        <w:tab/>
      </w:r>
    </w:p>
    <w:p w14:paraId="2C598534" w14:textId="631F1F64" w:rsidR="00C05DD8" w:rsidRPr="00C05DD8" w:rsidRDefault="00C05DD8" w:rsidP="00C05DD8">
      <w:pPr>
        <w:pStyle w:val="Kontaktodborngarant"/>
        <w:spacing w:before="0" w:line="240" w:lineRule="auto"/>
        <w:rPr>
          <w:color w:val="14387F"/>
          <w:sz w:val="20"/>
        </w:rPr>
      </w:pPr>
      <w:r w:rsidRPr="00C05DD8">
        <w:rPr>
          <w:b w:val="0"/>
          <w:color w:val="14387F"/>
          <w:sz w:val="20"/>
        </w:rPr>
        <w:t xml:space="preserve">Vedoucí oddělení klimatologie </w:t>
      </w:r>
      <w:r w:rsidRPr="00C05DD8">
        <w:rPr>
          <w:b w:val="0"/>
          <w:color w:val="14387F"/>
          <w:sz w:val="20"/>
        </w:rPr>
        <w:tab/>
      </w:r>
      <w:r w:rsidRPr="00C05DD8">
        <w:rPr>
          <w:b w:val="0"/>
          <w:color w:val="14387F"/>
          <w:sz w:val="20"/>
        </w:rPr>
        <w:tab/>
      </w:r>
      <w:r w:rsidRPr="00C05DD8">
        <w:rPr>
          <w:b w:val="0"/>
          <w:color w:val="14387F"/>
          <w:sz w:val="20"/>
        </w:rPr>
        <w:tab/>
      </w:r>
      <w:r w:rsidRPr="00C05DD8">
        <w:rPr>
          <w:b w:val="0"/>
          <w:color w:val="14387F"/>
          <w:sz w:val="20"/>
        </w:rPr>
        <w:tab/>
      </w:r>
    </w:p>
    <w:p w14:paraId="0157F270" w14:textId="22B6E433" w:rsidR="00C05DD8" w:rsidRPr="00C05DD8" w:rsidRDefault="00C05DD8" w:rsidP="00C05DD8">
      <w:pPr>
        <w:pStyle w:val="Kontaktodborngarant"/>
        <w:spacing w:before="0" w:line="240" w:lineRule="auto"/>
        <w:rPr>
          <w:b w:val="0"/>
          <w:color w:val="14387F"/>
          <w:sz w:val="20"/>
        </w:rPr>
      </w:pPr>
      <w:r w:rsidRPr="00C05DD8">
        <w:rPr>
          <w:b w:val="0"/>
          <w:color w:val="14387F"/>
          <w:sz w:val="20"/>
        </w:rPr>
        <w:t xml:space="preserve">e-mail: </w:t>
      </w:r>
      <w:hyperlink r:id="rId12" w:history="1">
        <w:r w:rsidRPr="00C05DD8">
          <w:rPr>
            <w:rStyle w:val="Hypertextovodkaz"/>
            <w:b w:val="0"/>
            <w:sz w:val="20"/>
          </w:rPr>
          <w:t>anna.valerianova@chmi.cz</w:t>
        </w:r>
      </w:hyperlink>
    </w:p>
    <w:p w14:paraId="51AF0A4F" w14:textId="1BE34CE7" w:rsidR="00A837AF" w:rsidRPr="00C05DD8" w:rsidRDefault="0076168D" w:rsidP="009D1618">
      <w:pPr>
        <w:pStyle w:val="Kontaktodborngarant"/>
        <w:spacing w:before="120" w:line="240" w:lineRule="auto"/>
        <w:rPr>
          <w:color w:val="14387F"/>
          <w:sz w:val="20"/>
        </w:rPr>
      </w:pPr>
      <w:r w:rsidRPr="00C05DD8">
        <w:rPr>
          <w:color w:val="14387F"/>
          <w:sz w:val="20"/>
        </w:rPr>
        <w:t xml:space="preserve">Pavel Lipina </w:t>
      </w:r>
      <w:r w:rsidR="00C05DD8" w:rsidRPr="00C05DD8">
        <w:rPr>
          <w:color w:val="14387F"/>
          <w:sz w:val="20"/>
        </w:rPr>
        <w:tab/>
      </w:r>
      <w:r w:rsidR="00C05DD8" w:rsidRPr="00C05DD8">
        <w:rPr>
          <w:color w:val="14387F"/>
          <w:sz w:val="20"/>
        </w:rPr>
        <w:tab/>
      </w:r>
      <w:r w:rsidR="00C05DD8" w:rsidRPr="00C05DD8">
        <w:rPr>
          <w:color w:val="14387F"/>
          <w:sz w:val="20"/>
        </w:rPr>
        <w:tab/>
      </w:r>
      <w:r w:rsidR="00C05DD8" w:rsidRPr="00C05DD8">
        <w:rPr>
          <w:color w:val="14387F"/>
          <w:sz w:val="20"/>
        </w:rPr>
        <w:tab/>
      </w:r>
      <w:r w:rsidR="00C05DD8" w:rsidRPr="00C05DD8">
        <w:rPr>
          <w:color w:val="14387F"/>
          <w:sz w:val="20"/>
        </w:rPr>
        <w:tab/>
      </w:r>
      <w:r w:rsidR="00C05DD8" w:rsidRPr="00C05DD8">
        <w:rPr>
          <w:color w:val="14387F"/>
          <w:sz w:val="20"/>
        </w:rPr>
        <w:tab/>
      </w:r>
    </w:p>
    <w:p w14:paraId="6DBCCDA3" w14:textId="2A1BFD39" w:rsidR="00A837AF" w:rsidRPr="00C05DD8" w:rsidRDefault="00A837AF" w:rsidP="009D1618">
      <w:pPr>
        <w:pStyle w:val="Kontaktodborngarant"/>
        <w:spacing w:before="0" w:line="240" w:lineRule="auto"/>
        <w:rPr>
          <w:color w:val="14387F"/>
          <w:sz w:val="20"/>
        </w:rPr>
      </w:pPr>
      <w:r w:rsidRPr="00C05DD8">
        <w:rPr>
          <w:b w:val="0"/>
          <w:color w:val="14387F"/>
          <w:sz w:val="20"/>
        </w:rPr>
        <w:t xml:space="preserve">Oddělení </w:t>
      </w:r>
      <w:r w:rsidR="00C05DD8" w:rsidRPr="00C05DD8">
        <w:rPr>
          <w:b w:val="0"/>
          <w:color w:val="14387F"/>
          <w:sz w:val="20"/>
        </w:rPr>
        <w:t xml:space="preserve">meteorologie a </w:t>
      </w:r>
      <w:r w:rsidR="0076168D" w:rsidRPr="00C05DD8">
        <w:rPr>
          <w:b w:val="0"/>
          <w:color w:val="14387F"/>
          <w:sz w:val="20"/>
        </w:rPr>
        <w:t xml:space="preserve">klimatologie </w:t>
      </w:r>
      <w:r w:rsidR="00C05DD8" w:rsidRPr="00C05DD8">
        <w:rPr>
          <w:b w:val="0"/>
          <w:color w:val="14387F"/>
          <w:sz w:val="20"/>
        </w:rPr>
        <w:tab/>
      </w:r>
      <w:r w:rsidR="00C05DD8" w:rsidRPr="00C05DD8">
        <w:rPr>
          <w:b w:val="0"/>
          <w:color w:val="14387F"/>
          <w:sz w:val="20"/>
        </w:rPr>
        <w:tab/>
      </w:r>
      <w:r w:rsidR="00C05DD8" w:rsidRPr="00C05DD8">
        <w:rPr>
          <w:b w:val="0"/>
          <w:color w:val="14387F"/>
          <w:sz w:val="20"/>
        </w:rPr>
        <w:tab/>
      </w:r>
      <w:r w:rsidR="00C05DD8" w:rsidRPr="00C05DD8">
        <w:rPr>
          <w:b w:val="0"/>
          <w:color w:val="14387F"/>
          <w:sz w:val="20"/>
        </w:rPr>
        <w:tab/>
      </w:r>
      <w:r w:rsidR="00C05DD8" w:rsidRPr="00C05DD8">
        <w:rPr>
          <w:b w:val="0"/>
          <w:color w:val="14387F"/>
          <w:sz w:val="20"/>
        </w:rPr>
        <w:tab/>
      </w:r>
    </w:p>
    <w:p w14:paraId="5BABBE92" w14:textId="63B8B471" w:rsidR="00962D66" w:rsidRPr="00C05DD8" w:rsidRDefault="00A837AF" w:rsidP="00FD55D1">
      <w:pPr>
        <w:pStyle w:val="Kontaktodborngarant"/>
        <w:spacing w:before="0" w:line="240" w:lineRule="auto"/>
        <w:rPr>
          <w:b w:val="0"/>
          <w:color w:val="14387F"/>
          <w:sz w:val="20"/>
        </w:rPr>
      </w:pPr>
      <w:r w:rsidRPr="00C05DD8">
        <w:rPr>
          <w:b w:val="0"/>
          <w:color w:val="14387F"/>
          <w:sz w:val="20"/>
        </w:rPr>
        <w:t>e-mail:</w:t>
      </w:r>
      <w:r w:rsidR="0076168D" w:rsidRPr="00C05DD8">
        <w:rPr>
          <w:b w:val="0"/>
          <w:color w:val="14387F"/>
          <w:sz w:val="20"/>
        </w:rPr>
        <w:t xml:space="preserve"> </w:t>
      </w:r>
      <w:hyperlink r:id="rId13" w:history="1">
        <w:r w:rsidR="0076168D" w:rsidRPr="00C05DD8">
          <w:rPr>
            <w:rStyle w:val="Hypertextovodkaz"/>
            <w:b w:val="0"/>
            <w:sz w:val="20"/>
          </w:rPr>
          <w:t>pavel.lipina@chmi.cz</w:t>
        </w:r>
      </w:hyperlink>
    </w:p>
    <w:p w14:paraId="68647529" w14:textId="77777777" w:rsidR="0076168D" w:rsidRPr="00C05DD8" w:rsidRDefault="0076168D" w:rsidP="00FD55D1">
      <w:pPr>
        <w:pStyle w:val="Kontaktodborngarant"/>
        <w:spacing w:before="0" w:line="240" w:lineRule="auto"/>
        <w:rPr>
          <w:b w:val="0"/>
          <w:color w:val="14387F"/>
          <w:sz w:val="20"/>
        </w:rPr>
      </w:pPr>
    </w:p>
    <w:p w14:paraId="2F242B22" w14:textId="2C2873A1" w:rsidR="00C05DD8" w:rsidRDefault="00E27C34" w:rsidP="00C05DD8">
      <w:pPr>
        <w:spacing w:after="0"/>
        <w:rPr>
          <w:color w:val="14387F"/>
          <w:sz w:val="20"/>
          <w:szCs w:val="22"/>
        </w:rPr>
      </w:pPr>
      <w:r w:rsidRPr="00C05DD8">
        <w:rPr>
          <w:b/>
          <w:color w:val="14387F"/>
          <w:sz w:val="20"/>
          <w:szCs w:val="22"/>
        </w:rPr>
        <w:t>Více informací</w:t>
      </w:r>
      <w:r w:rsidR="00444C70">
        <w:rPr>
          <w:color w:val="14387F"/>
          <w:sz w:val="20"/>
          <w:szCs w:val="22"/>
        </w:rPr>
        <w:t>: O</w:t>
      </w:r>
      <w:r w:rsidRPr="00C05DD8">
        <w:rPr>
          <w:color w:val="14387F"/>
          <w:sz w:val="20"/>
          <w:szCs w:val="22"/>
        </w:rPr>
        <w:t xml:space="preserve"> celosvětově oceněných stanicích </w:t>
      </w:r>
      <w:r w:rsidR="0076168D" w:rsidRPr="00C05DD8">
        <w:rPr>
          <w:color w:val="14387F"/>
          <w:sz w:val="20"/>
          <w:szCs w:val="22"/>
        </w:rPr>
        <w:t xml:space="preserve">WMO: </w:t>
      </w:r>
      <w:hyperlink r:id="rId14" w:history="1">
        <w:r w:rsidR="0076168D" w:rsidRPr="00C05DD8">
          <w:rPr>
            <w:rStyle w:val="Hypertextovodkaz"/>
            <w:sz w:val="20"/>
            <w:szCs w:val="22"/>
          </w:rPr>
          <w:t>https://public.wmo.int/en/our-mandate/what-we-do/observations/centennial-observing-station</w:t>
        </w:r>
      </w:hyperlink>
      <w:r w:rsidRPr="00C05DD8">
        <w:rPr>
          <w:color w:val="14387F"/>
          <w:sz w:val="20"/>
          <w:szCs w:val="22"/>
        </w:rPr>
        <w:t>.</w:t>
      </w:r>
      <w:r w:rsidR="00C05DD8">
        <w:rPr>
          <w:color w:val="14387F"/>
          <w:sz w:val="20"/>
          <w:szCs w:val="22"/>
        </w:rPr>
        <w:t xml:space="preserve"> </w:t>
      </w:r>
    </w:p>
    <w:p w14:paraId="136A40FA" w14:textId="23EF51DC" w:rsidR="00E27C34" w:rsidRPr="00C05DD8" w:rsidRDefault="0076168D" w:rsidP="00C05DD8">
      <w:pPr>
        <w:spacing w:after="0"/>
        <w:rPr>
          <w:color w:val="14387F"/>
          <w:sz w:val="20"/>
          <w:szCs w:val="22"/>
        </w:rPr>
      </w:pPr>
      <w:r w:rsidRPr="00C05DD8">
        <w:rPr>
          <w:color w:val="14387F"/>
          <w:sz w:val="20"/>
          <w:szCs w:val="22"/>
        </w:rPr>
        <w:t xml:space="preserve">Přehled staniční sítě ČHMÚ </w:t>
      </w:r>
      <w:hyperlink r:id="rId15" w:history="1">
        <w:r w:rsidRPr="00C05DD8">
          <w:rPr>
            <w:rStyle w:val="Hypertextovodkaz"/>
            <w:sz w:val="20"/>
            <w:szCs w:val="22"/>
          </w:rPr>
          <w:t>https://www.chmi.cz/o-nas/organizacni-struktura/usek-meteorologie-a-klimatologie/odbor-profesionalni-stanicni-site/zakladni-informace</w:t>
        </w:r>
      </w:hyperlink>
    </w:p>
    <w:p w14:paraId="340CCE23" w14:textId="39B91825" w:rsidR="00480E20" w:rsidRDefault="00480E20" w:rsidP="00480E20">
      <w:pPr>
        <w:rPr>
          <w:b/>
          <w:color w:val="14387F"/>
          <w:sz w:val="36"/>
          <w:szCs w:val="22"/>
        </w:rPr>
      </w:pPr>
    </w:p>
    <w:p w14:paraId="28885CDA" w14:textId="1189B849" w:rsidR="00480E20" w:rsidRPr="00C05DD8" w:rsidRDefault="00C05DD8" w:rsidP="00480E20">
      <w:pPr>
        <w:rPr>
          <w:b/>
          <w:color w:val="14387F"/>
          <w:sz w:val="40"/>
          <w:szCs w:val="22"/>
        </w:rPr>
      </w:pPr>
      <w:r>
        <w:rPr>
          <w:b/>
          <w:color w:val="14387F"/>
          <w:sz w:val="40"/>
          <w:szCs w:val="22"/>
        </w:rPr>
        <w:t>Z</w:t>
      </w:r>
      <w:r w:rsidR="00480E20" w:rsidRPr="00C05DD8">
        <w:rPr>
          <w:b/>
          <w:color w:val="14387F"/>
          <w:sz w:val="40"/>
          <w:szCs w:val="22"/>
        </w:rPr>
        <w:t xml:space="preserve"> historie meteorologických měření </w:t>
      </w:r>
    </w:p>
    <w:p w14:paraId="45AA014D" w14:textId="3DE580BB" w:rsidR="00480E20" w:rsidRPr="00480E20" w:rsidRDefault="00480E20" w:rsidP="00480E20">
      <w:pPr>
        <w:rPr>
          <w:b/>
          <w:color w:val="14387F"/>
          <w:sz w:val="36"/>
          <w:szCs w:val="22"/>
        </w:rPr>
      </w:pPr>
      <w:r w:rsidRPr="00480E20">
        <w:rPr>
          <w:color w:val="14387F"/>
          <w:sz w:val="22"/>
          <w:szCs w:val="22"/>
        </w:rPr>
        <w:t xml:space="preserve">Systematická meteorologická měření a pozorování byla v jezuitské koleji </w:t>
      </w:r>
      <w:r w:rsidRPr="00444C70">
        <w:rPr>
          <w:b/>
          <w:color w:val="14387F"/>
          <w:sz w:val="22"/>
          <w:szCs w:val="22"/>
        </w:rPr>
        <w:t xml:space="preserve">pražského Klementina </w:t>
      </w:r>
      <w:r w:rsidRPr="00480E20">
        <w:rPr>
          <w:color w:val="14387F"/>
          <w:sz w:val="22"/>
          <w:szCs w:val="22"/>
        </w:rPr>
        <w:t xml:space="preserve">zahájena v roce 1752. Souvislá řada pozorování této stanice je k dispozici od roku 1775. Meteorologické přístroje byly zpočátku umístěny ve čtvrtém patře astronomické věže. Prvním ředitelem klementinské Pražské hvězdárny a prvním pozorovatelem byl astronom Josef </w:t>
      </w:r>
      <w:proofErr w:type="spellStart"/>
      <w:r w:rsidRPr="00480E20">
        <w:rPr>
          <w:color w:val="14387F"/>
          <w:sz w:val="22"/>
          <w:szCs w:val="22"/>
        </w:rPr>
        <w:t>Stepling</w:t>
      </w:r>
      <w:proofErr w:type="spellEnd"/>
      <w:r w:rsidRPr="00480E20">
        <w:rPr>
          <w:color w:val="14387F"/>
          <w:sz w:val="22"/>
          <w:szCs w:val="22"/>
        </w:rPr>
        <w:t>.</w:t>
      </w:r>
    </w:p>
    <w:p w14:paraId="43E546ED" w14:textId="5FDBB318" w:rsidR="00480E20" w:rsidRPr="00480E20" w:rsidRDefault="00480E20" w:rsidP="00480E20">
      <w:pPr>
        <w:rPr>
          <w:color w:val="14387F"/>
          <w:sz w:val="22"/>
          <w:szCs w:val="22"/>
        </w:rPr>
      </w:pPr>
      <w:r w:rsidRPr="00480E20">
        <w:rPr>
          <w:color w:val="14387F"/>
          <w:sz w:val="22"/>
          <w:szCs w:val="22"/>
        </w:rPr>
        <w:t xml:space="preserve"> V </w:t>
      </w:r>
      <w:r w:rsidRPr="00444C70">
        <w:rPr>
          <w:b/>
          <w:color w:val="14387F"/>
          <w:sz w:val="22"/>
          <w:szCs w:val="22"/>
        </w:rPr>
        <w:t xml:space="preserve">Opavě </w:t>
      </w:r>
      <w:r w:rsidRPr="00480E20">
        <w:rPr>
          <w:color w:val="14387F"/>
          <w:sz w:val="22"/>
          <w:szCs w:val="22"/>
        </w:rPr>
        <w:t xml:space="preserve">zahájil pravidelná meteorologická měření Carl </w:t>
      </w:r>
      <w:proofErr w:type="spellStart"/>
      <w:r w:rsidRPr="00480E20">
        <w:rPr>
          <w:color w:val="14387F"/>
          <w:sz w:val="22"/>
          <w:szCs w:val="22"/>
        </w:rPr>
        <w:t>Biela</w:t>
      </w:r>
      <w:proofErr w:type="spellEnd"/>
      <w:r w:rsidRPr="00480E20">
        <w:rPr>
          <w:color w:val="14387F"/>
          <w:sz w:val="22"/>
          <w:szCs w:val="22"/>
        </w:rPr>
        <w:t xml:space="preserve">, ředitel měšťanské školy v červnu roku 1819. Výkazy meteorologických pozorování z té doby jsou uloženy v depozitáři Moravského zemského archivu v Brně. Český hydrometeorologický ústav </w:t>
      </w:r>
      <w:r w:rsidR="00444C70">
        <w:rPr>
          <w:color w:val="14387F"/>
          <w:sz w:val="22"/>
          <w:szCs w:val="22"/>
        </w:rPr>
        <w:t xml:space="preserve">má ve svém datovém fondu výkazy </w:t>
      </w:r>
      <w:r w:rsidRPr="00480E20">
        <w:rPr>
          <w:color w:val="14387F"/>
          <w:sz w:val="22"/>
          <w:szCs w:val="22"/>
        </w:rPr>
        <w:t>meteorologickým pozorování této stanice k dispozici od roku 1957.</w:t>
      </w:r>
    </w:p>
    <w:p w14:paraId="2607C5ED" w14:textId="11869E03" w:rsidR="00480E20" w:rsidRPr="00480E20" w:rsidRDefault="00480E20" w:rsidP="00480E20">
      <w:pPr>
        <w:rPr>
          <w:color w:val="14387F"/>
          <w:sz w:val="22"/>
          <w:szCs w:val="22"/>
        </w:rPr>
      </w:pPr>
      <w:r w:rsidRPr="00444C70">
        <w:rPr>
          <w:b/>
          <w:color w:val="14387F"/>
          <w:sz w:val="22"/>
          <w:szCs w:val="22"/>
        </w:rPr>
        <w:t>Meteorologická měření a pozorování v Šumperku</w:t>
      </w:r>
      <w:r w:rsidRPr="00480E20">
        <w:rPr>
          <w:color w:val="14387F"/>
          <w:sz w:val="22"/>
          <w:szCs w:val="22"/>
        </w:rPr>
        <w:t xml:space="preserve"> byla zahájena 1. ledna 1865. Tlakoměr a teploměr byl umístěn v prvním patře domu v centru města (Tržní, dnes Mírové náměstí), kde bydlel a pozoroval pan Josef Paul. Lékárník Josef Paul provozoval meteorologickou stanici a měřil do 17. května 1909, tedy téměř 45 let, čímž se řadí mezi nejdéle pozorující pozorovatele. </w:t>
      </w:r>
    </w:p>
    <w:p w14:paraId="1340E3C7" w14:textId="17BCBA74" w:rsidR="00480E20" w:rsidRPr="00480E20" w:rsidRDefault="00480E20" w:rsidP="00480E20">
      <w:pPr>
        <w:rPr>
          <w:color w:val="14387F"/>
          <w:sz w:val="22"/>
          <w:szCs w:val="22"/>
        </w:rPr>
      </w:pPr>
      <w:r w:rsidRPr="00480E20">
        <w:rPr>
          <w:color w:val="14387F"/>
          <w:sz w:val="22"/>
          <w:szCs w:val="22"/>
        </w:rPr>
        <w:t xml:space="preserve">V </w:t>
      </w:r>
      <w:r w:rsidRPr="00444C70">
        <w:rPr>
          <w:b/>
          <w:color w:val="14387F"/>
          <w:sz w:val="22"/>
          <w:szCs w:val="22"/>
        </w:rPr>
        <w:t>Přerově</w:t>
      </w:r>
      <w:r w:rsidRPr="00480E20">
        <w:rPr>
          <w:color w:val="14387F"/>
          <w:sz w:val="22"/>
          <w:szCs w:val="22"/>
        </w:rPr>
        <w:t xml:space="preserve"> byla zahájena meteorologická měření 15. března 1874. Prvním pozorovatelem byl chemik přerovského cukrovaru, kde byla stanice umístěna, pan Ludwig Jehle. Od počátku zaznamenával úhrn srážek, směr a rychlost větru, množství oblačnosti a třikrát denně teplotu vzduchu v termínech 7, 14 a 21 hodin.</w:t>
      </w:r>
    </w:p>
    <w:p w14:paraId="3B6EF221" w14:textId="48772AB4" w:rsidR="00480E20" w:rsidRPr="00480E20" w:rsidRDefault="00480E20" w:rsidP="00480E20">
      <w:pPr>
        <w:rPr>
          <w:color w:val="14387F"/>
          <w:sz w:val="22"/>
          <w:szCs w:val="22"/>
        </w:rPr>
      </w:pPr>
      <w:r w:rsidRPr="00480E20">
        <w:rPr>
          <w:color w:val="14387F"/>
          <w:sz w:val="22"/>
          <w:szCs w:val="22"/>
        </w:rPr>
        <w:t xml:space="preserve">V </w:t>
      </w:r>
      <w:r w:rsidRPr="00444C70">
        <w:rPr>
          <w:b/>
          <w:color w:val="14387F"/>
          <w:sz w:val="22"/>
          <w:szCs w:val="22"/>
        </w:rPr>
        <w:t>Klatovech</w:t>
      </w:r>
      <w:r w:rsidRPr="00480E20">
        <w:rPr>
          <w:color w:val="14387F"/>
          <w:sz w:val="22"/>
          <w:szCs w:val="22"/>
        </w:rPr>
        <w:t xml:space="preserve"> byla zřízena meteorologická stanice III. řádu v Rolnické škole v nadmořské výšce 420 m n. m. První inspekce stanice byla provedena 8. září 1876. Pozorování této stanice, zpočátku byla měřena teplota vzduchu a úhrn srážek, prováděli její žáci za dozoru ředitele školy Bedřicha Nebovidského. Data z této stanice jsou dostupná v klimatologické databázi Českého hydrometeorologického ústavu od 1. ledna 1897. </w:t>
      </w:r>
    </w:p>
    <w:p w14:paraId="2A4BB59B" w14:textId="4EB4CEE7" w:rsidR="00480E20" w:rsidRPr="00480E20" w:rsidRDefault="00480E20" w:rsidP="00480E20">
      <w:pPr>
        <w:rPr>
          <w:color w:val="14387F"/>
          <w:sz w:val="22"/>
          <w:szCs w:val="22"/>
        </w:rPr>
      </w:pPr>
      <w:r w:rsidRPr="00480E20">
        <w:rPr>
          <w:color w:val="14387F"/>
          <w:sz w:val="22"/>
          <w:szCs w:val="22"/>
        </w:rPr>
        <w:t xml:space="preserve">Na znělcovém kuželu v nadmořské výšce 837 m n. m., nejvyšším vrcholu Českého středohoří, byla v letech 1903 až 1904 vybudována podle projektu J. </w:t>
      </w:r>
      <w:proofErr w:type="spellStart"/>
      <w:r w:rsidRPr="00480E20">
        <w:rPr>
          <w:color w:val="14387F"/>
          <w:sz w:val="22"/>
          <w:szCs w:val="22"/>
        </w:rPr>
        <w:t>Hocka</w:t>
      </w:r>
      <w:proofErr w:type="spellEnd"/>
      <w:r w:rsidRPr="00480E20">
        <w:rPr>
          <w:color w:val="14387F"/>
          <w:sz w:val="22"/>
          <w:szCs w:val="22"/>
        </w:rPr>
        <w:t xml:space="preserve"> meteorologická observatoř, která zahájila svou činnost v polovině července roku 1904. Ředitelem observatoře byl prof. Dr. Rudolf </w:t>
      </w:r>
      <w:proofErr w:type="spellStart"/>
      <w:r w:rsidRPr="00480E20">
        <w:rPr>
          <w:color w:val="14387F"/>
          <w:sz w:val="22"/>
          <w:szCs w:val="22"/>
        </w:rPr>
        <w:t>Spitaler</w:t>
      </w:r>
      <w:proofErr w:type="spellEnd"/>
      <w:r w:rsidRPr="00480E20">
        <w:rPr>
          <w:color w:val="14387F"/>
          <w:sz w:val="22"/>
          <w:szCs w:val="22"/>
        </w:rPr>
        <w:t xml:space="preserve"> a prvním pozorovatelem Franz </w:t>
      </w:r>
      <w:proofErr w:type="spellStart"/>
      <w:r w:rsidRPr="00480E20">
        <w:rPr>
          <w:color w:val="14387F"/>
          <w:sz w:val="22"/>
          <w:szCs w:val="22"/>
        </w:rPr>
        <w:t>Löppen</w:t>
      </w:r>
      <w:proofErr w:type="spellEnd"/>
      <w:r w:rsidRPr="00480E20">
        <w:rPr>
          <w:color w:val="14387F"/>
          <w:sz w:val="22"/>
          <w:szCs w:val="22"/>
        </w:rPr>
        <w:t xml:space="preserve">. Stanice Ústavu fyziky atmosféry Akademie věd České republiky v Praze, pod jehož správu </w:t>
      </w:r>
      <w:r w:rsidRPr="00444C70">
        <w:rPr>
          <w:b/>
          <w:color w:val="14387F"/>
          <w:sz w:val="22"/>
          <w:szCs w:val="22"/>
        </w:rPr>
        <w:t>Milešovka</w:t>
      </w:r>
      <w:r w:rsidRPr="00480E20">
        <w:rPr>
          <w:color w:val="14387F"/>
          <w:sz w:val="22"/>
          <w:szCs w:val="22"/>
        </w:rPr>
        <w:t xml:space="preserve"> od roku 1964 patří, byla pro svou mimořádnou kvalitu meteorologických měření v roce 1997 zařazena mezi referenční klimatologické stanice Světové meteorologické organizace.</w:t>
      </w:r>
    </w:p>
    <w:p w14:paraId="38DD0921" w14:textId="43C71134" w:rsidR="00480E20" w:rsidRPr="00444C70" w:rsidRDefault="00480E20" w:rsidP="00480E20">
      <w:pPr>
        <w:rPr>
          <w:b/>
          <w:color w:val="14387F"/>
          <w:sz w:val="22"/>
          <w:szCs w:val="22"/>
        </w:rPr>
      </w:pPr>
      <w:r w:rsidRPr="00444C70">
        <w:rPr>
          <w:b/>
          <w:color w:val="14387F"/>
          <w:sz w:val="22"/>
          <w:szCs w:val="22"/>
        </w:rPr>
        <w:t>O Světovém meteorologickém dni</w:t>
      </w:r>
    </w:p>
    <w:p w14:paraId="72DC96A7" w14:textId="3F133A22" w:rsidR="00480E20" w:rsidRDefault="00480E20" w:rsidP="00480E20">
      <w:pPr>
        <w:rPr>
          <w:color w:val="14387F"/>
          <w:sz w:val="22"/>
          <w:szCs w:val="22"/>
        </w:rPr>
      </w:pPr>
      <w:r w:rsidRPr="00480E20">
        <w:rPr>
          <w:color w:val="14387F"/>
          <w:sz w:val="22"/>
          <w:szCs w:val="22"/>
        </w:rPr>
        <w:t xml:space="preserve">Světový meteorologický den se připomíná na celém světě dne </w:t>
      </w:r>
      <w:r w:rsidRPr="00444C70">
        <w:rPr>
          <w:b/>
          <w:color w:val="14387F"/>
          <w:sz w:val="22"/>
          <w:szCs w:val="22"/>
        </w:rPr>
        <w:t>23. března od roku 1961.</w:t>
      </w:r>
      <w:r w:rsidRPr="00480E20">
        <w:rPr>
          <w:color w:val="14387F"/>
          <w:sz w:val="22"/>
          <w:szCs w:val="22"/>
        </w:rPr>
        <w:t xml:space="preserve"> Tento den byl zvolen proto, že k jeho datu vstoupilo v platnost ustavení nové vládní odborné organizace OSN, Světové meteorologické organizace, která nahradila dosavadní nevládní Mezinárodní meteorologickou organizaci, vzniklou na vídeňském kongresu v roce 1873. O vzniku této organizace bylo rozhod</w:t>
      </w:r>
      <w:bookmarkStart w:id="0" w:name="_GoBack"/>
      <w:bookmarkEnd w:id="0"/>
      <w:r w:rsidRPr="00480E20">
        <w:rPr>
          <w:color w:val="14387F"/>
          <w:sz w:val="22"/>
          <w:szCs w:val="22"/>
        </w:rPr>
        <w:t xml:space="preserve">nuto v roce 1947 ve Washingtonu v USA na konferenci ředitelů meteorologických služeb. Československo bylo jejím zakládajícím členem a vláda ratifikovala připojení k SMO jako dvacátá země 26. června </w:t>
      </w:r>
      <w:r w:rsidRPr="00480E20">
        <w:rPr>
          <w:color w:val="14387F"/>
          <w:sz w:val="22"/>
          <w:szCs w:val="22"/>
        </w:rPr>
        <w:lastRenderedPageBreak/>
        <w:t xml:space="preserve">1949. Více se k historii vzniku Světové meteorologické organizace můžete dozvědět na stránce České meteorologické společnosti: </w:t>
      </w:r>
      <w:hyperlink r:id="rId16" w:history="1">
        <w:r w:rsidR="00C05DD8" w:rsidRPr="00E13075">
          <w:rPr>
            <w:rStyle w:val="Hypertextovodkaz"/>
            <w:sz w:val="22"/>
            <w:szCs w:val="22"/>
          </w:rPr>
          <w:t>http://www.cmes.cz/cs/node/156</w:t>
        </w:r>
      </w:hyperlink>
      <w:r w:rsidRPr="00480E20">
        <w:rPr>
          <w:color w:val="14387F"/>
          <w:sz w:val="22"/>
          <w:szCs w:val="22"/>
        </w:rPr>
        <w:t>.</w:t>
      </w:r>
    </w:p>
    <w:p w14:paraId="138C7823" w14:textId="0D6FC0C2" w:rsidR="00480E20" w:rsidRPr="00480E20" w:rsidRDefault="00480E20" w:rsidP="00480E20">
      <w:pPr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Více o problematice v dostupné literatuře: </w:t>
      </w:r>
    </w:p>
    <w:p w14:paraId="0EE986BF" w14:textId="77777777" w:rsidR="00480E20" w:rsidRPr="00480E20" w:rsidRDefault="00480E20" w:rsidP="00480E20">
      <w:pPr>
        <w:rPr>
          <w:color w:val="14387F"/>
          <w:sz w:val="22"/>
          <w:szCs w:val="22"/>
        </w:rPr>
      </w:pPr>
      <w:r w:rsidRPr="00480E20">
        <w:rPr>
          <w:color w:val="14387F"/>
          <w:sz w:val="22"/>
          <w:szCs w:val="22"/>
        </w:rPr>
        <w:t>VALERIÁNOVÁ A., 2021. Ocenění stanic s více než 100letou řadou pozorování. [online]. Meteorologické zprávy, roč. 74, č. 6, s. 197. [cit. 15. 3. 2021]. ISSN 0026–1173. Dostupné z WWW: MZ_06_2021.pdf (chmi.cz).</w:t>
      </w:r>
    </w:p>
    <w:p w14:paraId="2FE3116C" w14:textId="77777777" w:rsidR="00480E20" w:rsidRPr="00480E20" w:rsidRDefault="00480E20" w:rsidP="00480E20">
      <w:pPr>
        <w:rPr>
          <w:color w:val="14387F"/>
          <w:sz w:val="22"/>
          <w:szCs w:val="22"/>
        </w:rPr>
      </w:pPr>
      <w:r w:rsidRPr="00480E20">
        <w:rPr>
          <w:color w:val="14387F"/>
          <w:sz w:val="22"/>
          <w:szCs w:val="22"/>
        </w:rPr>
        <w:t xml:space="preserve">BRÁZDIL, R., ŠTEKL, J. a kolektiv, 1999. Klimatické poměry Milešovky. Academia Praha, 1. vyd. 433 s. ISBN 80-200-0744-X. </w:t>
      </w:r>
    </w:p>
    <w:p w14:paraId="154E4515" w14:textId="77777777" w:rsidR="00480E20" w:rsidRPr="00480E20" w:rsidRDefault="00480E20" w:rsidP="00480E20">
      <w:pPr>
        <w:rPr>
          <w:b/>
          <w:color w:val="14387F"/>
          <w:sz w:val="36"/>
          <w:szCs w:val="22"/>
        </w:rPr>
      </w:pPr>
    </w:p>
    <w:sectPr w:rsidR="00480E20" w:rsidRPr="00480E20" w:rsidSect="00C05DD8">
      <w:headerReference w:type="first" r:id="rId17"/>
      <w:footerReference w:type="first" r:id="rId18"/>
      <w:pgSz w:w="11906" w:h="16838"/>
      <w:pgMar w:top="1134" w:right="1558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EA5A0" w14:textId="77777777" w:rsidR="00BA2AF7" w:rsidRDefault="00BA2AF7" w:rsidP="0020378E">
      <w:r>
        <w:separator/>
      </w:r>
    </w:p>
  </w:endnote>
  <w:endnote w:type="continuationSeparator" w:id="0">
    <w:p w14:paraId="7BC9B9AE" w14:textId="77777777" w:rsidR="00BA2AF7" w:rsidRDefault="00BA2AF7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487436"/>
      <w:docPartObj>
        <w:docPartGallery w:val="Page Numbers (Bottom of Page)"/>
        <w:docPartUnique/>
      </w:docPartObj>
    </w:sdtPr>
    <w:sdtEndPr>
      <w:rPr>
        <w:b w:val="0"/>
        <w:sz w:val="16"/>
      </w:rPr>
    </w:sdtEndPr>
    <w:sdtContent>
      <w:p w14:paraId="4FBF8D7E" w14:textId="5D7829DC" w:rsidR="00444C70" w:rsidRPr="00444C70" w:rsidRDefault="00444C70">
        <w:pPr>
          <w:pStyle w:val="Zpat"/>
          <w:jc w:val="right"/>
          <w:rPr>
            <w:b w:val="0"/>
            <w:sz w:val="16"/>
          </w:rPr>
        </w:pPr>
        <w:r w:rsidRPr="00444C70">
          <w:rPr>
            <w:b w:val="0"/>
            <w:sz w:val="16"/>
          </w:rPr>
          <w:fldChar w:fldCharType="begin"/>
        </w:r>
        <w:r w:rsidRPr="00444C70">
          <w:rPr>
            <w:b w:val="0"/>
            <w:sz w:val="16"/>
          </w:rPr>
          <w:instrText>PAGE   \* MERGEFORMAT</w:instrText>
        </w:r>
        <w:r w:rsidRPr="00444C70">
          <w:rPr>
            <w:b w:val="0"/>
            <w:sz w:val="16"/>
          </w:rPr>
          <w:fldChar w:fldCharType="separate"/>
        </w:r>
        <w:r>
          <w:rPr>
            <w:b w:val="0"/>
            <w:noProof/>
            <w:sz w:val="16"/>
          </w:rPr>
          <w:t>3</w:t>
        </w:r>
        <w:r w:rsidRPr="00444C70">
          <w:rPr>
            <w:b w:val="0"/>
            <w:sz w:val="16"/>
          </w:rPr>
          <w:fldChar w:fldCharType="end"/>
        </w:r>
      </w:p>
    </w:sdtContent>
  </w:sdt>
  <w:p w14:paraId="40F47FB9" w14:textId="4F6E2649" w:rsidR="00A824CC" w:rsidRPr="007233B8" w:rsidRDefault="00A824CC" w:rsidP="00C05DD8">
    <w:pPr>
      <w:pStyle w:val="Zpat"/>
      <w:tabs>
        <w:tab w:val="clear" w:pos="4536"/>
        <w:tab w:val="clear" w:pos="9072"/>
        <w:tab w:val="left" w:pos="841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6E71" w14:textId="5C8046A1" w:rsidR="00A824CC" w:rsidRDefault="009C6FD5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6432" behindDoc="0" locked="1" layoutInCell="1" allowOverlap="1" wp14:anchorId="40228074" wp14:editId="4057B55E">
          <wp:simplePos x="0" y="0"/>
          <wp:positionH relativeFrom="margin">
            <wp:posOffset>3552825</wp:posOffset>
          </wp:positionH>
          <wp:positionV relativeFrom="paragraph">
            <wp:posOffset>-104775</wp:posOffset>
          </wp:positionV>
          <wp:extent cx="2411730" cy="895985"/>
          <wp:effectExtent l="0" t="0" r="762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8C5B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75558" w14:textId="77777777" w:rsidR="00BA2AF7" w:rsidRDefault="00BA2AF7" w:rsidP="0020378E">
      <w:r>
        <w:separator/>
      </w:r>
    </w:p>
  </w:footnote>
  <w:footnote w:type="continuationSeparator" w:id="0">
    <w:p w14:paraId="2AFC40C4" w14:textId="77777777" w:rsidR="00BA2AF7" w:rsidRDefault="00BA2AF7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0B02" w14:textId="331FE08D" w:rsidR="00A824CC" w:rsidRPr="00AD7E7D" w:rsidRDefault="00C05DD8" w:rsidP="00C8699C">
    <w:pPr>
      <w:pStyle w:val="Zhlav"/>
      <w:tabs>
        <w:tab w:val="clear" w:pos="9072"/>
        <w:tab w:val="right" w:pos="10204"/>
      </w:tabs>
    </w:pPr>
    <w:r>
      <w:t>Příloha</w:t>
    </w:r>
    <w:r w:rsidR="00A824CC" w:rsidRPr="00AD7E7D">
      <w:t xml:space="preserve"> </w:t>
    </w:r>
    <w:r>
      <w:t xml:space="preserve"> </w:t>
    </w:r>
    <w:r w:rsidR="00A824CC" w:rsidRPr="00AD7E7D">
      <w:tab/>
    </w:r>
    <w:r w:rsidR="00A824CC" w:rsidRPr="00AD7E7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B8ED" w14:textId="287AC092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EA3FC8" wp14:editId="129D9DAC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8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</w:t>
    </w:r>
    <w:r>
      <w:tab/>
    </w:r>
    <w:r>
      <w:tab/>
    </w:r>
    <w:r w:rsidR="00C05DD8">
      <w:t>22. 03. 2022</w:t>
    </w:r>
    <w:r w:rsidR="0095152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3447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F60D6E5" wp14:editId="2121097A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755195" wp14:editId="2EC786D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98" name="Obrázek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A7F70"/>
    <w:multiLevelType w:val="hybridMultilevel"/>
    <w:tmpl w:val="7070F102"/>
    <w:lvl w:ilvl="0" w:tplc="0710569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9D"/>
    <w:rsid w:val="000265D3"/>
    <w:rsid w:val="00061227"/>
    <w:rsid w:val="00090F87"/>
    <w:rsid w:val="000C0BD7"/>
    <w:rsid w:val="000D030E"/>
    <w:rsid w:val="000E36E6"/>
    <w:rsid w:val="000F6226"/>
    <w:rsid w:val="00104EB3"/>
    <w:rsid w:val="00110A36"/>
    <w:rsid w:val="00114637"/>
    <w:rsid w:val="00151E7D"/>
    <w:rsid w:val="00194460"/>
    <w:rsid w:val="001C049B"/>
    <w:rsid w:val="001F0663"/>
    <w:rsid w:val="001F4845"/>
    <w:rsid w:val="0020378E"/>
    <w:rsid w:val="00251563"/>
    <w:rsid w:val="00270052"/>
    <w:rsid w:val="002E44DF"/>
    <w:rsid w:val="002F2AAD"/>
    <w:rsid w:val="0039508B"/>
    <w:rsid w:val="003A47CC"/>
    <w:rsid w:val="003E09C6"/>
    <w:rsid w:val="0044154F"/>
    <w:rsid w:val="00444C70"/>
    <w:rsid w:val="004456B9"/>
    <w:rsid w:val="004468C2"/>
    <w:rsid w:val="00470CCA"/>
    <w:rsid w:val="0047214E"/>
    <w:rsid w:val="00480E20"/>
    <w:rsid w:val="00490102"/>
    <w:rsid w:val="004A2CA8"/>
    <w:rsid w:val="005244EB"/>
    <w:rsid w:val="005609C7"/>
    <w:rsid w:val="00561446"/>
    <w:rsid w:val="005B474C"/>
    <w:rsid w:val="00601D2B"/>
    <w:rsid w:val="00610831"/>
    <w:rsid w:val="006969DF"/>
    <w:rsid w:val="006B6A0D"/>
    <w:rsid w:val="006B6FE3"/>
    <w:rsid w:val="006E1CBA"/>
    <w:rsid w:val="00717A8A"/>
    <w:rsid w:val="007233B8"/>
    <w:rsid w:val="00725102"/>
    <w:rsid w:val="0073652A"/>
    <w:rsid w:val="0076168D"/>
    <w:rsid w:val="00786016"/>
    <w:rsid w:val="007B4A47"/>
    <w:rsid w:val="007F4D35"/>
    <w:rsid w:val="00802893"/>
    <w:rsid w:val="008234C2"/>
    <w:rsid w:val="008263E8"/>
    <w:rsid w:val="008268A1"/>
    <w:rsid w:val="00845FA7"/>
    <w:rsid w:val="00881E41"/>
    <w:rsid w:val="008B127E"/>
    <w:rsid w:val="008E5579"/>
    <w:rsid w:val="008F0C1E"/>
    <w:rsid w:val="0095152B"/>
    <w:rsid w:val="00955B01"/>
    <w:rsid w:val="00962D66"/>
    <w:rsid w:val="00972D2F"/>
    <w:rsid w:val="009C6FD5"/>
    <w:rsid w:val="009D1618"/>
    <w:rsid w:val="00A24CAF"/>
    <w:rsid w:val="00A270DA"/>
    <w:rsid w:val="00A5439D"/>
    <w:rsid w:val="00A62923"/>
    <w:rsid w:val="00A71D39"/>
    <w:rsid w:val="00A72736"/>
    <w:rsid w:val="00A824CC"/>
    <w:rsid w:val="00A837AF"/>
    <w:rsid w:val="00AA0318"/>
    <w:rsid w:val="00AD3777"/>
    <w:rsid w:val="00AD7E7D"/>
    <w:rsid w:val="00AE0001"/>
    <w:rsid w:val="00B758DD"/>
    <w:rsid w:val="00B772DD"/>
    <w:rsid w:val="00BA2AF7"/>
    <w:rsid w:val="00BA7A56"/>
    <w:rsid w:val="00BB6218"/>
    <w:rsid w:val="00BD0B12"/>
    <w:rsid w:val="00BF0440"/>
    <w:rsid w:val="00C023D0"/>
    <w:rsid w:val="00C05DD8"/>
    <w:rsid w:val="00C20A05"/>
    <w:rsid w:val="00C37660"/>
    <w:rsid w:val="00C46CF0"/>
    <w:rsid w:val="00C8699C"/>
    <w:rsid w:val="00CC59CE"/>
    <w:rsid w:val="00CF6231"/>
    <w:rsid w:val="00D20FAB"/>
    <w:rsid w:val="00D87827"/>
    <w:rsid w:val="00DB0064"/>
    <w:rsid w:val="00DC6921"/>
    <w:rsid w:val="00DD103B"/>
    <w:rsid w:val="00DF4332"/>
    <w:rsid w:val="00E02008"/>
    <w:rsid w:val="00E13A45"/>
    <w:rsid w:val="00E27C34"/>
    <w:rsid w:val="00E606BE"/>
    <w:rsid w:val="00E66D3A"/>
    <w:rsid w:val="00E77598"/>
    <w:rsid w:val="00ED1944"/>
    <w:rsid w:val="00F11B7F"/>
    <w:rsid w:val="00F206B8"/>
    <w:rsid w:val="00F32C5D"/>
    <w:rsid w:val="00F6560E"/>
    <w:rsid w:val="00F6790F"/>
    <w:rsid w:val="00F979BB"/>
    <w:rsid w:val="00FB2B86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02162"/>
  <w15:docId w15:val="{820AD011-874C-42CC-A10E-36B45811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439D"/>
    <w:pPr>
      <w:suppressAutoHyphens/>
      <w:spacing w:after="240" w:line="288" w:lineRule="auto"/>
      <w:ind w:left="720"/>
      <w:jc w:val="both"/>
    </w:pPr>
    <w:rPr>
      <w:rFonts w:eastAsia="Calibri"/>
      <w:color w:val="14387F"/>
      <w:sz w:val="22"/>
      <w:szCs w:val="22"/>
      <w:lang w:eastAsia="zh-CN"/>
    </w:rPr>
  </w:style>
  <w:style w:type="character" w:customStyle="1" w:styleId="textfont">
    <w:name w:val="textfont"/>
    <w:rsid w:val="00A5439D"/>
  </w:style>
  <w:style w:type="character" w:styleId="Znakapoznpodarou">
    <w:name w:val="footnote reference"/>
    <w:uiPriority w:val="99"/>
    <w:rsid w:val="00A54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A5439D"/>
    <w:pPr>
      <w:framePr w:wrap="around" w:vAnchor="text" w:hAnchor="text" w:y="1"/>
      <w:suppressAutoHyphens/>
      <w:spacing w:after="0" w:line="288" w:lineRule="auto"/>
      <w:jc w:val="both"/>
    </w:pPr>
    <w:rPr>
      <w:rFonts w:eastAsia="Calibri"/>
      <w:color w:val="14387F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439D"/>
    <w:rPr>
      <w:rFonts w:ascii="Times New Roman" w:eastAsia="Calibri" w:hAnsi="Times New Roman" w:cs="Times New Roman"/>
      <w:color w:val="14387F"/>
      <w:sz w:val="20"/>
      <w:szCs w:val="20"/>
      <w:lang w:eastAsia="zh-CN"/>
    </w:rPr>
  </w:style>
  <w:style w:type="character" w:customStyle="1" w:styleId="highlight">
    <w:name w:val="highlight"/>
    <w:basedOn w:val="Standardnpsmoodstavce"/>
    <w:rsid w:val="00A5439D"/>
  </w:style>
  <w:style w:type="character" w:customStyle="1" w:styleId="acopre">
    <w:name w:val="acopre"/>
    <w:basedOn w:val="Standardnpsmoodstavce"/>
    <w:rsid w:val="00A5439D"/>
  </w:style>
  <w:style w:type="character" w:styleId="Zdraznn">
    <w:name w:val="Emphasis"/>
    <w:basedOn w:val="Standardnpsmoodstavce"/>
    <w:uiPriority w:val="20"/>
    <w:qFormat/>
    <w:rsid w:val="00A5439D"/>
    <w:rPr>
      <w:i/>
      <w:iCs/>
      <w:sz w:val="20"/>
    </w:rPr>
  </w:style>
  <w:style w:type="character" w:styleId="Zdraznnintenzivn">
    <w:name w:val="Intense Emphasis"/>
    <w:uiPriority w:val="21"/>
    <w:rsid w:val="00A5439D"/>
    <w:rPr>
      <w:b/>
      <w:color w:val="14387F"/>
    </w:rPr>
  </w:style>
  <w:style w:type="character" w:styleId="Odkaznakoment">
    <w:name w:val="annotation reference"/>
    <w:basedOn w:val="Standardnpsmoodstavce"/>
    <w:uiPriority w:val="99"/>
    <w:semiHidden/>
    <w:unhideWhenUsed/>
    <w:rsid w:val="00736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52A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52A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52A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C0B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avel.lipina@chmi.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.valerianova@chmi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cmes.cz/cs/node/15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hmi.cz/o-nas/organizacni-struktura/usek-meteorologie-a-klimatologie/odbor-profesionalni-stanicni-site/zakladni-informace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ublic.wmo.int/en/our-mandate/what-we-do/observations/centennial-observing-sta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25A05FF-B899-4499-9A3F-B782A179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</TotalTime>
  <Pages>4</Pages>
  <Words>901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2</cp:revision>
  <cp:lastPrinted>2022-01-18T14:43:00Z</cp:lastPrinted>
  <dcterms:created xsi:type="dcterms:W3CDTF">2022-03-21T06:47:00Z</dcterms:created>
  <dcterms:modified xsi:type="dcterms:W3CDTF">2022-03-21T06:47:00Z</dcterms:modified>
</cp:coreProperties>
</file>