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B32" w:rsidRDefault="00735B32">
      <w:pPr>
        <w:spacing w:after="0" w:line="240" w:lineRule="auto"/>
        <w:jc w:val="left"/>
        <w:rPr>
          <w:b/>
        </w:rPr>
      </w:pPr>
    </w:p>
    <w:p w:rsidR="0075349F" w:rsidRPr="002D6B72" w:rsidRDefault="0075349F" w:rsidP="0075349F">
      <w:pPr>
        <w:pStyle w:val="Nadpis1"/>
      </w:pPr>
      <w:r w:rsidRPr="002D6B72">
        <w:t>Bude možné se na 1. máje políbit pod rozkvetlou třešní?</w:t>
      </w:r>
    </w:p>
    <w:p w:rsidR="0075349F" w:rsidRPr="0075349F" w:rsidRDefault="0075349F" w:rsidP="0075349F">
      <w:pPr>
        <w:rPr>
          <w:rFonts w:asciiTheme="minorHAnsi" w:hAnsiTheme="minorHAnsi" w:cstheme="minorHAnsi"/>
          <w:b/>
        </w:rPr>
      </w:pPr>
      <w:r w:rsidRPr="0075349F">
        <w:rPr>
          <w:rFonts w:asciiTheme="minorHAnsi" w:hAnsiTheme="minorHAnsi" w:cstheme="minorHAnsi"/>
          <w:b/>
        </w:rPr>
        <w:t>Vlivem vyšších teplot</w:t>
      </w:r>
      <w:r w:rsidR="004D7AC9">
        <w:rPr>
          <w:rFonts w:asciiTheme="minorHAnsi" w:hAnsiTheme="minorHAnsi" w:cstheme="minorHAnsi"/>
          <w:b/>
        </w:rPr>
        <w:t xml:space="preserve"> rostlinám</w:t>
      </w:r>
      <w:r w:rsidRPr="0075349F">
        <w:rPr>
          <w:rFonts w:asciiTheme="minorHAnsi" w:hAnsiTheme="minorHAnsi" w:cstheme="minorHAnsi"/>
          <w:b/>
        </w:rPr>
        <w:t xml:space="preserve"> </w:t>
      </w:r>
      <w:r w:rsidR="00F22744">
        <w:rPr>
          <w:rFonts w:asciiTheme="minorHAnsi" w:hAnsiTheme="minorHAnsi" w:cstheme="minorHAnsi"/>
          <w:b/>
        </w:rPr>
        <w:t>dříve nastupují</w:t>
      </w:r>
      <w:r w:rsidRPr="0075349F">
        <w:rPr>
          <w:rFonts w:asciiTheme="minorHAnsi" w:hAnsiTheme="minorHAnsi" w:cstheme="minorHAnsi"/>
          <w:b/>
        </w:rPr>
        <w:t xml:space="preserve"> různé vegetační fáze. Podle pozorování našich fenologů začínají </w:t>
      </w:r>
      <w:r w:rsidR="00F22744">
        <w:rPr>
          <w:rFonts w:asciiTheme="minorHAnsi" w:hAnsiTheme="minorHAnsi" w:cstheme="minorHAnsi"/>
          <w:b/>
        </w:rPr>
        <w:t>rostliny i o několik týdnů časněji</w:t>
      </w:r>
      <w:r w:rsidRPr="0075349F">
        <w:rPr>
          <w:rFonts w:asciiTheme="minorHAnsi" w:hAnsiTheme="minorHAnsi" w:cstheme="minorHAnsi"/>
          <w:b/>
        </w:rPr>
        <w:t xml:space="preserve"> svojí vegetační aktivitu. Pro leckterou rostlinu, především strom či keř, je fáze kvetení tak energeticky náročná, že ji vynechá a začne </w:t>
      </w:r>
      <w:r w:rsidR="004D7AC9">
        <w:rPr>
          <w:rFonts w:asciiTheme="minorHAnsi" w:hAnsiTheme="minorHAnsi" w:cstheme="minorHAnsi"/>
          <w:b/>
        </w:rPr>
        <w:t xml:space="preserve">se rovnou </w:t>
      </w:r>
      <w:r w:rsidRPr="0075349F">
        <w:rPr>
          <w:rFonts w:asciiTheme="minorHAnsi" w:hAnsiTheme="minorHAnsi" w:cstheme="minorHAnsi"/>
          <w:b/>
        </w:rPr>
        <w:t xml:space="preserve">olisťovat. </w:t>
      </w:r>
      <w:r w:rsidR="004D7AC9">
        <w:rPr>
          <w:rFonts w:asciiTheme="minorHAnsi" w:hAnsiTheme="minorHAnsi" w:cstheme="minorHAnsi"/>
          <w:b/>
        </w:rPr>
        <w:t>V </w:t>
      </w:r>
      <w:r w:rsidR="004D7AC9" w:rsidRPr="0075349F">
        <w:rPr>
          <w:rFonts w:asciiTheme="minorHAnsi" w:hAnsiTheme="minorHAnsi" w:cstheme="minorHAnsi"/>
          <w:b/>
        </w:rPr>
        <w:t>ČHMÚ</w:t>
      </w:r>
      <w:r w:rsidR="004D7AC9">
        <w:rPr>
          <w:rFonts w:asciiTheme="minorHAnsi" w:hAnsiTheme="minorHAnsi" w:cstheme="minorHAnsi"/>
          <w:b/>
        </w:rPr>
        <w:t xml:space="preserve"> souvisle</w:t>
      </w:r>
      <w:r w:rsidR="004D7AC9" w:rsidRPr="0075349F">
        <w:rPr>
          <w:rFonts w:asciiTheme="minorHAnsi" w:hAnsiTheme="minorHAnsi" w:cstheme="minorHAnsi"/>
          <w:b/>
        </w:rPr>
        <w:t xml:space="preserve"> </w:t>
      </w:r>
      <w:r w:rsidR="004D7AC9">
        <w:rPr>
          <w:rFonts w:asciiTheme="minorHAnsi" w:hAnsiTheme="minorHAnsi" w:cstheme="minorHAnsi"/>
          <w:b/>
        </w:rPr>
        <w:t xml:space="preserve">pozorujeme růstové fáze mnoha druhů rostlin. Jako příklad si uvedeme </w:t>
      </w:r>
      <w:r w:rsidRPr="0075349F">
        <w:rPr>
          <w:rFonts w:asciiTheme="minorHAnsi" w:hAnsiTheme="minorHAnsi" w:cstheme="minorHAnsi"/>
          <w:b/>
        </w:rPr>
        <w:t>třešeň ptačí</w:t>
      </w:r>
      <w:r w:rsidR="004D7AC9">
        <w:rPr>
          <w:rFonts w:asciiTheme="minorHAnsi" w:hAnsiTheme="minorHAnsi" w:cstheme="minorHAnsi"/>
          <w:b/>
        </w:rPr>
        <w:t>.</w:t>
      </w:r>
      <w:r w:rsidRPr="0075349F">
        <w:rPr>
          <w:rFonts w:asciiTheme="minorHAnsi" w:hAnsiTheme="minorHAnsi" w:cstheme="minorHAnsi"/>
          <w:b/>
        </w:rPr>
        <w:t xml:space="preserve"> </w:t>
      </w:r>
      <w:r w:rsidR="00F22744">
        <w:rPr>
          <w:rFonts w:asciiTheme="minorHAnsi" w:hAnsiTheme="minorHAnsi" w:cstheme="minorHAnsi"/>
          <w:b/>
        </w:rPr>
        <w:t>Otázkou je, b</w:t>
      </w:r>
      <w:r w:rsidRPr="0075349F">
        <w:rPr>
          <w:rFonts w:asciiTheme="minorHAnsi" w:hAnsiTheme="minorHAnsi" w:cstheme="minorHAnsi"/>
          <w:b/>
        </w:rPr>
        <w:t xml:space="preserve">ude nám </w:t>
      </w:r>
      <w:r>
        <w:rPr>
          <w:rFonts w:asciiTheme="minorHAnsi" w:hAnsiTheme="minorHAnsi" w:cstheme="minorHAnsi"/>
          <w:b/>
        </w:rPr>
        <w:t xml:space="preserve">třešeň </w:t>
      </w:r>
      <w:r w:rsidRPr="0075349F">
        <w:rPr>
          <w:rFonts w:asciiTheme="minorHAnsi" w:hAnsiTheme="minorHAnsi" w:cstheme="minorHAnsi"/>
          <w:b/>
        </w:rPr>
        <w:t xml:space="preserve">1. května ještě </w:t>
      </w:r>
      <w:r w:rsidR="004D7AC9" w:rsidRPr="0075349F">
        <w:rPr>
          <w:rFonts w:asciiTheme="minorHAnsi" w:hAnsiTheme="minorHAnsi" w:cstheme="minorHAnsi"/>
          <w:b/>
        </w:rPr>
        <w:t>někde</w:t>
      </w:r>
      <w:r w:rsidR="004D7AC9" w:rsidRPr="0075349F">
        <w:rPr>
          <w:rFonts w:asciiTheme="minorHAnsi" w:hAnsiTheme="minorHAnsi" w:cstheme="minorHAnsi"/>
          <w:b/>
        </w:rPr>
        <w:t xml:space="preserve"> </w:t>
      </w:r>
      <w:r w:rsidRPr="0075349F">
        <w:rPr>
          <w:rFonts w:asciiTheme="minorHAnsi" w:hAnsiTheme="minorHAnsi" w:cstheme="minorHAnsi"/>
          <w:b/>
        </w:rPr>
        <w:t>kvést?</w:t>
      </w:r>
    </w:p>
    <w:p w:rsidR="0075349F" w:rsidRPr="002D6B72" w:rsidRDefault="0075349F" w:rsidP="0075349F">
      <w:pPr>
        <w:rPr>
          <w:rFonts w:asciiTheme="minorHAnsi" w:hAnsiTheme="minorHAnsi" w:cstheme="minorHAnsi"/>
        </w:rPr>
      </w:pPr>
      <w:r w:rsidRPr="002D6B72">
        <w:rPr>
          <w:rFonts w:asciiTheme="minorHAnsi" w:hAnsiTheme="minorHAnsi" w:cstheme="minorHAnsi"/>
        </w:rPr>
        <w:t>Průměrně nám začíná rašení nových listových pupenů</w:t>
      </w:r>
      <w:r w:rsidR="00F22744">
        <w:rPr>
          <w:rFonts w:asciiTheme="minorHAnsi" w:hAnsiTheme="minorHAnsi" w:cstheme="minorHAnsi"/>
        </w:rPr>
        <w:t xml:space="preserve"> u</w:t>
      </w:r>
      <w:r>
        <w:rPr>
          <w:rFonts w:asciiTheme="minorHAnsi" w:hAnsiTheme="minorHAnsi" w:cstheme="minorHAnsi"/>
        </w:rPr>
        <w:t xml:space="preserve"> třešně ptačí</w:t>
      </w:r>
      <w:r w:rsidRPr="002D6B72">
        <w:rPr>
          <w:rFonts w:asciiTheme="minorHAnsi" w:hAnsiTheme="minorHAnsi" w:cstheme="minorHAnsi"/>
        </w:rPr>
        <w:t xml:space="preserve"> na začátku dubna (v polohách okolo 300</w:t>
      </w:r>
      <w:r w:rsidR="000574CB">
        <w:rPr>
          <w:rFonts w:asciiTheme="minorHAnsi" w:hAnsiTheme="minorHAnsi" w:cstheme="minorHAnsi"/>
        </w:rPr>
        <w:t xml:space="preserve"> </w:t>
      </w:r>
      <w:r w:rsidRPr="002D6B72">
        <w:rPr>
          <w:rFonts w:asciiTheme="minorHAnsi" w:hAnsiTheme="minorHAnsi" w:cstheme="minorHAnsi"/>
        </w:rPr>
        <w:t>m</w:t>
      </w:r>
      <w:r w:rsidR="000574CB">
        <w:rPr>
          <w:rFonts w:asciiTheme="minorHAnsi" w:hAnsiTheme="minorHAnsi" w:cstheme="minorHAnsi"/>
        </w:rPr>
        <w:t xml:space="preserve"> </w:t>
      </w:r>
      <w:r w:rsidRPr="002D6B72">
        <w:rPr>
          <w:rFonts w:asciiTheme="minorHAnsi" w:hAnsiTheme="minorHAnsi" w:cstheme="minorHAnsi"/>
        </w:rPr>
        <w:t>n.</w:t>
      </w:r>
      <w:r w:rsidR="00916B9F">
        <w:rPr>
          <w:rFonts w:asciiTheme="minorHAnsi" w:hAnsiTheme="minorHAnsi" w:cstheme="minorHAnsi"/>
        </w:rPr>
        <w:t xml:space="preserve"> </w:t>
      </w:r>
      <w:r w:rsidR="000574CB">
        <w:rPr>
          <w:rFonts w:asciiTheme="minorHAnsi" w:hAnsiTheme="minorHAnsi" w:cstheme="minorHAnsi"/>
        </w:rPr>
        <w:t>m</w:t>
      </w:r>
      <w:r w:rsidRPr="002D6B72">
        <w:rPr>
          <w:rFonts w:asciiTheme="minorHAnsi" w:hAnsiTheme="minorHAnsi" w:cstheme="minorHAnsi"/>
        </w:rPr>
        <w:t>.), počátek kvetení spadá do termínu 19.</w:t>
      </w:r>
      <w:r w:rsidR="00916B9F">
        <w:rPr>
          <w:rFonts w:asciiTheme="minorHAnsi" w:hAnsiTheme="minorHAnsi" w:cstheme="minorHAnsi"/>
        </w:rPr>
        <w:t xml:space="preserve"> </w:t>
      </w:r>
      <w:r w:rsidR="00916B9F" w:rsidRPr="002D6B72">
        <w:rPr>
          <w:rFonts w:asciiTheme="minorHAnsi" w:hAnsiTheme="minorHAnsi" w:cstheme="minorHAnsi"/>
        </w:rPr>
        <w:t>–</w:t>
      </w:r>
      <w:r w:rsidR="00916B9F">
        <w:rPr>
          <w:rFonts w:asciiTheme="minorHAnsi" w:hAnsiTheme="minorHAnsi" w:cstheme="minorHAnsi"/>
        </w:rPr>
        <w:t xml:space="preserve"> </w:t>
      </w:r>
      <w:r w:rsidRPr="002D6B72">
        <w:rPr>
          <w:rFonts w:asciiTheme="minorHAnsi" w:hAnsiTheme="minorHAnsi" w:cstheme="minorHAnsi"/>
        </w:rPr>
        <w:t xml:space="preserve">23. dubna a konec kvetení mezi 4. – 5. května. Již nyní můžeme říct, že </w:t>
      </w:r>
      <w:r w:rsidR="004D7AC9">
        <w:rPr>
          <w:rFonts w:asciiTheme="minorHAnsi" w:hAnsiTheme="minorHAnsi" w:cstheme="minorHAnsi"/>
        </w:rPr>
        <w:t xml:space="preserve">čas kvetení </w:t>
      </w:r>
      <w:r w:rsidRPr="002D6B72">
        <w:rPr>
          <w:rFonts w:asciiTheme="minorHAnsi" w:hAnsiTheme="minorHAnsi" w:cstheme="minorHAnsi"/>
        </w:rPr>
        <w:t xml:space="preserve">těsně míjí 1. května, den, kdy si zamilovaní pod rozkvetlou třešní dávají polibek. Je to tedy spíše políbení ženy, aby si udržela krásu, plodnost a svému milému neuschla. Dříve se k tomu přidávala koupel v potoce, a to s vidinou omlazení. Možná nás čekají léta koupání v potoce pod odkvetlými třešněmi. V současné chvíli jsou třešně již ve fázi konce kvetení. </w:t>
      </w:r>
    </w:p>
    <w:p w:rsidR="0075349F" w:rsidRPr="0075349F" w:rsidRDefault="0075349F" w:rsidP="0075349F">
      <w:pPr>
        <w:rPr>
          <w:rStyle w:val="CittChar"/>
        </w:rPr>
      </w:pPr>
      <w:r w:rsidRPr="002D6B72">
        <w:rPr>
          <w:rFonts w:asciiTheme="minorHAnsi" w:hAnsiTheme="minorHAnsi" w:cstheme="minorHAnsi"/>
        </w:rPr>
        <w:t>Fenoložka Lenka Hájková přidává tento komentář</w:t>
      </w:r>
      <w:r w:rsidR="00F22744">
        <w:rPr>
          <w:rFonts w:asciiTheme="minorHAnsi" w:hAnsiTheme="minorHAnsi" w:cstheme="minorHAnsi"/>
        </w:rPr>
        <w:t xml:space="preserve"> (citace z 25. 4. 2019) </w:t>
      </w:r>
      <w:r w:rsidRPr="002D6B72">
        <w:rPr>
          <w:rFonts w:asciiTheme="minorHAnsi" w:hAnsiTheme="minorHAnsi" w:cstheme="minorHAnsi"/>
        </w:rPr>
        <w:t xml:space="preserve">: </w:t>
      </w:r>
      <w:r w:rsidRPr="0075349F">
        <w:rPr>
          <w:rStyle w:val="CittChar"/>
        </w:rPr>
        <w:t>„Pokud bude ještě tyto dva dny teplo a vítr, a pak se jen na chvíli ochladí, tak většina třešní bude na 1. máje odkvetlá (</w:t>
      </w:r>
      <w:r w:rsidR="00E8536A">
        <w:rPr>
          <w:rStyle w:val="CittChar"/>
        </w:rPr>
        <w:t xml:space="preserve">zejména </w:t>
      </w:r>
      <w:r w:rsidRPr="0075349F">
        <w:rPr>
          <w:rStyle w:val="CittChar"/>
        </w:rPr>
        <w:t xml:space="preserve">v nížinách a </w:t>
      </w:r>
      <w:r w:rsidR="00991507">
        <w:rPr>
          <w:rStyle w:val="CittChar"/>
        </w:rPr>
        <w:t xml:space="preserve">velmi pravděpodobně </w:t>
      </w:r>
      <w:r w:rsidRPr="0075349F">
        <w:rPr>
          <w:rStyle w:val="CittChar"/>
        </w:rPr>
        <w:t>i ve středních polohách).“</w:t>
      </w:r>
    </w:p>
    <w:p w:rsidR="0075349F" w:rsidRPr="002D6B72" w:rsidRDefault="0075349F" w:rsidP="0075349F">
      <w:pPr>
        <w:pStyle w:val="Nadpis2"/>
      </w:pPr>
      <w:r w:rsidRPr="002D6B72">
        <w:t>Něco málo z historie „třesně“</w:t>
      </w:r>
    </w:p>
    <w:p w:rsidR="0075349F" w:rsidRPr="002D6B72" w:rsidRDefault="0075349F" w:rsidP="0075349F">
      <w:pPr>
        <w:rPr>
          <w:rFonts w:asciiTheme="minorHAnsi" w:hAnsiTheme="minorHAnsi" w:cstheme="minorHAnsi"/>
        </w:rPr>
      </w:pPr>
      <w:r w:rsidRPr="002D6B72">
        <w:rPr>
          <w:rFonts w:asciiTheme="minorHAnsi" w:hAnsiTheme="minorHAnsi" w:cstheme="minorHAnsi"/>
        </w:rPr>
        <w:t>Třešeň ptačí</w:t>
      </w:r>
      <w:r>
        <w:rPr>
          <w:rFonts w:asciiTheme="minorHAnsi" w:hAnsiTheme="minorHAnsi" w:cstheme="minorHAnsi"/>
        </w:rPr>
        <w:t xml:space="preserve"> (Cerasus avium L.)</w:t>
      </w:r>
      <w:r w:rsidRPr="002D6B72">
        <w:rPr>
          <w:rFonts w:asciiTheme="minorHAnsi" w:hAnsiTheme="minorHAnsi" w:cstheme="minorHAnsi"/>
        </w:rPr>
        <w:t xml:space="preserve"> jako rostlinný druh je u nás domácí, nicméně veškeré její pěstované kultivary mají genetický původ v Persii, kde </w:t>
      </w:r>
      <w:r w:rsidR="00F22744">
        <w:rPr>
          <w:rFonts w:asciiTheme="minorHAnsi" w:hAnsiTheme="minorHAnsi" w:cstheme="minorHAnsi"/>
        </w:rPr>
        <w:t xml:space="preserve">jsou prvně doloženy v 8. st. </w:t>
      </w:r>
      <w:r w:rsidRPr="002D6B72">
        <w:rPr>
          <w:rFonts w:asciiTheme="minorHAnsi" w:hAnsiTheme="minorHAnsi" w:cstheme="minorHAnsi"/>
        </w:rPr>
        <w:t>př.</w:t>
      </w:r>
      <w:r w:rsidR="00F22744">
        <w:rPr>
          <w:rFonts w:asciiTheme="minorHAnsi" w:hAnsiTheme="minorHAnsi" w:cstheme="minorHAnsi"/>
        </w:rPr>
        <w:t xml:space="preserve"> </w:t>
      </w:r>
      <w:r w:rsidRPr="002D6B72">
        <w:rPr>
          <w:rFonts w:asciiTheme="minorHAnsi" w:hAnsiTheme="minorHAnsi" w:cstheme="minorHAnsi"/>
        </w:rPr>
        <w:t>n.</w:t>
      </w:r>
      <w:r w:rsidR="00F22744">
        <w:rPr>
          <w:rFonts w:asciiTheme="minorHAnsi" w:hAnsiTheme="minorHAnsi" w:cstheme="minorHAnsi"/>
        </w:rPr>
        <w:t xml:space="preserve"> </w:t>
      </w:r>
      <w:r w:rsidRPr="002D6B72">
        <w:rPr>
          <w:rFonts w:asciiTheme="minorHAnsi" w:hAnsiTheme="minorHAnsi" w:cstheme="minorHAnsi"/>
        </w:rPr>
        <w:t xml:space="preserve">l. Odtud se dostaly nejdříve do Řecka a později je konzul Lucius Licinius Lucullus dovezl do Říma, odkud se velmi rychle rozšířily do celé Evropy. K nám se sice tyto prastaré formy dostaly již v počátcích slovanského osídlení, avšak první sady s ušlechtilými odrůdami byly zakládány až v 16. století. Největšími pěstiteli třešní jsou Turecko, Írán a USA. Kromě plodů se také využívá dřevo, které je pravidelně rostlé a hodí se především na dýhy a na výrobu nábytku. Od nepaměti symbolizovala třešeň panenství. V Dánsku se věřilo, že v třešňových stromech přebývají lesní démoni. </w:t>
      </w:r>
    </w:p>
    <w:p w:rsidR="0075349F" w:rsidRDefault="0075349F" w:rsidP="0075349F">
      <w:pPr>
        <w:pStyle w:val="Normlnweb"/>
        <w:shd w:val="clear" w:color="auto" w:fill="FFFFFF"/>
        <w:spacing w:before="288" w:beforeAutospacing="0" w:after="288" w:afterAutospacing="0" w:line="33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2D6B72">
        <w:rPr>
          <w:rFonts w:asciiTheme="minorHAnsi" w:hAnsiTheme="minorHAnsi" w:cstheme="minorHAnsi"/>
          <w:color w:val="000000"/>
          <w:sz w:val="22"/>
          <w:szCs w:val="22"/>
        </w:rPr>
        <w:t>Křesťanský první máj se slavi</w:t>
      </w:r>
      <w:r w:rsidR="00F22744">
        <w:rPr>
          <w:rFonts w:asciiTheme="minorHAnsi" w:hAnsiTheme="minorHAnsi" w:cstheme="minorHAnsi"/>
          <w:color w:val="000000"/>
          <w:sz w:val="22"/>
          <w:szCs w:val="22"/>
        </w:rPr>
        <w:t xml:space="preserve">l velmi cudně. Polibek byl </w:t>
      </w:r>
      <w:r w:rsidRPr="002D6B72">
        <w:rPr>
          <w:rFonts w:asciiTheme="minorHAnsi" w:hAnsiTheme="minorHAnsi" w:cstheme="minorHAnsi"/>
          <w:color w:val="000000"/>
          <w:sz w:val="22"/>
          <w:szCs w:val="22"/>
        </w:rPr>
        <w:t xml:space="preserve">intimní záležitostí a </w:t>
      </w:r>
      <w:r w:rsidR="00B84CB6">
        <w:rPr>
          <w:rFonts w:asciiTheme="minorHAnsi" w:hAnsiTheme="minorHAnsi" w:cstheme="minorHAnsi"/>
          <w:color w:val="000000"/>
          <w:sz w:val="22"/>
          <w:szCs w:val="22"/>
        </w:rPr>
        <w:t>líbat ženu pod rozkvetlou třešní bylo umožněno pouze zadanému páru před svatbou. Současný zvyk se tak objevil až v polovině</w:t>
      </w:r>
      <w:r w:rsidRPr="002D6B72">
        <w:rPr>
          <w:rFonts w:asciiTheme="minorHAnsi" w:hAnsiTheme="minorHAnsi" w:cstheme="minorHAnsi"/>
          <w:color w:val="000000"/>
          <w:sz w:val="22"/>
          <w:szCs w:val="22"/>
        </w:rPr>
        <w:t xml:space="preserve"> 20. století, kdy došlo k uvolnění mravů. V ten čas polibek zajišťoval nejen plod</w:t>
      </w:r>
      <w:r w:rsidR="00B84CB6">
        <w:rPr>
          <w:rFonts w:asciiTheme="minorHAnsi" w:hAnsiTheme="minorHAnsi" w:cstheme="minorHAnsi"/>
          <w:color w:val="000000"/>
          <w:sz w:val="22"/>
          <w:szCs w:val="22"/>
        </w:rPr>
        <w:t>nost a zaslíbení, ale také</w:t>
      </w:r>
      <w:r w:rsidRPr="002D6B72">
        <w:rPr>
          <w:rFonts w:asciiTheme="minorHAnsi" w:hAnsiTheme="minorHAnsi" w:cstheme="minorHAnsi"/>
          <w:color w:val="000000"/>
          <w:sz w:val="22"/>
          <w:szCs w:val="22"/>
        </w:rPr>
        <w:t xml:space="preserve"> celoroční krásu a př</w:t>
      </w:r>
      <w:r w:rsidR="00B84CB6">
        <w:rPr>
          <w:rFonts w:asciiTheme="minorHAnsi" w:hAnsiTheme="minorHAnsi" w:cstheme="minorHAnsi"/>
          <w:color w:val="000000"/>
          <w:sz w:val="22"/>
          <w:szCs w:val="22"/>
        </w:rPr>
        <w:t xml:space="preserve">itažlivost. S polibkem </w:t>
      </w:r>
      <w:r w:rsidRPr="002D6B72">
        <w:rPr>
          <w:rFonts w:asciiTheme="minorHAnsi" w:hAnsiTheme="minorHAnsi" w:cstheme="minorHAnsi"/>
          <w:color w:val="000000"/>
          <w:sz w:val="22"/>
          <w:szCs w:val="22"/>
        </w:rPr>
        <w:t xml:space="preserve">úzce souvisí tradice stavění májek. Rozkvetlá májka se dříve stavěla ne uprostřed vesnic, jak je tomu nyní, ale u oken vyvolených svobodných dívek. </w:t>
      </w:r>
    </w:p>
    <w:p w:rsidR="0075349F" w:rsidRDefault="0075349F">
      <w:pPr>
        <w:spacing w:after="0" w:line="240" w:lineRule="auto"/>
        <w:jc w:val="left"/>
        <w:rPr>
          <w:rFonts w:asciiTheme="minorHAnsi" w:eastAsia="Times New Roman" w:hAnsiTheme="minorHAnsi" w:cstheme="minorHAnsi"/>
          <w:color w:val="000000"/>
          <w:lang w:eastAsia="cs-CZ"/>
        </w:rPr>
      </w:pPr>
      <w:r>
        <w:rPr>
          <w:rFonts w:asciiTheme="minorHAnsi" w:hAnsiTheme="minorHAnsi" w:cstheme="minorHAnsi"/>
          <w:color w:val="000000"/>
        </w:rPr>
        <w:br w:type="page"/>
      </w:r>
      <w:bookmarkStart w:id="0" w:name="_GoBack"/>
      <w:bookmarkEnd w:id="0"/>
    </w:p>
    <w:p w:rsidR="0075349F" w:rsidRDefault="0075349F" w:rsidP="0075349F">
      <w:pPr>
        <w:pStyle w:val="Normlnweb"/>
        <w:shd w:val="clear" w:color="auto" w:fill="FFFFFF"/>
        <w:spacing w:before="288" w:beforeAutospacing="0" w:after="288" w:afterAutospacing="0" w:line="330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:rsidR="0075349F" w:rsidRDefault="0075349F" w:rsidP="0075349F">
      <w:pPr>
        <w:pStyle w:val="Nadpis2"/>
      </w:pPr>
      <w:r>
        <w:t>Přiložen</w:t>
      </w:r>
      <w:r w:rsidR="00452BA1">
        <w:t>á</w:t>
      </w:r>
      <w:r>
        <w:t xml:space="preserve"> mapk</w:t>
      </w:r>
      <w:r w:rsidR="00452BA1">
        <w:t>a</w:t>
      </w:r>
      <w:r>
        <w:t xml:space="preserve"> nám popisuj</w:t>
      </w:r>
      <w:r w:rsidR="00452BA1">
        <w:t>e</w:t>
      </w:r>
      <w:r>
        <w:t xml:space="preserve">: </w:t>
      </w:r>
    </w:p>
    <w:p w:rsidR="0075349F" w:rsidRPr="00452BA1" w:rsidRDefault="00656941" w:rsidP="00452BA1">
      <w:r>
        <w:t>Aktuální p</w:t>
      </w:r>
      <w:r w:rsidR="000574CB">
        <w:t>očátek kvetení třešně ptačí v roce 2019</w:t>
      </w:r>
      <w:r w:rsidR="00452BA1">
        <w:t xml:space="preserve">, kdy </w:t>
      </w:r>
      <w:r w:rsidR="007F29DE">
        <w:rPr>
          <w:rFonts w:asciiTheme="minorHAnsi" w:hAnsiTheme="minorHAnsi" w:cstheme="minorHAnsi"/>
        </w:rPr>
        <w:t xml:space="preserve">počátek kvetení třešně ptačí </w:t>
      </w:r>
      <w:r w:rsidR="00452BA1">
        <w:rPr>
          <w:rFonts w:asciiTheme="minorHAnsi" w:hAnsiTheme="minorHAnsi" w:cstheme="minorHAnsi"/>
        </w:rPr>
        <w:t xml:space="preserve">nastoupil </w:t>
      </w:r>
      <w:r w:rsidR="00991507">
        <w:rPr>
          <w:rFonts w:asciiTheme="minorHAnsi" w:hAnsiTheme="minorHAnsi" w:cstheme="minorHAnsi"/>
        </w:rPr>
        <w:t xml:space="preserve">výrazně </w:t>
      </w:r>
      <w:r w:rsidR="007F29DE">
        <w:rPr>
          <w:rFonts w:asciiTheme="minorHAnsi" w:hAnsiTheme="minorHAnsi" w:cstheme="minorHAnsi"/>
        </w:rPr>
        <w:t>dříve</w:t>
      </w:r>
      <w:r w:rsidR="00452BA1">
        <w:rPr>
          <w:rFonts w:asciiTheme="minorHAnsi" w:hAnsiTheme="minorHAnsi" w:cstheme="minorHAnsi"/>
        </w:rPr>
        <w:t xml:space="preserve">, díky </w:t>
      </w:r>
      <w:r w:rsidR="007F29DE">
        <w:rPr>
          <w:rFonts w:asciiTheme="minorHAnsi" w:hAnsiTheme="minorHAnsi" w:cstheme="minorHAnsi"/>
        </w:rPr>
        <w:t>relativně vysok</w:t>
      </w:r>
      <w:r w:rsidR="00452BA1">
        <w:rPr>
          <w:rFonts w:asciiTheme="minorHAnsi" w:hAnsiTheme="minorHAnsi" w:cstheme="minorHAnsi"/>
        </w:rPr>
        <w:t>ým teplotám</w:t>
      </w:r>
      <w:r w:rsidR="007F29DE">
        <w:rPr>
          <w:rFonts w:asciiTheme="minorHAnsi" w:hAnsiTheme="minorHAnsi" w:cstheme="minorHAnsi"/>
        </w:rPr>
        <w:t xml:space="preserve"> vzd</w:t>
      </w:r>
      <w:r w:rsidR="00452BA1">
        <w:rPr>
          <w:rFonts w:asciiTheme="minorHAnsi" w:hAnsiTheme="minorHAnsi" w:cstheme="minorHAnsi"/>
        </w:rPr>
        <w:t xml:space="preserve">uchu, které panují </w:t>
      </w:r>
      <w:r w:rsidR="007F29DE">
        <w:rPr>
          <w:rFonts w:asciiTheme="minorHAnsi" w:hAnsiTheme="minorHAnsi" w:cstheme="minorHAnsi"/>
        </w:rPr>
        <w:t xml:space="preserve">v tomto období. V Polabské nížině, v Praze a okolí, </w:t>
      </w:r>
      <w:r w:rsidR="000574CB">
        <w:rPr>
          <w:rFonts w:asciiTheme="minorHAnsi" w:hAnsiTheme="minorHAnsi" w:cstheme="minorHAnsi"/>
        </w:rPr>
        <w:t>v okolí Českých Budějovic</w:t>
      </w:r>
      <w:r w:rsidR="00452BA1">
        <w:rPr>
          <w:rFonts w:asciiTheme="minorHAnsi" w:hAnsiTheme="minorHAnsi" w:cstheme="minorHAnsi"/>
        </w:rPr>
        <w:t>, v Brně a okolí, na Hodonínsku a Uherskohradišťsku</w:t>
      </w:r>
      <w:r w:rsidR="007F29DE">
        <w:rPr>
          <w:rFonts w:asciiTheme="minorHAnsi" w:hAnsiTheme="minorHAnsi" w:cstheme="minorHAnsi"/>
        </w:rPr>
        <w:t xml:space="preserve"> </w:t>
      </w:r>
      <w:r w:rsidR="000574CB">
        <w:rPr>
          <w:rFonts w:asciiTheme="minorHAnsi" w:hAnsiTheme="minorHAnsi" w:cstheme="minorHAnsi"/>
        </w:rPr>
        <w:t>začala třešeň ptačí kvést již před 5. dubnem</w:t>
      </w:r>
      <w:r w:rsidR="00991507">
        <w:rPr>
          <w:rFonts w:asciiTheme="minorHAnsi" w:hAnsiTheme="minorHAnsi" w:cstheme="minorHAnsi"/>
        </w:rPr>
        <w:t>!</w:t>
      </w:r>
      <w:r w:rsidR="000574CB">
        <w:rPr>
          <w:rFonts w:asciiTheme="minorHAnsi" w:hAnsiTheme="minorHAnsi" w:cstheme="minorHAnsi"/>
        </w:rPr>
        <w:t xml:space="preserve"> Na většině území </w:t>
      </w:r>
      <w:r w:rsidR="00C430FF">
        <w:rPr>
          <w:rFonts w:asciiTheme="minorHAnsi" w:hAnsiTheme="minorHAnsi" w:cstheme="minorHAnsi"/>
        </w:rPr>
        <w:t xml:space="preserve">(více než 80 % území ČR) </w:t>
      </w:r>
      <w:r w:rsidR="000574CB">
        <w:rPr>
          <w:rFonts w:asciiTheme="minorHAnsi" w:hAnsiTheme="minorHAnsi" w:cstheme="minorHAnsi"/>
        </w:rPr>
        <w:t>třešeň ptačí rozkvetl</w:t>
      </w:r>
      <w:r w:rsidR="00964EEA">
        <w:rPr>
          <w:rFonts w:asciiTheme="minorHAnsi" w:hAnsiTheme="minorHAnsi" w:cstheme="minorHAnsi"/>
        </w:rPr>
        <w:t>a mezi 6. až 20. dubnem</w:t>
      </w:r>
      <w:r w:rsidR="005F6986">
        <w:rPr>
          <w:rFonts w:asciiTheme="minorHAnsi" w:hAnsiTheme="minorHAnsi" w:cstheme="minorHAnsi"/>
        </w:rPr>
        <w:t xml:space="preserve"> a </w:t>
      </w:r>
      <w:r w:rsidR="00964EEA">
        <w:rPr>
          <w:rFonts w:asciiTheme="minorHAnsi" w:hAnsiTheme="minorHAnsi" w:cstheme="minorHAnsi"/>
        </w:rPr>
        <w:t>v některých lokalitách (převážně v podhůří) rozkv</w:t>
      </w:r>
      <w:r w:rsidR="00991507">
        <w:rPr>
          <w:rFonts w:asciiTheme="minorHAnsi" w:hAnsiTheme="minorHAnsi" w:cstheme="minorHAnsi"/>
        </w:rPr>
        <w:t>é</w:t>
      </w:r>
      <w:r w:rsidR="00964EEA">
        <w:rPr>
          <w:rFonts w:asciiTheme="minorHAnsi" w:hAnsiTheme="minorHAnsi" w:cstheme="minorHAnsi"/>
        </w:rPr>
        <w:t>tá v těchto dnech</w:t>
      </w:r>
      <w:r w:rsidR="005F6986">
        <w:rPr>
          <w:rFonts w:asciiTheme="minorHAnsi" w:hAnsiTheme="minorHAnsi" w:cstheme="minorHAnsi"/>
        </w:rPr>
        <w:t>. P</w:t>
      </w:r>
      <w:r w:rsidR="000574CB">
        <w:rPr>
          <w:rFonts w:asciiTheme="minorHAnsi" w:hAnsiTheme="minorHAnsi" w:cstheme="minorHAnsi"/>
        </w:rPr>
        <w:t>ouze v</w:t>
      </w:r>
      <w:r w:rsidR="00964EEA">
        <w:rPr>
          <w:rFonts w:asciiTheme="minorHAnsi" w:hAnsiTheme="minorHAnsi" w:cstheme="minorHAnsi"/>
        </w:rPr>
        <w:t> horských</w:t>
      </w:r>
      <w:r w:rsidR="000574CB">
        <w:rPr>
          <w:rFonts w:asciiTheme="minorHAnsi" w:hAnsiTheme="minorHAnsi" w:cstheme="minorHAnsi"/>
        </w:rPr>
        <w:t xml:space="preserve"> polohách </w:t>
      </w:r>
      <w:r w:rsidR="00964EEA">
        <w:rPr>
          <w:rFonts w:asciiTheme="minorHAnsi" w:hAnsiTheme="minorHAnsi" w:cstheme="minorHAnsi"/>
        </w:rPr>
        <w:t>(např. v Krušných horách, Krkonoších, Šumavě</w:t>
      </w:r>
      <w:r w:rsidR="00991507">
        <w:rPr>
          <w:rFonts w:asciiTheme="minorHAnsi" w:hAnsiTheme="minorHAnsi" w:cstheme="minorHAnsi"/>
        </w:rPr>
        <w:t>, Orlických horách</w:t>
      </w:r>
      <w:r w:rsidR="00964EEA">
        <w:rPr>
          <w:rFonts w:asciiTheme="minorHAnsi" w:hAnsiTheme="minorHAnsi" w:cstheme="minorHAnsi"/>
        </w:rPr>
        <w:t>)</w:t>
      </w:r>
      <w:r w:rsidR="00991507">
        <w:rPr>
          <w:rFonts w:asciiTheme="minorHAnsi" w:hAnsiTheme="minorHAnsi" w:cstheme="minorHAnsi"/>
        </w:rPr>
        <w:t xml:space="preserve"> </w:t>
      </w:r>
      <w:r w:rsidR="000574CB">
        <w:rPr>
          <w:rFonts w:asciiTheme="minorHAnsi" w:hAnsiTheme="minorHAnsi" w:cstheme="minorHAnsi"/>
        </w:rPr>
        <w:t xml:space="preserve">předpokládáme její rozkvět </w:t>
      </w:r>
      <w:r w:rsidR="00964EEA">
        <w:rPr>
          <w:rFonts w:asciiTheme="minorHAnsi" w:hAnsiTheme="minorHAnsi" w:cstheme="minorHAnsi"/>
        </w:rPr>
        <w:t>po 26. dubnu</w:t>
      </w:r>
      <w:r w:rsidR="000574CB">
        <w:rPr>
          <w:rFonts w:asciiTheme="minorHAnsi" w:hAnsiTheme="minorHAnsi" w:cstheme="minorHAnsi"/>
        </w:rPr>
        <w:t xml:space="preserve">, samozřejmě v závislosti na aktuálních povětrnostních podmínkách. </w:t>
      </w:r>
    </w:p>
    <w:p w:rsidR="0075349F" w:rsidRDefault="0075349F">
      <w:pPr>
        <w:spacing w:after="0" w:line="240" w:lineRule="auto"/>
        <w:jc w:val="left"/>
        <w:rPr>
          <w:rFonts w:asciiTheme="minorHAnsi" w:hAnsiTheme="minorHAnsi" w:cstheme="minorHAnsi"/>
        </w:rPr>
      </w:pPr>
    </w:p>
    <w:p w:rsidR="0075349F" w:rsidRDefault="004D7AC9">
      <w:pPr>
        <w:spacing w:after="0" w:line="24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7pt;height:202.5pt">
            <v:imagedata r:id="rId8" o:title="Tresen_PK10_2019"/>
          </v:shape>
        </w:pict>
      </w:r>
    </w:p>
    <w:p w:rsidR="0075349F" w:rsidRPr="00B84CB6" w:rsidRDefault="00C430FF">
      <w:pPr>
        <w:spacing w:after="0" w:line="240" w:lineRule="auto"/>
        <w:jc w:val="left"/>
        <w:rPr>
          <w:rStyle w:val="Zdraznn"/>
        </w:rPr>
      </w:pPr>
      <w:r w:rsidRPr="00B84CB6">
        <w:rPr>
          <w:rStyle w:val="Zdraznn"/>
        </w:rPr>
        <w:t xml:space="preserve">Obr. 1 </w:t>
      </w:r>
      <w:r w:rsidR="007F29DE" w:rsidRPr="00B84CB6">
        <w:rPr>
          <w:rStyle w:val="Zdraznn"/>
        </w:rPr>
        <w:t>Počátek kvetení třešně ptačí v roce 2019</w:t>
      </w:r>
      <w:r w:rsidR="004D7AC9">
        <w:rPr>
          <w:rStyle w:val="Zdraznn"/>
        </w:rPr>
        <w:t>.</w:t>
      </w:r>
    </w:p>
    <w:p w:rsidR="00A126F7" w:rsidRPr="00A126F7" w:rsidRDefault="00A126F7" w:rsidP="00B84CB6">
      <w:pPr>
        <w:spacing w:after="0" w:line="240" w:lineRule="auto"/>
        <w:jc w:val="left"/>
        <w:rPr>
          <w:rFonts w:asciiTheme="minorHAnsi" w:eastAsiaTheme="minorHAnsi" w:hAnsiTheme="minorHAnsi" w:cstheme="minorBidi"/>
          <w:bCs/>
          <w:i/>
          <w:iCs/>
          <w:color w:val="404040" w:themeColor="text1" w:themeTint="BF"/>
        </w:rPr>
      </w:pPr>
    </w:p>
    <w:p w:rsidR="00B84CB6" w:rsidRDefault="00B84CB6" w:rsidP="00B84CB6">
      <w:pPr>
        <w:pStyle w:val="Bezmezer"/>
        <w:pBdr>
          <w:bottom w:val="single" w:sz="4" w:space="1" w:color="auto"/>
        </w:pBdr>
        <w:spacing w:line="276" w:lineRule="auto"/>
        <w:rPr>
          <w:b/>
        </w:rPr>
      </w:pPr>
    </w:p>
    <w:p w:rsidR="006D7616" w:rsidRPr="00FA3A0C" w:rsidRDefault="006D7616" w:rsidP="00C8372C">
      <w:pPr>
        <w:pStyle w:val="Bezmezer"/>
        <w:spacing w:line="276" w:lineRule="auto"/>
        <w:rPr>
          <w:b/>
        </w:rPr>
      </w:pPr>
      <w:r w:rsidRPr="00FA3A0C">
        <w:rPr>
          <w:b/>
        </w:rPr>
        <w:t xml:space="preserve">Kontakt: </w:t>
      </w:r>
    </w:p>
    <w:p w:rsidR="006D7616" w:rsidRPr="006D7616" w:rsidRDefault="006D7616" w:rsidP="00C8372C">
      <w:pPr>
        <w:pStyle w:val="Bezmezer"/>
        <w:spacing w:line="276" w:lineRule="auto"/>
      </w:pPr>
      <w:r w:rsidRPr="006D7616">
        <w:t>Martina Součková</w:t>
      </w:r>
    </w:p>
    <w:p w:rsidR="006D7616" w:rsidRPr="006D7616" w:rsidRDefault="006D7616" w:rsidP="00C8372C">
      <w:pPr>
        <w:pStyle w:val="Bezmezer"/>
        <w:spacing w:line="276" w:lineRule="auto"/>
        <w:rPr>
          <w:i/>
        </w:rPr>
      </w:pPr>
      <w:r w:rsidRPr="006D7616">
        <w:rPr>
          <w:i/>
        </w:rPr>
        <w:t>manažerka komunikace</w:t>
      </w:r>
    </w:p>
    <w:p w:rsidR="006D7616" w:rsidRPr="006D7616" w:rsidRDefault="006D7616" w:rsidP="00C8372C">
      <w:pPr>
        <w:pStyle w:val="Bezmezer"/>
        <w:spacing w:line="276" w:lineRule="auto"/>
      </w:pPr>
      <w:r>
        <w:t xml:space="preserve">e-mail: </w:t>
      </w:r>
      <w:hyperlink r:id="rId9" w:history="1">
        <w:r w:rsidRPr="00AC7B13">
          <w:rPr>
            <w:rStyle w:val="Hypertextovodkaz"/>
            <w:rFonts w:cs="Calibri"/>
          </w:rPr>
          <w:t>martina.souckova@chmi.cz</w:t>
        </w:r>
      </w:hyperlink>
      <w:r>
        <w:t xml:space="preserve">, </w:t>
      </w:r>
      <w:hyperlink r:id="rId10" w:history="1">
        <w:r w:rsidRPr="00AC7B13">
          <w:rPr>
            <w:rStyle w:val="Hypertextovodkaz"/>
            <w:rFonts w:cs="Calibri"/>
          </w:rPr>
          <w:t>info@chmi.cz</w:t>
        </w:r>
      </w:hyperlink>
      <w:r>
        <w:t xml:space="preserve">, </w:t>
      </w:r>
      <w:r w:rsidRPr="006D7616">
        <w:t>tel.: 777181882/735794383</w:t>
      </w:r>
    </w:p>
    <w:p w:rsidR="006D7616" w:rsidRPr="003B030E" w:rsidRDefault="006D7616" w:rsidP="00C8372C">
      <w:pPr>
        <w:pStyle w:val="Bezmezer"/>
        <w:spacing w:line="276" w:lineRule="auto"/>
      </w:pPr>
    </w:p>
    <w:p w:rsidR="006D7616" w:rsidRPr="006D7616" w:rsidRDefault="006D7616" w:rsidP="00C8372C">
      <w:pPr>
        <w:pStyle w:val="Bezmezer"/>
        <w:spacing w:line="276" w:lineRule="auto"/>
      </w:pPr>
      <w:r w:rsidRPr="006D7616">
        <w:t>Janek Doležal</w:t>
      </w:r>
    </w:p>
    <w:p w:rsidR="006D7616" w:rsidRPr="006D7616" w:rsidRDefault="006D7616" w:rsidP="00C8372C">
      <w:pPr>
        <w:pStyle w:val="Bezmezer"/>
        <w:spacing w:line="276" w:lineRule="auto"/>
        <w:rPr>
          <w:i/>
        </w:rPr>
      </w:pPr>
      <w:r w:rsidRPr="006D7616">
        <w:rPr>
          <w:i/>
        </w:rPr>
        <w:t>manažer komunikace</w:t>
      </w:r>
    </w:p>
    <w:p w:rsidR="00CC554A" w:rsidRDefault="006D7616" w:rsidP="00C8372C">
      <w:pPr>
        <w:pStyle w:val="Bezmezer"/>
        <w:spacing w:line="276" w:lineRule="auto"/>
      </w:pPr>
      <w:r>
        <w:t xml:space="preserve">e-mail: </w:t>
      </w:r>
      <w:hyperlink r:id="rId11" w:history="1">
        <w:r w:rsidRPr="00AC7B13">
          <w:rPr>
            <w:rStyle w:val="Hypertextovodkaz"/>
            <w:rFonts w:cs="Calibri"/>
          </w:rPr>
          <w:t>jan.dolezal2@chmi.cz</w:t>
        </w:r>
      </w:hyperlink>
      <w:r>
        <w:t xml:space="preserve">, </w:t>
      </w:r>
      <w:hyperlink r:id="rId12" w:history="1">
        <w:r w:rsidRPr="00AC7B13">
          <w:rPr>
            <w:rStyle w:val="Hypertextovodkaz"/>
            <w:rFonts w:cs="Calibri"/>
          </w:rPr>
          <w:t>info@chmi.cz</w:t>
        </w:r>
      </w:hyperlink>
      <w:r>
        <w:t xml:space="preserve">,  </w:t>
      </w:r>
      <w:r w:rsidRPr="006D7616">
        <w:t>tel.: 724342542</w:t>
      </w:r>
    </w:p>
    <w:p w:rsidR="00735B32" w:rsidRDefault="00735B32" w:rsidP="00C8372C">
      <w:pPr>
        <w:pStyle w:val="Bezmezer"/>
        <w:spacing w:line="276" w:lineRule="auto"/>
      </w:pPr>
    </w:p>
    <w:p w:rsidR="00735B32" w:rsidRPr="00735B32" w:rsidRDefault="0075349F" w:rsidP="00C8372C">
      <w:pPr>
        <w:pStyle w:val="Bezmezer"/>
        <w:spacing w:line="276" w:lineRule="auto"/>
        <w:rPr>
          <w:b/>
        </w:rPr>
      </w:pPr>
      <w:r>
        <w:rPr>
          <w:b/>
        </w:rPr>
        <w:t>Odborný garant</w:t>
      </w:r>
      <w:r w:rsidR="00735B32" w:rsidRPr="00735B32">
        <w:rPr>
          <w:b/>
        </w:rPr>
        <w:t>:</w:t>
      </w:r>
    </w:p>
    <w:p w:rsidR="00A126F7" w:rsidRDefault="0075349F" w:rsidP="00C8372C">
      <w:pPr>
        <w:pStyle w:val="Zhlav"/>
        <w:tabs>
          <w:tab w:val="left" w:pos="960"/>
        </w:tabs>
        <w:spacing w:line="276" w:lineRule="auto"/>
      </w:pPr>
      <w:r>
        <w:t xml:space="preserve">Lenka Hájková, Oddělení biometeorologických aplikací ČHMÚ, e-mail: </w:t>
      </w:r>
      <w:hyperlink r:id="rId13" w:history="1">
        <w:r w:rsidRPr="008B5774">
          <w:rPr>
            <w:rStyle w:val="Hypertextovodkaz"/>
          </w:rPr>
          <w:t>lenka.hajkova@chmi.cz</w:t>
        </w:r>
      </w:hyperlink>
    </w:p>
    <w:p w:rsidR="0075349F" w:rsidRPr="0090580A" w:rsidRDefault="0075349F" w:rsidP="00C8372C">
      <w:pPr>
        <w:pStyle w:val="Zhlav"/>
        <w:tabs>
          <w:tab w:val="left" w:pos="960"/>
        </w:tabs>
        <w:spacing w:line="276" w:lineRule="auto"/>
      </w:pPr>
    </w:p>
    <w:p w:rsidR="00735B32" w:rsidRPr="006D7616" w:rsidRDefault="00735B32" w:rsidP="00C8372C">
      <w:pPr>
        <w:pStyle w:val="Bezmezer"/>
        <w:spacing w:line="276" w:lineRule="auto"/>
      </w:pPr>
    </w:p>
    <w:sectPr w:rsidR="00735B32" w:rsidRPr="006D7616" w:rsidSect="00B611C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2127" w:right="1418" w:bottom="1843" w:left="1418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169" w:rsidRDefault="00EA1169" w:rsidP="00ED019E">
      <w:r>
        <w:separator/>
      </w:r>
    </w:p>
  </w:endnote>
  <w:endnote w:type="continuationSeparator" w:id="0">
    <w:p w:rsidR="00EA1169" w:rsidRDefault="00EA1169" w:rsidP="00ED0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3C8" w:rsidRDefault="002743C8" w:rsidP="00ED01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1C9" w:rsidRPr="00B611C9" w:rsidRDefault="00B611C9" w:rsidP="00ED019E">
    <w:pPr>
      <w:pStyle w:val="Zpat"/>
    </w:pPr>
    <w:r w:rsidRPr="00B611C9">
      <w:t xml:space="preserve">Stránka </w:t>
    </w:r>
    <w:r w:rsidR="003A56E1" w:rsidRPr="00B611C9">
      <w:fldChar w:fldCharType="begin"/>
    </w:r>
    <w:r w:rsidRPr="00B611C9">
      <w:instrText>PAGE</w:instrText>
    </w:r>
    <w:r w:rsidR="003A56E1" w:rsidRPr="00B611C9">
      <w:fldChar w:fldCharType="separate"/>
    </w:r>
    <w:r w:rsidR="005D65A6">
      <w:rPr>
        <w:noProof/>
      </w:rPr>
      <w:t>2</w:t>
    </w:r>
    <w:r w:rsidR="003A56E1" w:rsidRPr="00B611C9">
      <w:fldChar w:fldCharType="end"/>
    </w:r>
    <w:r w:rsidRPr="00B611C9">
      <w:t xml:space="preserve"> z </w:t>
    </w:r>
    <w:r w:rsidR="003A56E1" w:rsidRPr="00B611C9">
      <w:fldChar w:fldCharType="begin"/>
    </w:r>
    <w:r w:rsidRPr="00B611C9">
      <w:instrText>NUMPAGES</w:instrText>
    </w:r>
    <w:r w:rsidR="003A56E1" w:rsidRPr="00B611C9">
      <w:fldChar w:fldCharType="separate"/>
    </w:r>
    <w:r w:rsidR="005D65A6">
      <w:rPr>
        <w:noProof/>
      </w:rPr>
      <w:t>2</w:t>
    </w:r>
    <w:r w:rsidR="003A56E1" w:rsidRPr="00B611C9">
      <w:fldChar w:fldCharType="end"/>
    </w:r>
  </w:p>
  <w:p w:rsidR="00655C8E" w:rsidRPr="004E7BCE" w:rsidRDefault="00655C8E" w:rsidP="00ED019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3C8" w:rsidRDefault="002743C8" w:rsidP="00ED01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169" w:rsidRDefault="00EA1169" w:rsidP="00ED019E">
      <w:r>
        <w:separator/>
      </w:r>
    </w:p>
  </w:footnote>
  <w:footnote w:type="continuationSeparator" w:id="0">
    <w:p w:rsidR="00EA1169" w:rsidRDefault="00EA1169" w:rsidP="00ED0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DA" w:rsidRDefault="00EA1169" w:rsidP="00ED019E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91860" o:spid="_x0000_s2055" type="#_x0000_t75" style="position:absolute;left:0;text-align:left;margin-left:0;margin-top:0;width:453.35pt;height:309.55pt;z-index:-251658752;mso-position-horizontal:center;mso-position-horizontal-relative:margin;mso-position-vertical:center;mso-position-vertical-relative:margin" o:allowincell="f">
          <v:imagedata r:id="rId1" o:title="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C8E" w:rsidRDefault="002743C8" w:rsidP="00ED019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-909955</wp:posOffset>
          </wp:positionH>
          <wp:positionV relativeFrom="paragraph">
            <wp:posOffset>0</wp:posOffset>
          </wp:positionV>
          <wp:extent cx="7560830" cy="10692130"/>
          <wp:effectExtent l="0" t="0" r="2540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83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DA" w:rsidRDefault="00EA1169" w:rsidP="00ED019E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91859" o:spid="_x0000_s2054" type="#_x0000_t75" style="position:absolute;left:0;text-align:left;margin-left:0;margin-top:0;width:453.35pt;height:309.55pt;z-index:-251659776;mso-position-horizontal:center;mso-position-horizontal-relative:margin;mso-position-vertical:center;mso-position-vertical-relative:margin" o:allowincell="f">
          <v:imagedata r:id="rId1" o:title="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93235"/>
    <w:multiLevelType w:val="hybridMultilevel"/>
    <w:tmpl w:val="E6FE4DF2"/>
    <w:lvl w:ilvl="0" w:tplc="29982C4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C8"/>
    <w:rsid w:val="00017A4D"/>
    <w:rsid w:val="00022906"/>
    <w:rsid w:val="000574CB"/>
    <w:rsid w:val="00070840"/>
    <w:rsid w:val="00070CEB"/>
    <w:rsid w:val="00070DB5"/>
    <w:rsid w:val="0007302A"/>
    <w:rsid w:val="0007584A"/>
    <w:rsid w:val="00091C44"/>
    <w:rsid w:val="000B3F1F"/>
    <w:rsid w:val="000B7C2A"/>
    <w:rsid w:val="000C6B9B"/>
    <w:rsid w:val="000D11BB"/>
    <w:rsid w:val="00106A1C"/>
    <w:rsid w:val="00122B1C"/>
    <w:rsid w:val="00124134"/>
    <w:rsid w:val="0015152F"/>
    <w:rsid w:val="00151C2F"/>
    <w:rsid w:val="00185E52"/>
    <w:rsid w:val="001D7B23"/>
    <w:rsid w:val="001F13D2"/>
    <w:rsid w:val="001F6735"/>
    <w:rsid w:val="00225F21"/>
    <w:rsid w:val="00243849"/>
    <w:rsid w:val="00247501"/>
    <w:rsid w:val="00254F7B"/>
    <w:rsid w:val="002743C8"/>
    <w:rsid w:val="00282DA2"/>
    <w:rsid w:val="00287CE7"/>
    <w:rsid w:val="002A216D"/>
    <w:rsid w:val="002C37C6"/>
    <w:rsid w:val="00327663"/>
    <w:rsid w:val="003327CC"/>
    <w:rsid w:val="00350A2C"/>
    <w:rsid w:val="00361A1F"/>
    <w:rsid w:val="00366FE3"/>
    <w:rsid w:val="003720DA"/>
    <w:rsid w:val="00373E96"/>
    <w:rsid w:val="00381B8A"/>
    <w:rsid w:val="00382E38"/>
    <w:rsid w:val="003A56E1"/>
    <w:rsid w:val="003B030E"/>
    <w:rsid w:val="003C4C0A"/>
    <w:rsid w:val="003D6586"/>
    <w:rsid w:val="00433DEF"/>
    <w:rsid w:val="00452BA1"/>
    <w:rsid w:val="004664CC"/>
    <w:rsid w:val="004704B1"/>
    <w:rsid w:val="0048367A"/>
    <w:rsid w:val="004877EA"/>
    <w:rsid w:val="004A3B7E"/>
    <w:rsid w:val="004D7AC9"/>
    <w:rsid w:val="004E2235"/>
    <w:rsid w:val="004E7BCE"/>
    <w:rsid w:val="0051220A"/>
    <w:rsid w:val="005143C2"/>
    <w:rsid w:val="00537529"/>
    <w:rsid w:val="00551DE1"/>
    <w:rsid w:val="005530BB"/>
    <w:rsid w:val="00586E9C"/>
    <w:rsid w:val="005B5596"/>
    <w:rsid w:val="005C4D28"/>
    <w:rsid w:val="005D65A6"/>
    <w:rsid w:val="005F3FDF"/>
    <w:rsid w:val="005F6986"/>
    <w:rsid w:val="00601318"/>
    <w:rsid w:val="00655C8E"/>
    <w:rsid w:val="00656941"/>
    <w:rsid w:val="00666EE8"/>
    <w:rsid w:val="00671C9C"/>
    <w:rsid w:val="0069764F"/>
    <w:rsid w:val="006D16CA"/>
    <w:rsid w:val="006D61D2"/>
    <w:rsid w:val="006D7616"/>
    <w:rsid w:val="006E055F"/>
    <w:rsid w:val="006E5EBD"/>
    <w:rsid w:val="006E6CBD"/>
    <w:rsid w:val="0070289A"/>
    <w:rsid w:val="007047A2"/>
    <w:rsid w:val="007214C7"/>
    <w:rsid w:val="007235E7"/>
    <w:rsid w:val="00735B32"/>
    <w:rsid w:val="0075349F"/>
    <w:rsid w:val="0076321F"/>
    <w:rsid w:val="007633DC"/>
    <w:rsid w:val="007725ED"/>
    <w:rsid w:val="00784596"/>
    <w:rsid w:val="00795751"/>
    <w:rsid w:val="007C03C3"/>
    <w:rsid w:val="007D03A6"/>
    <w:rsid w:val="007D60BC"/>
    <w:rsid w:val="007F29DE"/>
    <w:rsid w:val="007F794C"/>
    <w:rsid w:val="00800B92"/>
    <w:rsid w:val="00817F48"/>
    <w:rsid w:val="0084719C"/>
    <w:rsid w:val="00896C4B"/>
    <w:rsid w:val="008C3A8F"/>
    <w:rsid w:val="008D742A"/>
    <w:rsid w:val="008E7F99"/>
    <w:rsid w:val="008F2CF6"/>
    <w:rsid w:val="008F4DC1"/>
    <w:rsid w:val="00900B6A"/>
    <w:rsid w:val="00916B9F"/>
    <w:rsid w:val="00931A89"/>
    <w:rsid w:val="00932A7C"/>
    <w:rsid w:val="00933295"/>
    <w:rsid w:val="00950307"/>
    <w:rsid w:val="00964EEA"/>
    <w:rsid w:val="00987BE9"/>
    <w:rsid w:val="00991507"/>
    <w:rsid w:val="009B5281"/>
    <w:rsid w:val="009C407E"/>
    <w:rsid w:val="009C6CB8"/>
    <w:rsid w:val="009D77DE"/>
    <w:rsid w:val="009E2D6B"/>
    <w:rsid w:val="009E59F4"/>
    <w:rsid w:val="00A126F7"/>
    <w:rsid w:val="00A2618C"/>
    <w:rsid w:val="00A3158A"/>
    <w:rsid w:val="00A4394E"/>
    <w:rsid w:val="00A461F8"/>
    <w:rsid w:val="00A85B87"/>
    <w:rsid w:val="00AB3F0E"/>
    <w:rsid w:val="00AB6629"/>
    <w:rsid w:val="00AD1284"/>
    <w:rsid w:val="00B04145"/>
    <w:rsid w:val="00B0471D"/>
    <w:rsid w:val="00B227F5"/>
    <w:rsid w:val="00B44524"/>
    <w:rsid w:val="00B53AAF"/>
    <w:rsid w:val="00B611C9"/>
    <w:rsid w:val="00B72062"/>
    <w:rsid w:val="00B82F04"/>
    <w:rsid w:val="00B84CB6"/>
    <w:rsid w:val="00BA3D46"/>
    <w:rsid w:val="00BA467A"/>
    <w:rsid w:val="00BB6012"/>
    <w:rsid w:val="00BC2614"/>
    <w:rsid w:val="00BC6E9F"/>
    <w:rsid w:val="00BD5BDD"/>
    <w:rsid w:val="00C413C6"/>
    <w:rsid w:val="00C430FF"/>
    <w:rsid w:val="00C46F4D"/>
    <w:rsid w:val="00C70BF1"/>
    <w:rsid w:val="00C7152F"/>
    <w:rsid w:val="00C83570"/>
    <w:rsid w:val="00C8372C"/>
    <w:rsid w:val="00C843B7"/>
    <w:rsid w:val="00C85259"/>
    <w:rsid w:val="00CA2C79"/>
    <w:rsid w:val="00CC554A"/>
    <w:rsid w:val="00CE7522"/>
    <w:rsid w:val="00D064C8"/>
    <w:rsid w:val="00D20030"/>
    <w:rsid w:val="00D4020B"/>
    <w:rsid w:val="00D8541F"/>
    <w:rsid w:val="00DC0CF9"/>
    <w:rsid w:val="00DC26A6"/>
    <w:rsid w:val="00DF0075"/>
    <w:rsid w:val="00E0344A"/>
    <w:rsid w:val="00E057B7"/>
    <w:rsid w:val="00E21A01"/>
    <w:rsid w:val="00E23AC3"/>
    <w:rsid w:val="00E272C7"/>
    <w:rsid w:val="00E34BC9"/>
    <w:rsid w:val="00E36896"/>
    <w:rsid w:val="00E61005"/>
    <w:rsid w:val="00E703F9"/>
    <w:rsid w:val="00E810AE"/>
    <w:rsid w:val="00E8536A"/>
    <w:rsid w:val="00EA1169"/>
    <w:rsid w:val="00EB3B9E"/>
    <w:rsid w:val="00ED019E"/>
    <w:rsid w:val="00F22744"/>
    <w:rsid w:val="00F26BE5"/>
    <w:rsid w:val="00F27D08"/>
    <w:rsid w:val="00F41647"/>
    <w:rsid w:val="00F620E9"/>
    <w:rsid w:val="00F7058C"/>
    <w:rsid w:val="00F9359B"/>
    <w:rsid w:val="00FA3A0C"/>
    <w:rsid w:val="00FB5757"/>
    <w:rsid w:val="00FE1CEE"/>
    <w:rsid w:val="00FE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5FF72363"/>
  <w15:docId w15:val="{3A9BA2EE-A460-4942-9BBB-F9175484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019E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8372C"/>
    <w:pPr>
      <w:keepNext/>
      <w:keepLines/>
      <w:spacing w:before="240" w:after="0"/>
      <w:outlineLvl w:val="0"/>
    </w:pPr>
    <w:rPr>
      <w:rFonts w:asciiTheme="minorHAnsi" w:eastAsiaTheme="majorEastAsia" w:hAnsiTheme="minorHAnsi" w:cstheme="minorHAnsi"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8372C"/>
    <w:pPr>
      <w:keepNext/>
      <w:keepLines/>
      <w:spacing w:before="40" w:after="0"/>
      <w:outlineLvl w:val="1"/>
    </w:pPr>
    <w:rPr>
      <w:rFonts w:asciiTheme="minorHAnsi" w:eastAsiaTheme="majorEastAsia" w:hAnsiTheme="minorHAnsi" w:cstheme="minorHAnsi"/>
      <w:b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800B92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0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0B92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0414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36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6896"/>
  </w:style>
  <w:style w:type="paragraph" w:styleId="Zpat">
    <w:name w:val="footer"/>
    <w:basedOn w:val="Normln"/>
    <w:link w:val="ZpatChar"/>
    <w:uiPriority w:val="99"/>
    <w:unhideWhenUsed/>
    <w:rsid w:val="00E36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6896"/>
  </w:style>
  <w:style w:type="character" w:styleId="Hypertextovodkaz">
    <w:name w:val="Hyperlink"/>
    <w:basedOn w:val="Standardnpsmoodstavce"/>
    <w:uiPriority w:val="99"/>
    <w:unhideWhenUsed/>
    <w:rsid w:val="00070DB5"/>
    <w:rPr>
      <w:color w:val="0000FF"/>
      <w:u w:val="single"/>
    </w:rPr>
  </w:style>
  <w:style w:type="character" w:customStyle="1" w:styleId="BezmezerChar">
    <w:name w:val="Bez mezer Char"/>
    <w:basedOn w:val="Standardnpsmoodstavce"/>
    <w:link w:val="Bezmezer"/>
    <w:uiPriority w:val="1"/>
    <w:rsid w:val="0076321F"/>
    <w:rPr>
      <w:sz w:val="22"/>
      <w:szCs w:val="22"/>
      <w:lang w:val="cs-CZ" w:eastAsia="en-US" w:bidi="ar-SA"/>
    </w:rPr>
  </w:style>
  <w:style w:type="paragraph" w:styleId="Zkladntext">
    <w:name w:val="Body Text"/>
    <w:basedOn w:val="Normln"/>
    <w:link w:val="ZkladntextChar"/>
    <w:semiHidden/>
    <w:rsid w:val="00CC554A"/>
    <w:pPr>
      <w:widowControl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C554A"/>
    <w:rPr>
      <w:rFonts w:ascii="Times New Roman" w:eastAsia="Times New Roman" w:hAnsi="Times New Roman"/>
      <w:color w:val="000000"/>
      <w:sz w:val="24"/>
    </w:rPr>
  </w:style>
  <w:style w:type="table" w:styleId="Mkatabulky">
    <w:name w:val="Table Grid"/>
    <w:basedOn w:val="Normlntabulka"/>
    <w:uiPriority w:val="59"/>
    <w:rsid w:val="00721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C8372C"/>
    <w:rPr>
      <w:rFonts w:asciiTheme="minorHAnsi" w:eastAsiaTheme="majorEastAsia" w:hAnsiTheme="minorHAnsi" w:cstheme="minorHAnsi"/>
      <w:bCs/>
      <w:color w:val="365F91" w:themeColor="accent1" w:themeShade="BF"/>
      <w:sz w:val="28"/>
      <w:szCs w:val="28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931A89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bCs/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31A89"/>
    <w:rPr>
      <w:rFonts w:asciiTheme="minorHAnsi" w:eastAsiaTheme="minorHAnsi" w:hAnsiTheme="minorHAnsi" w:cstheme="minorBidi"/>
      <w:bCs/>
      <w:i/>
      <w:iCs/>
      <w:color w:val="404040" w:themeColor="text1" w:themeTint="BF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931A89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C8372C"/>
    <w:rPr>
      <w:rFonts w:asciiTheme="minorHAnsi" w:eastAsiaTheme="majorEastAsia" w:hAnsiTheme="minorHAnsi" w:cstheme="minorHAnsi"/>
      <w:b/>
      <w:color w:val="365F91" w:themeColor="accent1" w:themeShade="BF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B60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60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601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60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6012"/>
    <w:rPr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A126F7"/>
    <w:pPr>
      <w:spacing w:after="0" w:line="360" w:lineRule="auto"/>
      <w:ind w:left="720"/>
      <w:contextualSpacing/>
    </w:pPr>
    <w:rPr>
      <w:rFonts w:ascii="Times New Roman" w:eastAsiaTheme="minorHAnsi" w:hAnsi="Times New Roman" w:cstheme="minorBidi"/>
      <w:sz w:val="24"/>
    </w:rPr>
  </w:style>
  <w:style w:type="paragraph" w:styleId="Normlnweb">
    <w:name w:val="Normal (Web)"/>
    <w:basedOn w:val="Normln"/>
    <w:uiPriority w:val="99"/>
    <w:semiHidden/>
    <w:unhideWhenUsed/>
    <w:rsid w:val="0075349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84C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lenka.hajkova@chmi.cz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info@chmi.c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n.dolezal2@chmi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info@chmi.cz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martina.souckova@chmi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lezal4\AppData\Local\Microsoft\Windows\Temporary%20Internet%20Files\Content.IE5\V3Y3R3ZE\F1078071198_hlavickovy_papi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6ABAC-2628-4DFF-85CE-B40D54B49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F1078071198_hlavickovy_papir</Template>
  <TotalTime>0</TotalTime>
  <Pages>2</Pages>
  <Words>564</Words>
  <Characters>3422</Characters>
  <Application>Microsoft Office Word</Application>
  <DocSecurity>0</DocSecurity>
  <Lines>77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DOLEŽAL, Ing.</dc:creator>
  <cp:lastModifiedBy>JAN DOLEŽAL, Ing.</cp:lastModifiedBy>
  <cp:revision>2</cp:revision>
  <cp:lastPrinted>2019-04-25T11:32:00Z</cp:lastPrinted>
  <dcterms:created xsi:type="dcterms:W3CDTF">2019-04-25T11:39:00Z</dcterms:created>
  <dcterms:modified xsi:type="dcterms:W3CDTF">2019-04-25T11:39:00Z</dcterms:modified>
</cp:coreProperties>
</file>