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5BF" w:rsidRPr="00B14660" w:rsidRDefault="006240E8" w:rsidP="00B14660">
      <w:pPr>
        <w:jc w:val="center"/>
        <w:rPr>
          <w:rFonts w:ascii="Times New Roman" w:hAnsi="Times New Roman" w:cs="Times New Roman"/>
          <w:b/>
          <w:sz w:val="32"/>
        </w:rPr>
      </w:pPr>
      <w:r w:rsidRPr="00B14660">
        <w:rPr>
          <w:rFonts w:ascii="Times New Roman" w:hAnsi="Times New Roman" w:cs="Times New Roman"/>
          <w:b/>
          <w:sz w:val="32"/>
        </w:rPr>
        <w:t>ROK 201</w:t>
      </w:r>
      <w:r w:rsidR="00DB753D">
        <w:rPr>
          <w:rFonts w:ascii="Times New Roman" w:hAnsi="Times New Roman" w:cs="Times New Roman"/>
          <w:b/>
          <w:sz w:val="32"/>
        </w:rPr>
        <w:t>8</w:t>
      </w:r>
      <w:r w:rsidRPr="00B14660">
        <w:rPr>
          <w:rFonts w:ascii="Times New Roman" w:hAnsi="Times New Roman" w:cs="Times New Roman"/>
          <w:b/>
          <w:sz w:val="32"/>
        </w:rPr>
        <w:t xml:space="preserve"> V ČESKÉ REPUBLICE</w:t>
      </w:r>
    </w:p>
    <w:p w:rsidR="00F475BF" w:rsidRPr="00B14660" w:rsidRDefault="006240E8" w:rsidP="00B14660">
      <w:pPr>
        <w:jc w:val="both"/>
        <w:rPr>
          <w:rFonts w:ascii="Times New Roman" w:hAnsi="Times New Roman" w:cs="Times New Roman"/>
        </w:rPr>
      </w:pPr>
      <w:r w:rsidRPr="00B14660">
        <w:rPr>
          <w:rFonts w:ascii="Times New Roman" w:hAnsi="Times New Roman" w:cs="Times New Roman"/>
          <w:spacing w:val="40"/>
        </w:rPr>
        <w:t xml:space="preserve">Radim </w:t>
      </w:r>
      <w:proofErr w:type="spellStart"/>
      <w:r w:rsidRPr="00B14660">
        <w:rPr>
          <w:rFonts w:ascii="Times New Roman" w:hAnsi="Times New Roman" w:cs="Times New Roman"/>
          <w:spacing w:val="40"/>
        </w:rPr>
        <w:t>Tolasz</w:t>
      </w:r>
      <w:proofErr w:type="spellEnd"/>
      <w:r w:rsidRPr="00B14660">
        <w:rPr>
          <w:rFonts w:ascii="Times New Roman" w:hAnsi="Times New Roman" w:cs="Times New Roman"/>
        </w:rPr>
        <w:t xml:space="preserve">, </w:t>
      </w:r>
      <w:r>
        <w:rPr>
          <w:rFonts w:ascii="Times New Roman" w:hAnsi="Times New Roman" w:cs="Times New Roman"/>
        </w:rPr>
        <w:t>Český hydrometeorologický ústav</w:t>
      </w:r>
      <w:r w:rsidRPr="00B14660">
        <w:rPr>
          <w:rFonts w:ascii="Times New Roman" w:hAnsi="Times New Roman" w:cs="Times New Roman"/>
        </w:rPr>
        <w:t>, Pobočka Ostrava, K Myslivně 3/2182, 708 00 Ostrava-Poruba, radim.tolasz@chmi.cz</w:t>
      </w:r>
    </w:p>
    <w:p w:rsidR="00F475BF" w:rsidRPr="00B14660" w:rsidRDefault="006240E8" w:rsidP="00B14660">
      <w:pPr>
        <w:jc w:val="both"/>
        <w:rPr>
          <w:rFonts w:ascii="Times New Roman" w:hAnsi="Times New Roman" w:cs="Times New Roman"/>
        </w:rPr>
      </w:pPr>
      <w:r w:rsidRPr="00B14660">
        <w:rPr>
          <w:rFonts w:ascii="Times New Roman" w:hAnsi="Times New Roman" w:cs="Times New Roman"/>
          <w:spacing w:val="40"/>
        </w:rPr>
        <w:t>Radek Čekal</w:t>
      </w:r>
      <w:r w:rsidRPr="00B14660">
        <w:rPr>
          <w:rFonts w:ascii="Times New Roman" w:hAnsi="Times New Roman" w:cs="Times New Roman"/>
        </w:rPr>
        <w:t xml:space="preserve">, </w:t>
      </w:r>
      <w:r>
        <w:rPr>
          <w:rFonts w:ascii="Times New Roman" w:hAnsi="Times New Roman" w:cs="Times New Roman"/>
        </w:rPr>
        <w:t>Český hydrometeorologický ústav</w:t>
      </w:r>
      <w:r w:rsidRPr="00B14660">
        <w:rPr>
          <w:rFonts w:ascii="Times New Roman" w:hAnsi="Times New Roman" w:cs="Times New Roman"/>
        </w:rPr>
        <w:t xml:space="preserve">, </w:t>
      </w:r>
      <w:r w:rsidR="00424481">
        <w:rPr>
          <w:rFonts w:ascii="Times New Roman" w:hAnsi="Times New Roman" w:cs="Times New Roman"/>
        </w:rPr>
        <w:t>o</w:t>
      </w:r>
      <w:r w:rsidRPr="00B14660">
        <w:rPr>
          <w:rFonts w:ascii="Times New Roman" w:hAnsi="Times New Roman" w:cs="Times New Roman"/>
        </w:rPr>
        <w:t xml:space="preserve">ddělení hydrologických předpovědí, Na </w:t>
      </w:r>
      <w:proofErr w:type="spellStart"/>
      <w:r w:rsidRPr="00B14660">
        <w:rPr>
          <w:rFonts w:ascii="Times New Roman" w:hAnsi="Times New Roman" w:cs="Times New Roman"/>
        </w:rPr>
        <w:t>Šabatce</w:t>
      </w:r>
      <w:proofErr w:type="spellEnd"/>
      <w:r w:rsidRPr="00B14660">
        <w:rPr>
          <w:rFonts w:ascii="Times New Roman" w:hAnsi="Times New Roman" w:cs="Times New Roman"/>
        </w:rPr>
        <w:t xml:space="preserve"> 17, 143 06 Praha 4</w:t>
      </w:r>
      <w:r>
        <w:rPr>
          <w:rFonts w:ascii="Times New Roman" w:hAnsi="Times New Roman" w:cs="Times New Roman"/>
        </w:rPr>
        <w:t>-</w:t>
      </w:r>
      <w:r w:rsidRPr="00B14660">
        <w:rPr>
          <w:rFonts w:ascii="Times New Roman" w:hAnsi="Times New Roman" w:cs="Times New Roman"/>
        </w:rPr>
        <w:t>Komořany, radek.cekal@chmi.cz</w:t>
      </w:r>
    </w:p>
    <w:p w:rsidR="00F475BF" w:rsidRDefault="006240E8" w:rsidP="00B14660">
      <w:pPr>
        <w:jc w:val="both"/>
        <w:rPr>
          <w:rFonts w:ascii="Times New Roman" w:hAnsi="Times New Roman" w:cs="Times New Roman"/>
        </w:rPr>
      </w:pPr>
      <w:r w:rsidRPr="00B14660">
        <w:rPr>
          <w:rFonts w:ascii="Times New Roman" w:hAnsi="Times New Roman" w:cs="Times New Roman"/>
          <w:spacing w:val="40"/>
        </w:rPr>
        <w:t xml:space="preserve">Hana </w:t>
      </w:r>
      <w:proofErr w:type="spellStart"/>
      <w:r w:rsidRPr="00B14660">
        <w:rPr>
          <w:rFonts w:ascii="Times New Roman" w:hAnsi="Times New Roman" w:cs="Times New Roman"/>
          <w:spacing w:val="40"/>
        </w:rPr>
        <w:t>Škáchová</w:t>
      </w:r>
      <w:proofErr w:type="spellEnd"/>
      <w:r w:rsidRPr="00B14660">
        <w:rPr>
          <w:rFonts w:ascii="Times New Roman" w:hAnsi="Times New Roman" w:cs="Times New Roman"/>
        </w:rPr>
        <w:t xml:space="preserve">, </w:t>
      </w:r>
      <w:r>
        <w:rPr>
          <w:rFonts w:ascii="Times New Roman" w:hAnsi="Times New Roman" w:cs="Times New Roman"/>
        </w:rPr>
        <w:t>Český hydrometeorologický ústav</w:t>
      </w:r>
      <w:r w:rsidRPr="00B14660">
        <w:rPr>
          <w:rFonts w:ascii="Times New Roman" w:hAnsi="Times New Roman" w:cs="Times New Roman"/>
        </w:rPr>
        <w:t xml:space="preserve">, </w:t>
      </w:r>
      <w:r w:rsidR="00F20AA1">
        <w:rPr>
          <w:rFonts w:ascii="Times New Roman" w:hAnsi="Times New Roman" w:cs="Times New Roman"/>
        </w:rPr>
        <w:t>o</w:t>
      </w:r>
      <w:r w:rsidR="00F20AA1" w:rsidRPr="00B14660">
        <w:rPr>
          <w:rFonts w:ascii="Times New Roman" w:hAnsi="Times New Roman" w:cs="Times New Roman"/>
        </w:rPr>
        <w:t>ddělení informačních systémů kvality ovzduší</w:t>
      </w:r>
      <w:r w:rsidRPr="00B14660">
        <w:rPr>
          <w:rFonts w:ascii="Times New Roman" w:hAnsi="Times New Roman" w:cs="Times New Roman"/>
        </w:rPr>
        <w:t xml:space="preserve">, Na </w:t>
      </w:r>
      <w:proofErr w:type="spellStart"/>
      <w:r w:rsidRPr="00B14660">
        <w:rPr>
          <w:rFonts w:ascii="Times New Roman" w:hAnsi="Times New Roman" w:cs="Times New Roman"/>
        </w:rPr>
        <w:t>Šabatce</w:t>
      </w:r>
      <w:proofErr w:type="spellEnd"/>
      <w:r w:rsidRPr="00B14660">
        <w:rPr>
          <w:rFonts w:ascii="Times New Roman" w:hAnsi="Times New Roman" w:cs="Times New Roman"/>
        </w:rPr>
        <w:t xml:space="preserve"> 17, 143 06 </w:t>
      </w:r>
      <w:r>
        <w:rPr>
          <w:rFonts w:ascii="Times New Roman" w:hAnsi="Times New Roman" w:cs="Times New Roman"/>
        </w:rPr>
        <w:t>Praha 4-Komořany</w:t>
      </w:r>
      <w:r w:rsidRPr="00B14660">
        <w:rPr>
          <w:rFonts w:ascii="Times New Roman" w:hAnsi="Times New Roman" w:cs="Times New Roman"/>
        </w:rPr>
        <w:t>, hana.skachova@chmi.cz</w:t>
      </w:r>
    </w:p>
    <w:p w:rsidR="00F475BF" w:rsidRDefault="00B277B7" w:rsidP="00B277B7">
      <w:pPr>
        <w:jc w:val="both"/>
        <w:rPr>
          <w:rFonts w:ascii="Times New Roman" w:hAnsi="Times New Roman" w:cs="Times New Roman"/>
        </w:rPr>
      </w:pPr>
      <w:r>
        <w:rPr>
          <w:rFonts w:ascii="Times New Roman" w:hAnsi="Times New Roman" w:cs="Times New Roman"/>
          <w:spacing w:val="40"/>
        </w:rPr>
        <w:t>Leona Vlasáková</w:t>
      </w:r>
      <w:r w:rsidRPr="00B14660">
        <w:rPr>
          <w:rFonts w:ascii="Times New Roman" w:hAnsi="Times New Roman" w:cs="Times New Roman"/>
        </w:rPr>
        <w:t xml:space="preserve">, </w:t>
      </w:r>
      <w:r>
        <w:rPr>
          <w:rFonts w:ascii="Times New Roman" w:hAnsi="Times New Roman" w:cs="Times New Roman"/>
        </w:rPr>
        <w:t>Český hydrometeorologický ústav</w:t>
      </w:r>
      <w:r w:rsidRPr="00B14660">
        <w:rPr>
          <w:rFonts w:ascii="Times New Roman" w:hAnsi="Times New Roman" w:cs="Times New Roman"/>
        </w:rPr>
        <w:t xml:space="preserve">, </w:t>
      </w:r>
      <w:r>
        <w:rPr>
          <w:rFonts w:ascii="Times New Roman" w:hAnsi="Times New Roman" w:cs="Times New Roman"/>
        </w:rPr>
        <w:t>o</w:t>
      </w:r>
      <w:r w:rsidRPr="00B14660">
        <w:rPr>
          <w:rFonts w:ascii="Times New Roman" w:hAnsi="Times New Roman" w:cs="Times New Roman"/>
        </w:rPr>
        <w:t xml:space="preserve">ddělení informačních systémů kvality ovzduší, Na </w:t>
      </w:r>
      <w:proofErr w:type="spellStart"/>
      <w:r w:rsidRPr="00B14660">
        <w:rPr>
          <w:rFonts w:ascii="Times New Roman" w:hAnsi="Times New Roman" w:cs="Times New Roman"/>
        </w:rPr>
        <w:t>Šabatce</w:t>
      </w:r>
      <w:proofErr w:type="spellEnd"/>
      <w:r w:rsidRPr="00B14660">
        <w:rPr>
          <w:rFonts w:ascii="Times New Roman" w:hAnsi="Times New Roman" w:cs="Times New Roman"/>
        </w:rPr>
        <w:t xml:space="preserve"> 17, 143 06 </w:t>
      </w:r>
      <w:r>
        <w:rPr>
          <w:rFonts w:ascii="Times New Roman" w:hAnsi="Times New Roman" w:cs="Times New Roman"/>
        </w:rPr>
        <w:t>Praha 4-Komořany</w:t>
      </w:r>
      <w:r w:rsidRPr="00B14660">
        <w:rPr>
          <w:rFonts w:ascii="Times New Roman" w:hAnsi="Times New Roman" w:cs="Times New Roman"/>
        </w:rPr>
        <w:t xml:space="preserve">, </w:t>
      </w:r>
      <w:hyperlink r:id="rId8" w:history="1">
        <w:r w:rsidR="008E66CE" w:rsidRPr="00AA09B0">
          <w:rPr>
            <w:rStyle w:val="Hypertextovodkaz"/>
            <w:rFonts w:ascii="Times New Roman" w:hAnsi="Times New Roman" w:cs="Times New Roman"/>
          </w:rPr>
          <w:t>leona.vlasakova@chmi.cz</w:t>
        </w:r>
      </w:hyperlink>
    </w:p>
    <w:p w:rsidR="00B277B7" w:rsidRPr="00B14660" w:rsidRDefault="00B277B7" w:rsidP="00B277B7">
      <w:pPr>
        <w:jc w:val="both"/>
        <w:rPr>
          <w:rFonts w:ascii="Times New Roman" w:hAnsi="Times New Roman" w:cs="Times New Roman"/>
        </w:rPr>
      </w:pPr>
    </w:p>
    <w:p w:rsidR="006364CF" w:rsidRPr="00424481" w:rsidRDefault="003C6F94" w:rsidP="00B14660">
      <w:pPr>
        <w:jc w:val="both"/>
        <w:rPr>
          <w:rFonts w:ascii="Times New Roman" w:hAnsi="Times New Roman" w:cs="Times New Roman"/>
          <w:highlight w:val="yellow"/>
        </w:rPr>
      </w:pPr>
      <w:r w:rsidRPr="003C6F94">
        <w:rPr>
          <w:rFonts w:ascii="Times New Roman" w:hAnsi="Times New Roman" w:cs="Times New Roman"/>
        </w:rPr>
        <w:t>Č</w:t>
      </w:r>
      <w:r w:rsidR="006240E8" w:rsidRPr="003C6F94">
        <w:rPr>
          <w:rFonts w:ascii="Times New Roman" w:hAnsi="Times New Roman" w:cs="Times New Roman"/>
        </w:rPr>
        <w:t>lán</w:t>
      </w:r>
      <w:r w:rsidRPr="003C6F94">
        <w:rPr>
          <w:rFonts w:ascii="Times New Roman" w:hAnsi="Times New Roman" w:cs="Times New Roman"/>
        </w:rPr>
        <w:t>e</w:t>
      </w:r>
      <w:r w:rsidR="006240E8" w:rsidRPr="003C6F94">
        <w:rPr>
          <w:rFonts w:ascii="Times New Roman" w:hAnsi="Times New Roman" w:cs="Times New Roman"/>
        </w:rPr>
        <w:t xml:space="preserve">k </w:t>
      </w:r>
      <w:r w:rsidRPr="003C6F94">
        <w:rPr>
          <w:rFonts w:ascii="Times New Roman" w:hAnsi="Times New Roman" w:cs="Times New Roman"/>
        </w:rPr>
        <w:t>shrnuje</w:t>
      </w:r>
      <w:r w:rsidR="006240E8" w:rsidRPr="003C6F94">
        <w:rPr>
          <w:rFonts w:ascii="Times New Roman" w:hAnsi="Times New Roman" w:cs="Times New Roman"/>
        </w:rPr>
        <w:t xml:space="preserve"> hlavní událost</w:t>
      </w:r>
      <w:r w:rsidRPr="003C6F94">
        <w:rPr>
          <w:rFonts w:ascii="Times New Roman" w:hAnsi="Times New Roman" w:cs="Times New Roman"/>
        </w:rPr>
        <w:t>i</w:t>
      </w:r>
      <w:r w:rsidR="006240E8" w:rsidRPr="003C6F94">
        <w:rPr>
          <w:rFonts w:ascii="Times New Roman" w:hAnsi="Times New Roman" w:cs="Times New Roman"/>
        </w:rPr>
        <w:t xml:space="preserve"> v jednotlivých </w:t>
      </w:r>
      <w:r w:rsidR="006240E8" w:rsidRPr="005F4F36">
        <w:rPr>
          <w:rFonts w:ascii="Times New Roman" w:hAnsi="Times New Roman" w:cs="Times New Roman"/>
        </w:rPr>
        <w:t>měsících roku 201</w:t>
      </w:r>
      <w:r w:rsidR="00DB753D">
        <w:rPr>
          <w:rFonts w:ascii="Times New Roman" w:hAnsi="Times New Roman" w:cs="Times New Roman"/>
        </w:rPr>
        <w:t>8</w:t>
      </w:r>
      <w:r w:rsidR="006240E8" w:rsidRPr="005F4F36">
        <w:rPr>
          <w:rFonts w:ascii="Times New Roman" w:hAnsi="Times New Roman" w:cs="Times New Roman"/>
        </w:rPr>
        <w:t xml:space="preserve"> v meteorologi</w:t>
      </w:r>
      <w:r w:rsidRPr="005F4F36">
        <w:rPr>
          <w:rFonts w:ascii="Times New Roman" w:hAnsi="Times New Roman" w:cs="Times New Roman"/>
        </w:rPr>
        <w:t>i</w:t>
      </w:r>
      <w:r w:rsidR="006240E8" w:rsidRPr="005F4F36">
        <w:rPr>
          <w:rFonts w:ascii="Times New Roman" w:hAnsi="Times New Roman" w:cs="Times New Roman"/>
        </w:rPr>
        <w:t>, klimatologi</w:t>
      </w:r>
      <w:r w:rsidRPr="005F4F36">
        <w:rPr>
          <w:rFonts w:ascii="Times New Roman" w:hAnsi="Times New Roman" w:cs="Times New Roman"/>
        </w:rPr>
        <w:t>i</w:t>
      </w:r>
      <w:r w:rsidR="006240E8" w:rsidRPr="005F4F36">
        <w:rPr>
          <w:rFonts w:ascii="Times New Roman" w:hAnsi="Times New Roman" w:cs="Times New Roman"/>
        </w:rPr>
        <w:t>, hydrologi</w:t>
      </w:r>
      <w:r w:rsidRPr="005F4F36">
        <w:rPr>
          <w:rFonts w:ascii="Times New Roman" w:hAnsi="Times New Roman" w:cs="Times New Roman"/>
        </w:rPr>
        <w:t>i</w:t>
      </w:r>
      <w:r w:rsidR="006240E8" w:rsidRPr="005F4F36">
        <w:rPr>
          <w:rFonts w:ascii="Times New Roman" w:hAnsi="Times New Roman" w:cs="Times New Roman"/>
        </w:rPr>
        <w:t xml:space="preserve"> a čistot</w:t>
      </w:r>
      <w:r w:rsidRPr="005F4F36">
        <w:rPr>
          <w:rFonts w:ascii="Times New Roman" w:hAnsi="Times New Roman" w:cs="Times New Roman"/>
        </w:rPr>
        <w:t>ě</w:t>
      </w:r>
      <w:r w:rsidR="006240E8" w:rsidRPr="005F4F36">
        <w:rPr>
          <w:rFonts w:ascii="Times New Roman" w:hAnsi="Times New Roman" w:cs="Times New Roman"/>
        </w:rPr>
        <w:t xml:space="preserve"> ovzduší. </w:t>
      </w:r>
      <w:r w:rsidR="006240E8" w:rsidRPr="00711BBC">
        <w:rPr>
          <w:rFonts w:ascii="Times New Roman" w:hAnsi="Times New Roman" w:cs="Times New Roman"/>
        </w:rPr>
        <w:t xml:space="preserve">Průměrná roční teplota </w:t>
      </w:r>
      <w:r w:rsidR="00D760E0" w:rsidRPr="00711BBC">
        <w:rPr>
          <w:rFonts w:ascii="Times New Roman" w:hAnsi="Times New Roman" w:cs="Times New Roman"/>
        </w:rPr>
        <w:t>9</w:t>
      </w:r>
      <w:r w:rsidR="006240E8" w:rsidRPr="00711BBC">
        <w:rPr>
          <w:rFonts w:ascii="Times New Roman" w:hAnsi="Times New Roman" w:cs="Times New Roman"/>
        </w:rPr>
        <w:t>,</w:t>
      </w:r>
      <w:r w:rsidRPr="00711BBC">
        <w:rPr>
          <w:rFonts w:ascii="Times New Roman" w:hAnsi="Times New Roman" w:cs="Times New Roman"/>
        </w:rPr>
        <w:t>6</w:t>
      </w:r>
      <w:r w:rsidR="006240E8" w:rsidRPr="00711BBC">
        <w:rPr>
          <w:rFonts w:ascii="Times New Roman" w:hAnsi="Times New Roman" w:cs="Times New Roman"/>
        </w:rPr>
        <w:t xml:space="preserve"> °C s odchylkou </w:t>
      </w:r>
      <w:r w:rsidR="00B7330D" w:rsidRPr="00711BBC">
        <w:rPr>
          <w:rFonts w:ascii="Times New Roman" w:hAnsi="Times New Roman" w:cs="Times New Roman"/>
        </w:rPr>
        <w:t>+</w:t>
      </w:r>
      <w:r w:rsidR="00F32065" w:rsidRPr="00711BBC">
        <w:rPr>
          <w:rFonts w:ascii="Times New Roman" w:hAnsi="Times New Roman" w:cs="Times New Roman"/>
        </w:rPr>
        <w:t>1</w:t>
      </w:r>
      <w:r w:rsidR="006240E8" w:rsidRPr="00711BBC">
        <w:rPr>
          <w:rFonts w:ascii="Times New Roman" w:hAnsi="Times New Roman" w:cs="Times New Roman"/>
        </w:rPr>
        <w:t>,</w:t>
      </w:r>
      <w:r w:rsidR="00F32065" w:rsidRPr="00711BBC">
        <w:rPr>
          <w:rFonts w:ascii="Times New Roman" w:hAnsi="Times New Roman" w:cs="Times New Roman"/>
        </w:rPr>
        <w:t>7</w:t>
      </w:r>
      <w:r w:rsidR="006240E8" w:rsidRPr="00711BBC">
        <w:rPr>
          <w:rFonts w:ascii="Times New Roman" w:hAnsi="Times New Roman" w:cs="Times New Roman"/>
        </w:rPr>
        <w:t xml:space="preserve"> °C nad </w:t>
      </w:r>
      <w:r w:rsidR="003013FC" w:rsidRPr="00711BBC">
        <w:rPr>
          <w:rFonts w:ascii="Times New Roman" w:hAnsi="Times New Roman" w:cs="Times New Roman"/>
        </w:rPr>
        <w:t>normálem</w:t>
      </w:r>
      <w:r w:rsidR="00B73C7C" w:rsidRPr="00711BBC">
        <w:rPr>
          <w:rFonts w:ascii="Times New Roman" w:hAnsi="Times New Roman" w:cs="Times New Roman"/>
        </w:rPr>
        <w:t xml:space="preserve"> </w:t>
      </w:r>
      <w:r w:rsidR="00B7330D" w:rsidRPr="00711BBC">
        <w:rPr>
          <w:rFonts w:ascii="Times New Roman" w:hAnsi="Times New Roman" w:cs="Times New Roman"/>
        </w:rPr>
        <w:t>19</w:t>
      </w:r>
      <w:r w:rsidR="00F32065" w:rsidRPr="00711BBC">
        <w:rPr>
          <w:rFonts w:ascii="Times New Roman" w:hAnsi="Times New Roman" w:cs="Times New Roman"/>
        </w:rPr>
        <w:t>8</w:t>
      </w:r>
      <w:r w:rsidR="00B7330D" w:rsidRPr="00711BBC">
        <w:rPr>
          <w:rFonts w:ascii="Times New Roman" w:hAnsi="Times New Roman" w:cs="Times New Roman"/>
        </w:rPr>
        <w:t>1–</w:t>
      </w:r>
      <w:r w:rsidR="00F32065" w:rsidRPr="00711BBC">
        <w:rPr>
          <w:rFonts w:ascii="Times New Roman" w:hAnsi="Times New Roman" w:cs="Times New Roman"/>
        </w:rPr>
        <w:t>210</w:t>
      </w:r>
      <w:r w:rsidR="00B7330D" w:rsidRPr="00711BBC">
        <w:rPr>
          <w:rFonts w:ascii="Times New Roman" w:hAnsi="Times New Roman" w:cs="Times New Roman"/>
        </w:rPr>
        <w:t>0 (a +</w:t>
      </w:r>
      <w:r w:rsidR="00F32065" w:rsidRPr="00711BBC">
        <w:rPr>
          <w:rFonts w:ascii="Times New Roman" w:hAnsi="Times New Roman" w:cs="Times New Roman"/>
        </w:rPr>
        <w:t>2</w:t>
      </w:r>
      <w:r w:rsidR="00B7330D" w:rsidRPr="00711BBC">
        <w:rPr>
          <w:rFonts w:ascii="Times New Roman" w:hAnsi="Times New Roman" w:cs="Times New Roman"/>
        </w:rPr>
        <w:t>,</w:t>
      </w:r>
      <w:r w:rsidR="00F32065" w:rsidRPr="00711BBC">
        <w:rPr>
          <w:rFonts w:ascii="Times New Roman" w:hAnsi="Times New Roman" w:cs="Times New Roman"/>
        </w:rPr>
        <w:t>1</w:t>
      </w:r>
      <w:r w:rsidR="00B7330D" w:rsidRPr="00711BBC">
        <w:rPr>
          <w:rFonts w:ascii="Times New Roman" w:hAnsi="Times New Roman" w:cs="Times New Roman"/>
        </w:rPr>
        <w:t xml:space="preserve"> °C od období 19</w:t>
      </w:r>
      <w:r w:rsidR="00F32065" w:rsidRPr="00711BBC">
        <w:rPr>
          <w:rFonts w:ascii="Times New Roman" w:hAnsi="Times New Roman" w:cs="Times New Roman"/>
        </w:rPr>
        <w:t>6</w:t>
      </w:r>
      <w:r w:rsidR="00B7330D" w:rsidRPr="00711BBC">
        <w:rPr>
          <w:rFonts w:ascii="Times New Roman" w:hAnsi="Times New Roman" w:cs="Times New Roman"/>
        </w:rPr>
        <w:t>1–</w:t>
      </w:r>
      <w:r w:rsidR="00F32065" w:rsidRPr="00711BBC">
        <w:rPr>
          <w:rFonts w:ascii="Times New Roman" w:hAnsi="Times New Roman" w:cs="Times New Roman"/>
        </w:rPr>
        <w:t>199</w:t>
      </w:r>
      <w:r w:rsidR="00B7330D" w:rsidRPr="00711BBC">
        <w:rPr>
          <w:rFonts w:ascii="Times New Roman" w:hAnsi="Times New Roman" w:cs="Times New Roman"/>
        </w:rPr>
        <w:t xml:space="preserve">0) </w:t>
      </w:r>
      <w:r w:rsidR="00B73C7C" w:rsidRPr="00711BBC">
        <w:rPr>
          <w:rFonts w:ascii="Times New Roman" w:hAnsi="Times New Roman" w:cs="Times New Roman"/>
        </w:rPr>
        <w:t xml:space="preserve">zařazuje rok mezi roky teplotně </w:t>
      </w:r>
      <w:r w:rsidR="00D760E0" w:rsidRPr="00711BBC">
        <w:rPr>
          <w:rFonts w:ascii="Times New Roman" w:hAnsi="Times New Roman" w:cs="Times New Roman"/>
        </w:rPr>
        <w:t>mimořádně</w:t>
      </w:r>
      <w:r w:rsidR="00796C4B" w:rsidRPr="00711BBC">
        <w:rPr>
          <w:rFonts w:ascii="Times New Roman" w:hAnsi="Times New Roman" w:cs="Times New Roman"/>
        </w:rPr>
        <w:t xml:space="preserve"> </w:t>
      </w:r>
      <w:r w:rsidR="00B73C7C" w:rsidRPr="00711BBC">
        <w:rPr>
          <w:rFonts w:ascii="Times New Roman" w:hAnsi="Times New Roman" w:cs="Times New Roman"/>
        </w:rPr>
        <w:t>nadnormální</w:t>
      </w:r>
      <w:r w:rsidR="006240E8" w:rsidRPr="00711BBC">
        <w:rPr>
          <w:rFonts w:ascii="Times New Roman" w:hAnsi="Times New Roman" w:cs="Times New Roman"/>
        </w:rPr>
        <w:t>. Roční úhrn srážek</w:t>
      </w:r>
      <w:r w:rsidR="000A7A08" w:rsidRPr="00711BBC">
        <w:rPr>
          <w:rFonts w:ascii="Times New Roman" w:hAnsi="Times New Roman" w:cs="Times New Roman"/>
        </w:rPr>
        <w:t xml:space="preserve"> </w:t>
      </w:r>
      <w:r w:rsidR="00D760E0" w:rsidRPr="00711BBC">
        <w:rPr>
          <w:rFonts w:ascii="Times New Roman" w:hAnsi="Times New Roman" w:cs="Times New Roman"/>
        </w:rPr>
        <w:t>5</w:t>
      </w:r>
      <w:r w:rsidR="00F42392" w:rsidRPr="00711BBC">
        <w:rPr>
          <w:rFonts w:ascii="Times New Roman" w:hAnsi="Times New Roman" w:cs="Times New Roman"/>
        </w:rPr>
        <w:t>17</w:t>
      </w:r>
      <w:r w:rsidR="000A7A08" w:rsidRPr="00711BBC">
        <w:rPr>
          <w:rFonts w:ascii="Times New Roman" w:hAnsi="Times New Roman" w:cs="Times New Roman"/>
        </w:rPr>
        <w:t xml:space="preserve"> mm</w:t>
      </w:r>
      <w:r w:rsidR="006240E8" w:rsidRPr="00711BBC">
        <w:rPr>
          <w:rFonts w:ascii="Times New Roman" w:hAnsi="Times New Roman" w:cs="Times New Roman"/>
        </w:rPr>
        <w:t xml:space="preserve"> </w:t>
      </w:r>
      <w:r w:rsidR="00B7330D" w:rsidRPr="00711BBC">
        <w:rPr>
          <w:rFonts w:ascii="Times New Roman" w:hAnsi="Times New Roman" w:cs="Times New Roman"/>
        </w:rPr>
        <w:t>zařazuje rok</w:t>
      </w:r>
      <w:r w:rsidR="00D760E0" w:rsidRPr="00711BBC">
        <w:rPr>
          <w:rFonts w:ascii="Times New Roman" w:hAnsi="Times New Roman" w:cs="Times New Roman"/>
        </w:rPr>
        <w:t xml:space="preserve"> ve srovnání s</w:t>
      </w:r>
      <w:r w:rsidR="00B7330D" w:rsidRPr="00711BBC">
        <w:rPr>
          <w:rFonts w:ascii="Times New Roman" w:hAnsi="Times New Roman" w:cs="Times New Roman"/>
        </w:rPr>
        <w:t> </w:t>
      </w:r>
      <w:r w:rsidR="003013FC" w:rsidRPr="00711BBC">
        <w:rPr>
          <w:rFonts w:ascii="Times New Roman" w:hAnsi="Times New Roman" w:cs="Times New Roman"/>
        </w:rPr>
        <w:t>normál</w:t>
      </w:r>
      <w:r w:rsidR="00B7330D" w:rsidRPr="00711BBC">
        <w:rPr>
          <w:rFonts w:ascii="Times New Roman" w:hAnsi="Times New Roman" w:cs="Times New Roman"/>
        </w:rPr>
        <w:t>y za období</w:t>
      </w:r>
      <w:r w:rsidR="00D760E0" w:rsidRPr="00711BBC">
        <w:rPr>
          <w:rFonts w:ascii="Times New Roman" w:hAnsi="Times New Roman" w:cs="Times New Roman"/>
        </w:rPr>
        <w:t xml:space="preserve"> </w:t>
      </w:r>
      <w:r w:rsidR="00B7330D" w:rsidRPr="00711BBC">
        <w:rPr>
          <w:rFonts w:ascii="Times New Roman" w:hAnsi="Times New Roman" w:cs="Times New Roman"/>
        </w:rPr>
        <w:t>1961–1990 i 1981–2010 jako</w:t>
      </w:r>
      <w:r w:rsidR="00D760E0" w:rsidRPr="00711BBC">
        <w:rPr>
          <w:rFonts w:ascii="Times New Roman" w:hAnsi="Times New Roman" w:cs="Times New Roman"/>
        </w:rPr>
        <w:t xml:space="preserve"> silně </w:t>
      </w:r>
      <w:r w:rsidR="00B73C7C" w:rsidRPr="00711BBC">
        <w:rPr>
          <w:rFonts w:ascii="Times New Roman" w:hAnsi="Times New Roman" w:cs="Times New Roman"/>
        </w:rPr>
        <w:t>srážkově</w:t>
      </w:r>
      <w:r w:rsidR="00613D57" w:rsidRPr="00711BBC">
        <w:rPr>
          <w:rFonts w:ascii="Times New Roman" w:hAnsi="Times New Roman" w:cs="Times New Roman"/>
        </w:rPr>
        <w:t xml:space="preserve"> </w:t>
      </w:r>
      <w:r w:rsidR="00D760E0" w:rsidRPr="00711BBC">
        <w:rPr>
          <w:rFonts w:ascii="Times New Roman" w:hAnsi="Times New Roman" w:cs="Times New Roman"/>
        </w:rPr>
        <w:t>pod</w:t>
      </w:r>
      <w:r w:rsidR="00613D57" w:rsidRPr="00711BBC">
        <w:rPr>
          <w:rFonts w:ascii="Times New Roman" w:hAnsi="Times New Roman" w:cs="Times New Roman"/>
        </w:rPr>
        <w:t>normální</w:t>
      </w:r>
      <w:r w:rsidR="00B7330D" w:rsidRPr="00711BBC">
        <w:rPr>
          <w:rFonts w:ascii="Times New Roman" w:hAnsi="Times New Roman" w:cs="Times New Roman"/>
        </w:rPr>
        <w:t>m (7</w:t>
      </w:r>
      <w:r w:rsidR="00F42392" w:rsidRPr="00711BBC">
        <w:rPr>
          <w:rFonts w:ascii="Times New Roman" w:hAnsi="Times New Roman" w:cs="Times New Roman"/>
        </w:rPr>
        <w:t>5</w:t>
      </w:r>
      <w:r w:rsidR="00B7330D" w:rsidRPr="00711BBC">
        <w:rPr>
          <w:rFonts w:ascii="Times New Roman" w:hAnsi="Times New Roman" w:cs="Times New Roman"/>
        </w:rPr>
        <w:t xml:space="preserve"> % resp. 77 % normálu)</w:t>
      </w:r>
      <w:r w:rsidR="00613D57" w:rsidRPr="00711BBC">
        <w:rPr>
          <w:rFonts w:ascii="Times New Roman" w:hAnsi="Times New Roman" w:cs="Times New Roman"/>
        </w:rPr>
        <w:t xml:space="preserve">. </w:t>
      </w:r>
      <w:r w:rsidR="006240E8" w:rsidRPr="00711BBC">
        <w:rPr>
          <w:rFonts w:ascii="Times New Roman" w:hAnsi="Times New Roman" w:cs="Times New Roman"/>
        </w:rPr>
        <w:t>V</w:t>
      </w:r>
      <w:r w:rsidR="006240E8" w:rsidRPr="00F20AA1">
        <w:rPr>
          <w:rFonts w:ascii="Times New Roman" w:hAnsi="Times New Roman" w:cs="Times New Roman"/>
        </w:rPr>
        <w:t xml:space="preserve"> jednotlivých měsících jsou uvedeny nejvyšší a nejnižší </w:t>
      </w:r>
      <w:r w:rsidR="00652347" w:rsidRPr="00F20AA1">
        <w:rPr>
          <w:rFonts w:ascii="Times New Roman" w:hAnsi="Times New Roman" w:cs="Times New Roman"/>
        </w:rPr>
        <w:t>dosažená teplota</w:t>
      </w:r>
      <w:r w:rsidR="006240E8" w:rsidRPr="00F20AA1">
        <w:rPr>
          <w:rFonts w:ascii="Times New Roman" w:hAnsi="Times New Roman" w:cs="Times New Roman"/>
        </w:rPr>
        <w:t>, významné srážkové události a případně i dosažené vyšší rychlosti větru</w:t>
      </w:r>
      <w:r w:rsidR="00D760E0" w:rsidRPr="00F20AA1">
        <w:rPr>
          <w:rFonts w:ascii="Times New Roman" w:hAnsi="Times New Roman" w:cs="Times New Roman"/>
        </w:rPr>
        <w:t xml:space="preserve"> a sněhové statistiky</w:t>
      </w:r>
      <w:r w:rsidR="006240E8" w:rsidRPr="00F20AA1">
        <w:rPr>
          <w:rFonts w:ascii="Times New Roman" w:hAnsi="Times New Roman" w:cs="Times New Roman"/>
        </w:rPr>
        <w:t>. Pokud byl na tocích v ČR dosažen stupeň povodňové aktivity</w:t>
      </w:r>
      <w:r w:rsidR="00F20AA1" w:rsidRPr="00F20AA1">
        <w:rPr>
          <w:rFonts w:ascii="Times New Roman" w:hAnsi="Times New Roman" w:cs="Times New Roman"/>
        </w:rPr>
        <w:t xml:space="preserve"> je rovněž uveden.</w:t>
      </w:r>
      <w:r w:rsidR="006240E8" w:rsidRPr="00F20AA1">
        <w:rPr>
          <w:rFonts w:ascii="Times New Roman" w:hAnsi="Times New Roman" w:cs="Times New Roman"/>
        </w:rPr>
        <w:t xml:space="preserve"> </w:t>
      </w:r>
      <w:r w:rsidR="00F20AA1" w:rsidRPr="00F20AA1">
        <w:rPr>
          <w:rFonts w:ascii="Times New Roman" w:hAnsi="Times New Roman" w:cs="Times New Roman"/>
        </w:rPr>
        <w:t>S ohledem na kvalitu ovzduší je uváděno překročení imisních limitů pro ochranu lidského zdraví a vyhlášení smogových situací</w:t>
      </w:r>
      <w:r w:rsidR="00F20AA1">
        <w:rPr>
          <w:rFonts w:ascii="Times New Roman" w:hAnsi="Times New Roman" w:cs="Times New Roman"/>
        </w:rPr>
        <w:t>.</w:t>
      </w:r>
    </w:p>
    <w:p w:rsidR="00424481" w:rsidRPr="00877DA6" w:rsidRDefault="00424481" w:rsidP="00424481">
      <w:pPr>
        <w:spacing w:after="0" w:line="240" w:lineRule="auto"/>
        <w:jc w:val="both"/>
        <w:rPr>
          <w:rFonts w:ascii="Times New Roman" w:hAnsi="Times New Roman"/>
          <w:highlight w:val="yellow"/>
          <w:lang w:val="en-GB"/>
        </w:rPr>
      </w:pPr>
      <w:r w:rsidRPr="004A5F15">
        <w:rPr>
          <w:rFonts w:ascii="Times New Roman" w:hAnsi="Times New Roman"/>
          <w:b/>
          <w:lang w:val="en-GB"/>
        </w:rPr>
        <w:t>The year 201</w:t>
      </w:r>
      <w:r w:rsidR="00DB753D">
        <w:rPr>
          <w:rFonts w:ascii="Times New Roman" w:hAnsi="Times New Roman"/>
          <w:b/>
          <w:lang w:val="en-GB"/>
        </w:rPr>
        <w:t>8</w:t>
      </w:r>
      <w:r w:rsidRPr="004A5F15">
        <w:rPr>
          <w:rFonts w:ascii="Times New Roman" w:hAnsi="Times New Roman"/>
          <w:b/>
          <w:lang w:val="en-GB"/>
        </w:rPr>
        <w:t xml:space="preserve"> in the Czech Republic. </w:t>
      </w:r>
      <w:r w:rsidR="00877DA6" w:rsidRPr="00877DA6">
        <w:rPr>
          <w:rFonts w:ascii="Times New Roman" w:hAnsi="Times New Roman"/>
          <w:lang w:val="en-GB"/>
        </w:rPr>
        <w:t xml:space="preserve">The article </w:t>
      </w:r>
      <w:r w:rsidR="00877DA6" w:rsidRPr="00711BBC">
        <w:rPr>
          <w:rFonts w:ascii="Times New Roman" w:hAnsi="Times New Roman"/>
          <w:lang w:val="en-GB"/>
        </w:rPr>
        <w:t>summarizes the main events in the individual months of 201</w:t>
      </w:r>
      <w:r w:rsidR="00DB753D" w:rsidRPr="00711BBC">
        <w:rPr>
          <w:rFonts w:ascii="Times New Roman" w:hAnsi="Times New Roman"/>
          <w:lang w:val="en-GB"/>
        </w:rPr>
        <w:t>8</w:t>
      </w:r>
      <w:r w:rsidR="00877DA6" w:rsidRPr="00711BBC">
        <w:rPr>
          <w:rFonts w:ascii="Times New Roman" w:hAnsi="Times New Roman"/>
          <w:lang w:val="en-GB"/>
        </w:rPr>
        <w:t xml:space="preserve"> in meteorology, climatology, hydrology and air quality. The average annual temperature of </w:t>
      </w:r>
      <w:r w:rsidR="00D760E0" w:rsidRPr="00711BBC">
        <w:rPr>
          <w:rFonts w:ascii="Times New Roman" w:hAnsi="Times New Roman"/>
          <w:lang w:val="en-GB"/>
        </w:rPr>
        <w:t>9</w:t>
      </w:r>
      <w:r w:rsidR="00877DA6" w:rsidRPr="00711BBC">
        <w:rPr>
          <w:rFonts w:ascii="Times New Roman" w:hAnsi="Times New Roman"/>
          <w:lang w:val="en-GB"/>
        </w:rPr>
        <w:t xml:space="preserve">.6 ° C, with a deviation of </w:t>
      </w:r>
      <w:r w:rsidR="00F32065" w:rsidRPr="00711BBC">
        <w:rPr>
          <w:rFonts w:ascii="Times New Roman" w:hAnsi="Times New Roman"/>
          <w:lang w:val="en-GB"/>
        </w:rPr>
        <w:t>1</w:t>
      </w:r>
      <w:r w:rsidR="00877DA6" w:rsidRPr="00711BBC">
        <w:rPr>
          <w:rFonts w:ascii="Times New Roman" w:hAnsi="Times New Roman"/>
          <w:lang w:val="en-GB"/>
        </w:rPr>
        <w:t>.</w:t>
      </w:r>
      <w:r w:rsidR="00F32065" w:rsidRPr="00711BBC">
        <w:rPr>
          <w:rFonts w:ascii="Times New Roman" w:hAnsi="Times New Roman"/>
          <w:lang w:val="en-GB"/>
        </w:rPr>
        <w:t>7</w:t>
      </w:r>
      <w:r w:rsidR="00877DA6" w:rsidRPr="00711BBC">
        <w:rPr>
          <w:rFonts w:ascii="Times New Roman" w:hAnsi="Times New Roman"/>
          <w:lang w:val="en-GB"/>
        </w:rPr>
        <w:t xml:space="preserve"> °C above normal</w:t>
      </w:r>
      <w:r w:rsidR="00B7330D" w:rsidRPr="00711BBC">
        <w:rPr>
          <w:rFonts w:ascii="Times New Roman" w:hAnsi="Times New Roman"/>
          <w:lang w:val="en-GB"/>
        </w:rPr>
        <w:t xml:space="preserve"> 19</w:t>
      </w:r>
      <w:r w:rsidR="00F32065" w:rsidRPr="00711BBC">
        <w:rPr>
          <w:rFonts w:ascii="Times New Roman" w:hAnsi="Times New Roman"/>
          <w:lang w:val="en-GB"/>
        </w:rPr>
        <w:t>8</w:t>
      </w:r>
      <w:r w:rsidR="00B7330D" w:rsidRPr="00711BBC">
        <w:rPr>
          <w:rFonts w:ascii="Times New Roman" w:hAnsi="Times New Roman"/>
          <w:lang w:val="en-GB"/>
        </w:rPr>
        <w:t>1–</w:t>
      </w:r>
      <w:r w:rsidR="00F32065" w:rsidRPr="00711BBC">
        <w:rPr>
          <w:rFonts w:ascii="Times New Roman" w:hAnsi="Times New Roman"/>
          <w:lang w:val="en-GB"/>
        </w:rPr>
        <w:t>2010</w:t>
      </w:r>
      <w:r w:rsidR="00B7330D" w:rsidRPr="00711BBC">
        <w:rPr>
          <w:rFonts w:ascii="Times New Roman" w:hAnsi="Times New Roman"/>
          <w:lang w:val="en-GB"/>
        </w:rPr>
        <w:t xml:space="preserve"> (and +</w:t>
      </w:r>
      <w:r w:rsidR="00F32065" w:rsidRPr="00711BBC">
        <w:rPr>
          <w:rFonts w:ascii="Times New Roman" w:hAnsi="Times New Roman"/>
          <w:lang w:val="en-GB"/>
        </w:rPr>
        <w:t>2</w:t>
      </w:r>
      <w:r w:rsidR="00B7330D" w:rsidRPr="00711BBC">
        <w:rPr>
          <w:rFonts w:ascii="Times New Roman" w:hAnsi="Times New Roman"/>
          <w:lang w:val="en-GB"/>
        </w:rPr>
        <w:t>.</w:t>
      </w:r>
      <w:r w:rsidR="00F32065" w:rsidRPr="00711BBC">
        <w:rPr>
          <w:rFonts w:ascii="Times New Roman" w:hAnsi="Times New Roman"/>
          <w:lang w:val="en-GB"/>
        </w:rPr>
        <w:t>1</w:t>
      </w:r>
      <w:r w:rsidR="00B7330D" w:rsidRPr="00711BBC">
        <w:rPr>
          <w:rFonts w:ascii="Times New Roman" w:hAnsi="Times New Roman"/>
          <w:lang w:val="en-GB"/>
        </w:rPr>
        <w:t xml:space="preserve"> °C for 19</w:t>
      </w:r>
      <w:r w:rsidR="00F32065" w:rsidRPr="00711BBC">
        <w:rPr>
          <w:rFonts w:ascii="Times New Roman" w:hAnsi="Times New Roman"/>
          <w:lang w:val="en-GB"/>
        </w:rPr>
        <w:t>6</w:t>
      </w:r>
      <w:r w:rsidR="00B7330D" w:rsidRPr="00711BBC">
        <w:rPr>
          <w:rFonts w:ascii="Times New Roman" w:hAnsi="Times New Roman"/>
          <w:lang w:val="en-GB"/>
        </w:rPr>
        <w:t>1–</w:t>
      </w:r>
      <w:r w:rsidR="00F32065" w:rsidRPr="00711BBC">
        <w:rPr>
          <w:rFonts w:ascii="Times New Roman" w:hAnsi="Times New Roman"/>
          <w:lang w:val="en-GB"/>
        </w:rPr>
        <w:t>199</w:t>
      </w:r>
      <w:r w:rsidR="00B7330D" w:rsidRPr="00711BBC">
        <w:rPr>
          <w:rFonts w:ascii="Times New Roman" w:hAnsi="Times New Roman"/>
          <w:lang w:val="en-GB"/>
        </w:rPr>
        <w:t>0)</w:t>
      </w:r>
      <w:r w:rsidR="00877DA6" w:rsidRPr="00711BBC">
        <w:rPr>
          <w:rFonts w:ascii="Times New Roman" w:hAnsi="Times New Roman"/>
          <w:lang w:val="en-GB"/>
        </w:rPr>
        <w:t xml:space="preserve">, it is the year between the extremely high years. The annual rainfall sum of </w:t>
      </w:r>
      <w:r w:rsidR="00D760E0" w:rsidRPr="00711BBC">
        <w:rPr>
          <w:rFonts w:ascii="Times New Roman" w:hAnsi="Times New Roman"/>
          <w:lang w:val="en-GB"/>
        </w:rPr>
        <w:t>5</w:t>
      </w:r>
      <w:r w:rsidR="00F42392" w:rsidRPr="00711BBC">
        <w:rPr>
          <w:rFonts w:ascii="Times New Roman" w:hAnsi="Times New Roman"/>
          <w:lang w:val="en-GB"/>
        </w:rPr>
        <w:t>17</w:t>
      </w:r>
      <w:r w:rsidR="00877DA6" w:rsidRPr="00711BBC">
        <w:rPr>
          <w:rFonts w:ascii="Times New Roman" w:hAnsi="Times New Roman"/>
          <w:lang w:val="en-GB"/>
        </w:rPr>
        <w:t xml:space="preserve"> mm </w:t>
      </w:r>
      <w:r w:rsidR="00D760E0" w:rsidRPr="00711BBC">
        <w:rPr>
          <w:rFonts w:ascii="Times New Roman" w:hAnsi="Times New Roman"/>
          <w:lang w:val="en-GB"/>
        </w:rPr>
        <w:t>classify the year as strong below</w:t>
      </w:r>
      <w:r w:rsidR="00877DA6" w:rsidRPr="00711BBC">
        <w:rPr>
          <w:rFonts w:ascii="Times New Roman" w:hAnsi="Times New Roman"/>
          <w:lang w:val="en-GB"/>
        </w:rPr>
        <w:t xml:space="preserve"> normal</w:t>
      </w:r>
      <w:r w:rsidR="00EE08FF" w:rsidRPr="00711BBC">
        <w:rPr>
          <w:rFonts w:ascii="Times New Roman" w:hAnsi="Times New Roman"/>
          <w:lang w:val="en-GB"/>
        </w:rPr>
        <w:t xml:space="preserve"> for both normal periods</w:t>
      </w:r>
      <w:r w:rsidR="00877DA6" w:rsidRPr="00711BBC">
        <w:rPr>
          <w:rFonts w:ascii="Times New Roman" w:hAnsi="Times New Roman"/>
          <w:lang w:val="en-GB"/>
        </w:rPr>
        <w:t>. In each month, the highest and lowest</w:t>
      </w:r>
      <w:r w:rsidR="00877DA6" w:rsidRPr="00877DA6">
        <w:rPr>
          <w:rFonts w:ascii="Times New Roman" w:hAnsi="Times New Roman"/>
          <w:lang w:val="en-GB"/>
        </w:rPr>
        <w:t xml:space="preserve"> reached temperatures, significant rainfall events and, possibly, higher wind speeds are </w:t>
      </w:r>
      <w:r w:rsidR="00877DA6">
        <w:rPr>
          <w:rFonts w:ascii="Times New Roman" w:hAnsi="Times New Roman"/>
          <w:lang w:val="en-GB"/>
        </w:rPr>
        <w:t>noted</w:t>
      </w:r>
      <w:r w:rsidR="00877DA6" w:rsidRPr="00877DA6">
        <w:rPr>
          <w:rFonts w:ascii="Times New Roman" w:hAnsi="Times New Roman"/>
          <w:lang w:val="en-GB"/>
        </w:rPr>
        <w:t>. If the level of flood activity in the Czech Republic reached</w:t>
      </w:r>
      <w:r w:rsidR="00F20AA1" w:rsidRPr="00F20AA1">
        <w:rPr>
          <w:rFonts w:ascii="Times New Roman" w:hAnsi="Times New Roman"/>
          <w:lang w:val="en-GB"/>
        </w:rPr>
        <w:t>, it is also listed in the overview. Concerning the air quality, exceedances of limit values for the protection of human health and smog situation declaration are listed</w:t>
      </w:r>
      <w:r w:rsidR="00F20AA1">
        <w:rPr>
          <w:rFonts w:ascii="Times New Roman" w:hAnsi="Times New Roman"/>
          <w:lang w:val="en-GB"/>
        </w:rPr>
        <w:t>.</w:t>
      </w:r>
    </w:p>
    <w:p w:rsidR="00F475BF" w:rsidRPr="00B14660" w:rsidRDefault="00F475BF" w:rsidP="00B14660">
      <w:pPr>
        <w:jc w:val="both"/>
        <w:rPr>
          <w:rFonts w:ascii="Times New Roman" w:hAnsi="Times New Roman" w:cs="Times New Roman"/>
        </w:rPr>
      </w:pPr>
    </w:p>
    <w:p w:rsidR="00F475BF" w:rsidRPr="00B14660" w:rsidRDefault="006240E8" w:rsidP="00B14660">
      <w:pPr>
        <w:jc w:val="both"/>
        <w:rPr>
          <w:rFonts w:ascii="Times New Roman" w:hAnsi="Times New Roman" w:cs="Times New Roman"/>
        </w:rPr>
      </w:pPr>
      <w:r w:rsidRPr="00B14660">
        <w:rPr>
          <w:rFonts w:ascii="Times New Roman" w:hAnsi="Times New Roman" w:cs="Times New Roman"/>
          <w:b/>
        </w:rPr>
        <w:t>KLÍČOVÁ SLOVA:</w:t>
      </w:r>
      <w:r w:rsidRPr="00B14660">
        <w:rPr>
          <w:rFonts w:ascii="Times New Roman" w:hAnsi="Times New Roman" w:cs="Times New Roman"/>
        </w:rPr>
        <w:t xml:space="preserve"> počasí – charakteristiky – povod</w:t>
      </w:r>
      <w:r w:rsidR="00424481">
        <w:rPr>
          <w:rFonts w:ascii="Times New Roman" w:hAnsi="Times New Roman" w:cs="Times New Roman"/>
        </w:rPr>
        <w:t>e</w:t>
      </w:r>
      <w:r w:rsidR="003013FC">
        <w:rPr>
          <w:rFonts w:ascii="Times New Roman" w:hAnsi="Times New Roman" w:cs="Times New Roman"/>
        </w:rPr>
        <w:t>ň</w:t>
      </w:r>
      <w:r w:rsidRPr="00B14660">
        <w:rPr>
          <w:rFonts w:ascii="Times New Roman" w:hAnsi="Times New Roman" w:cs="Times New Roman"/>
        </w:rPr>
        <w:t xml:space="preserve"> – sucho – </w:t>
      </w:r>
      <w:r w:rsidR="00F20AA1">
        <w:rPr>
          <w:rFonts w:ascii="Times New Roman" w:hAnsi="Times New Roman" w:cs="Times New Roman"/>
        </w:rPr>
        <w:t>kvalita ovzduší</w:t>
      </w:r>
      <w:r w:rsidRPr="00B14660">
        <w:rPr>
          <w:rFonts w:ascii="Times New Roman" w:hAnsi="Times New Roman" w:cs="Times New Roman"/>
        </w:rPr>
        <w:t xml:space="preserve"> – Česká republika – 201</w:t>
      </w:r>
      <w:r w:rsidR="00DB753D">
        <w:rPr>
          <w:rFonts w:ascii="Times New Roman" w:hAnsi="Times New Roman" w:cs="Times New Roman"/>
        </w:rPr>
        <w:t>8</w:t>
      </w:r>
    </w:p>
    <w:p w:rsidR="00F475BF" w:rsidRPr="00B14660" w:rsidRDefault="006240E8" w:rsidP="00B14660">
      <w:pPr>
        <w:jc w:val="both"/>
        <w:rPr>
          <w:rFonts w:ascii="Times New Roman" w:hAnsi="Times New Roman" w:cs="Times New Roman"/>
        </w:rPr>
      </w:pPr>
      <w:r w:rsidRPr="00B14660">
        <w:rPr>
          <w:rFonts w:ascii="Times New Roman" w:hAnsi="Times New Roman" w:cs="Times New Roman"/>
          <w:b/>
        </w:rPr>
        <w:t>KEYWORDS:</w:t>
      </w:r>
      <w:r w:rsidRPr="00B14660">
        <w:rPr>
          <w:rFonts w:ascii="Times New Roman" w:hAnsi="Times New Roman" w:cs="Times New Roman"/>
        </w:rPr>
        <w:t xml:space="preserve"> </w:t>
      </w:r>
      <w:proofErr w:type="spellStart"/>
      <w:r w:rsidRPr="00B14660">
        <w:rPr>
          <w:rFonts w:ascii="Times New Roman" w:hAnsi="Times New Roman" w:cs="Times New Roman"/>
        </w:rPr>
        <w:t>weather</w:t>
      </w:r>
      <w:proofErr w:type="spellEnd"/>
      <w:r w:rsidRPr="00B14660">
        <w:rPr>
          <w:rFonts w:ascii="Times New Roman" w:hAnsi="Times New Roman" w:cs="Times New Roman"/>
        </w:rPr>
        <w:t xml:space="preserve"> – </w:t>
      </w:r>
      <w:proofErr w:type="spellStart"/>
      <w:r w:rsidRPr="00B14660">
        <w:rPr>
          <w:rFonts w:ascii="Times New Roman" w:hAnsi="Times New Roman" w:cs="Times New Roman"/>
        </w:rPr>
        <w:t>characteristics</w:t>
      </w:r>
      <w:proofErr w:type="spellEnd"/>
      <w:r w:rsidRPr="00B14660">
        <w:rPr>
          <w:rFonts w:ascii="Times New Roman" w:hAnsi="Times New Roman" w:cs="Times New Roman"/>
        </w:rPr>
        <w:t xml:space="preserve"> – </w:t>
      </w:r>
      <w:proofErr w:type="spellStart"/>
      <w:r w:rsidRPr="00B14660">
        <w:rPr>
          <w:rFonts w:ascii="Times New Roman" w:hAnsi="Times New Roman" w:cs="Times New Roman"/>
        </w:rPr>
        <w:t>floods</w:t>
      </w:r>
      <w:proofErr w:type="spellEnd"/>
      <w:r w:rsidRPr="00B14660">
        <w:rPr>
          <w:rFonts w:ascii="Times New Roman" w:hAnsi="Times New Roman" w:cs="Times New Roman"/>
        </w:rPr>
        <w:t xml:space="preserve"> – </w:t>
      </w:r>
      <w:proofErr w:type="spellStart"/>
      <w:r w:rsidR="00E15C72" w:rsidRPr="00B14660">
        <w:rPr>
          <w:rFonts w:ascii="Times New Roman" w:hAnsi="Times New Roman" w:cs="Times New Roman"/>
        </w:rPr>
        <w:t>dr</w:t>
      </w:r>
      <w:r w:rsidR="00E15C72">
        <w:rPr>
          <w:rFonts w:ascii="Times New Roman" w:hAnsi="Times New Roman" w:cs="Times New Roman"/>
        </w:rPr>
        <w:t>o</w:t>
      </w:r>
      <w:r w:rsidR="00E15C72" w:rsidRPr="00B14660">
        <w:rPr>
          <w:rFonts w:ascii="Times New Roman" w:hAnsi="Times New Roman" w:cs="Times New Roman"/>
        </w:rPr>
        <w:t>ught</w:t>
      </w:r>
      <w:proofErr w:type="spellEnd"/>
      <w:r w:rsidR="00E15C72" w:rsidRPr="00B14660">
        <w:rPr>
          <w:rFonts w:ascii="Times New Roman" w:hAnsi="Times New Roman" w:cs="Times New Roman"/>
        </w:rPr>
        <w:t xml:space="preserve"> </w:t>
      </w:r>
      <w:r w:rsidRPr="00B14660">
        <w:rPr>
          <w:rFonts w:ascii="Times New Roman" w:hAnsi="Times New Roman" w:cs="Times New Roman"/>
        </w:rPr>
        <w:t xml:space="preserve">– </w:t>
      </w:r>
      <w:r w:rsidR="00F20AA1">
        <w:rPr>
          <w:rFonts w:ascii="Times New Roman" w:hAnsi="Times New Roman" w:cs="Times New Roman"/>
        </w:rPr>
        <w:t xml:space="preserve">air </w:t>
      </w:r>
      <w:proofErr w:type="spellStart"/>
      <w:r w:rsidR="00F20AA1">
        <w:rPr>
          <w:rFonts w:ascii="Times New Roman" w:hAnsi="Times New Roman" w:cs="Times New Roman"/>
        </w:rPr>
        <w:t>quality</w:t>
      </w:r>
      <w:proofErr w:type="spellEnd"/>
      <w:r w:rsidRPr="00B14660">
        <w:rPr>
          <w:rFonts w:ascii="Times New Roman" w:hAnsi="Times New Roman" w:cs="Times New Roman"/>
        </w:rPr>
        <w:t xml:space="preserve"> – Czech Republic – 201</w:t>
      </w:r>
      <w:r w:rsidR="00DB753D">
        <w:rPr>
          <w:rFonts w:ascii="Times New Roman" w:hAnsi="Times New Roman" w:cs="Times New Roman"/>
        </w:rPr>
        <w:t>8</w:t>
      </w:r>
    </w:p>
    <w:p w:rsidR="00F475BF" w:rsidRPr="00B14660" w:rsidRDefault="00F475BF" w:rsidP="00B14660">
      <w:pPr>
        <w:jc w:val="both"/>
        <w:rPr>
          <w:rFonts w:ascii="Times New Roman" w:hAnsi="Times New Roman" w:cs="Times New Roman"/>
        </w:rPr>
      </w:pPr>
      <w:bookmarkStart w:id="0" w:name="_GoBack"/>
      <w:bookmarkEnd w:id="0"/>
    </w:p>
    <w:p w:rsidR="00F475BF" w:rsidRPr="00B14660" w:rsidRDefault="006240E8" w:rsidP="00B14660">
      <w:pPr>
        <w:jc w:val="both"/>
        <w:rPr>
          <w:rFonts w:ascii="Times New Roman" w:hAnsi="Times New Roman" w:cs="Times New Roman"/>
          <w:b/>
        </w:rPr>
      </w:pPr>
      <w:r w:rsidRPr="00B14660">
        <w:rPr>
          <w:rFonts w:ascii="Times New Roman" w:hAnsi="Times New Roman" w:cs="Times New Roman"/>
          <w:b/>
        </w:rPr>
        <w:t>1. ÚVOD</w:t>
      </w:r>
    </w:p>
    <w:p w:rsidR="00ED4325" w:rsidRDefault="00B1450D" w:rsidP="00B14660">
      <w:pPr>
        <w:jc w:val="both"/>
        <w:rPr>
          <w:rFonts w:ascii="Times New Roman" w:hAnsi="Times New Roman" w:cs="Times New Roman"/>
          <w:highlight w:val="yellow"/>
        </w:rPr>
      </w:pPr>
      <w:r w:rsidRPr="009202C8">
        <w:rPr>
          <w:rFonts w:ascii="Times New Roman" w:hAnsi="Times New Roman" w:cs="Times New Roman"/>
        </w:rPr>
        <w:t>Rok 201</w:t>
      </w:r>
      <w:r w:rsidR="00D760E0" w:rsidRPr="009202C8">
        <w:rPr>
          <w:rFonts w:ascii="Times New Roman" w:hAnsi="Times New Roman" w:cs="Times New Roman"/>
        </w:rPr>
        <w:t>8</w:t>
      </w:r>
      <w:r w:rsidRPr="009202C8">
        <w:rPr>
          <w:rFonts w:ascii="Times New Roman" w:hAnsi="Times New Roman" w:cs="Times New Roman"/>
        </w:rPr>
        <w:t xml:space="preserve"> byl s průměrnou teplotou </w:t>
      </w:r>
      <w:r w:rsidR="00D760E0" w:rsidRPr="00711BBC">
        <w:rPr>
          <w:rFonts w:ascii="Times New Roman" w:hAnsi="Times New Roman" w:cs="Times New Roman"/>
        </w:rPr>
        <w:t>9</w:t>
      </w:r>
      <w:r w:rsidRPr="00711BBC">
        <w:rPr>
          <w:rFonts w:ascii="Times New Roman" w:hAnsi="Times New Roman" w:cs="Times New Roman"/>
        </w:rPr>
        <w:t>,</w:t>
      </w:r>
      <w:r w:rsidR="003C6F94" w:rsidRPr="00711BBC">
        <w:rPr>
          <w:rFonts w:ascii="Times New Roman" w:hAnsi="Times New Roman" w:cs="Times New Roman"/>
        </w:rPr>
        <w:t>6</w:t>
      </w:r>
      <w:r w:rsidRPr="00711BBC">
        <w:rPr>
          <w:rFonts w:ascii="Times New Roman" w:hAnsi="Times New Roman" w:cs="Times New Roman"/>
        </w:rPr>
        <w:t xml:space="preserve"> °C </w:t>
      </w:r>
      <w:r w:rsidR="00602353" w:rsidRPr="00711BBC">
        <w:rPr>
          <w:rFonts w:ascii="Times New Roman" w:hAnsi="Times New Roman" w:cs="Times New Roman"/>
        </w:rPr>
        <w:t>a s odchylkou +</w:t>
      </w:r>
      <w:r w:rsidR="00F32065" w:rsidRPr="00711BBC">
        <w:rPr>
          <w:rFonts w:ascii="Times New Roman" w:hAnsi="Times New Roman" w:cs="Times New Roman"/>
        </w:rPr>
        <w:t>1</w:t>
      </w:r>
      <w:r w:rsidR="00602353" w:rsidRPr="00711BBC">
        <w:rPr>
          <w:rFonts w:ascii="Times New Roman" w:hAnsi="Times New Roman" w:cs="Times New Roman"/>
        </w:rPr>
        <w:t>,</w:t>
      </w:r>
      <w:r w:rsidR="00F32065" w:rsidRPr="00711BBC">
        <w:rPr>
          <w:rFonts w:ascii="Times New Roman" w:hAnsi="Times New Roman" w:cs="Times New Roman"/>
        </w:rPr>
        <w:t>7</w:t>
      </w:r>
      <w:r w:rsidR="00602353" w:rsidRPr="00711BBC">
        <w:rPr>
          <w:rFonts w:ascii="Times New Roman" w:hAnsi="Times New Roman" w:cs="Times New Roman"/>
        </w:rPr>
        <w:t xml:space="preserve"> °C </w:t>
      </w:r>
      <w:r w:rsidR="003C6F94" w:rsidRPr="00711BBC">
        <w:rPr>
          <w:rFonts w:ascii="Times New Roman" w:hAnsi="Times New Roman" w:cs="Times New Roman"/>
        </w:rPr>
        <w:t xml:space="preserve">od </w:t>
      </w:r>
      <w:r w:rsidR="003013FC" w:rsidRPr="00711BBC">
        <w:rPr>
          <w:rFonts w:ascii="Times New Roman" w:hAnsi="Times New Roman" w:cs="Times New Roman"/>
        </w:rPr>
        <w:t>normálu</w:t>
      </w:r>
      <w:r w:rsidR="003C6F94" w:rsidRPr="00711BBC">
        <w:rPr>
          <w:rFonts w:ascii="Times New Roman" w:hAnsi="Times New Roman" w:cs="Times New Roman"/>
        </w:rPr>
        <w:t xml:space="preserve"> 19</w:t>
      </w:r>
      <w:r w:rsidR="00F32065" w:rsidRPr="00711BBC">
        <w:rPr>
          <w:rFonts w:ascii="Times New Roman" w:hAnsi="Times New Roman" w:cs="Times New Roman"/>
        </w:rPr>
        <w:t>8</w:t>
      </w:r>
      <w:r w:rsidR="003C6F94" w:rsidRPr="00711BBC">
        <w:rPr>
          <w:rFonts w:ascii="Times New Roman" w:hAnsi="Times New Roman" w:cs="Times New Roman"/>
        </w:rPr>
        <w:t>1–</w:t>
      </w:r>
      <w:r w:rsidR="00F32065" w:rsidRPr="00711BBC">
        <w:rPr>
          <w:rFonts w:ascii="Times New Roman" w:hAnsi="Times New Roman" w:cs="Times New Roman"/>
        </w:rPr>
        <w:t>201</w:t>
      </w:r>
      <w:r w:rsidR="003C6F94" w:rsidRPr="00711BBC">
        <w:rPr>
          <w:rFonts w:ascii="Times New Roman" w:hAnsi="Times New Roman" w:cs="Times New Roman"/>
        </w:rPr>
        <w:t>0</w:t>
      </w:r>
      <w:r w:rsidR="00602353" w:rsidRPr="00711BBC">
        <w:rPr>
          <w:rFonts w:ascii="Times New Roman" w:hAnsi="Times New Roman" w:cs="Times New Roman"/>
        </w:rPr>
        <w:t xml:space="preserve"> </w:t>
      </w:r>
      <w:r w:rsidR="00EE08FF" w:rsidRPr="00711BBC">
        <w:rPr>
          <w:rFonts w:ascii="Times New Roman" w:hAnsi="Times New Roman" w:cs="Times New Roman"/>
        </w:rPr>
        <w:t>(a +</w:t>
      </w:r>
      <w:r w:rsidR="00F32065" w:rsidRPr="00711BBC">
        <w:rPr>
          <w:rFonts w:ascii="Times New Roman" w:hAnsi="Times New Roman" w:cs="Times New Roman"/>
        </w:rPr>
        <w:t>2</w:t>
      </w:r>
      <w:r w:rsidR="00EE08FF" w:rsidRPr="00711BBC">
        <w:rPr>
          <w:rFonts w:ascii="Times New Roman" w:hAnsi="Times New Roman" w:cs="Times New Roman"/>
        </w:rPr>
        <w:t>,</w:t>
      </w:r>
      <w:r w:rsidR="00F32065" w:rsidRPr="00711BBC">
        <w:rPr>
          <w:rFonts w:ascii="Times New Roman" w:hAnsi="Times New Roman" w:cs="Times New Roman"/>
        </w:rPr>
        <w:t>1</w:t>
      </w:r>
      <w:r w:rsidR="00EE08FF" w:rsidRPr="00711BBC">
        <w:rPr>
          <w:rFonts w:ascii="Times New Roman" w:hAnsi="Times New Roman" w:cs="Times New Roman"/>
        </w:rPr>
        <w:t xml:space="preserve"> °C od normálu 19</w:t>
      </w:r>
      <w:r w:rsidR="00F32065" w:rsidRPr="00711BBC">
        <w:rPr>
          <w:rFonts w:ascii="Times New Roman" w:hAnsi="Times New Roman" w:cs="Times New Roman"/>
        </w:rPr>
        <w:t>6</w:t>
      </w:r>
      <w:r w:rsidR="00EE08FF" w:rsidRPr="00711BBC">
        <w:rPr>
          <w:rFonts w:ascii="Times New Roman" w:hAnsi="Times New Roman" w:cs="Times New Roman"/>
        </w:rPr>
        <w:t>1–</w:t>
      </w:r>
      <w:r w:rsidR="00F32065" w:rsidRPr="00711BBC">
        <w:rPr>
          <w:rFonts w:ascii="Times New Roman" w:hAnsi="Times New Roman" w:cs="Times New Roman"/>
        </w:rPr>
        <w:t>1990</w:t>
      </w:r>
      <w:r w:rsidR="00EE08FF" w:rsidRPr="00711BBC">
        <w:rPr>
          <w:rFonts w:ascii="Times New Roman" w:hAnsi="Times New Roman" w:cs="Times New Roman"/>
        </w:rPr>
        <w:t xml:space="preserve">) </w:t>
      </w:r>
      <w:r w:rsidR="00D760E0" w:rsidRPr="00711BBC">
        <w:rPr>
          <w:rFonts w:ascii="Times New Roman" w:hAnsi="Times New Roman" w:cs="Times New Roman"/>
        </w:rPr>
        <w:t>mimořádně</w:t>
      </w:r>
      <w:r w:rsidR="00DE1F22" w:rsidRPr="00711BBC">
        <w:rPr>
          <w:rFonts w:ascii="Times New Roman" w:hAnsi="Times New Roman" w:cs="Times New Roman"/>
        </w:rPr>
        <w:t xml:space="preserve"> nadnormální</w:t>
      </w:r>
      <w:r w:rsidR="00745265" w:rsidRPr="00711BBC">
        <w:rPr>
          <w:rStyle w:val="Znakapoznpodarou"/>
          <w:rFonts w:ascii="Times New Roman" w:hAnsi="Times New Roman" w:cs="Times New Roman"/>
        </w:rPr>
        <w:footnoteReference w:id="1"/>
      </w:r>
      <w:r w:rsidR="00602353" w:rsidRPr="00711BBC">
        <w:rPr>
          <w:rFonts w:ascii="Times New Roman" w:hAnsi="Times New Roman" w:cs="Times New Roman"/>
        </w:rPr>
        <w:t xml:space="preserve">, </w:t>
      </w:r>
      <w:r w:rsidR="00D760E0" w:rsidRPr="00711BBC">
        <w:rPr>
          <w:rFonts w:ascii="Times New Roman" w:hAnsi="Times New Roman" w:cs="Times New Roman"/>
        </w:rPr>
        <w:t>podobně</w:t>
      </w:r>
      <w:r w:rsidR="00602353" w:rsidRPr="00711BBC">
        <w:rPr>
          <w:rFonts w:ascii="Times New Roman" w:hAnsi="Times New Roman" w:cs="Times New Roman"/>
        </w:rPr>
        <w:t xml:space="preserve"> jako předchozí roky</w:t>
      </w:r>
      <w:r w:rsidR="003C74DA" w:rsidRPr="00711BBC">
        <w:rPr>
          <w:rFonts w:ascii="Times New Roman" w:hAnsi="Times New Roman" w:cs="Times New Roman"/>
        </w:rPr>
        <w:t xml:space="preserve"> 2014</w:t>
      </w:r>
      <w:r w:rsidR="00D760E0" w:rsidRPr="00711BBC">
        <w:rPr>
          <w:rFonts w:ascii="Times New Roman" w:hAnsi="Times New Roman" w:cs="Times New Roman"/>
        </w:rPr>
        <w:t xml:space="preserve"> a</w:t>
      </w:r>
      <w:r w:rsidR="003C74DA" w:rsidRPr="00711BBC">
        <w:rPr>
          <w:rFonts w:ascii="Times New Roman" w:hAnsi="Times New Roman" w:cs="Times New Roman"/>
        </w:rPr>
        <w:t xml:space="preserve"> 2015</w:t>
      </w:r>
      <w:r w:rsidR="00D760E0" w:rsidRPr="00711BBC">
        <w:rPr>
          <w:rFonts w:ascii="Times New Roman" w:hAnsi="Times New Roman" w:cs="Times New Roman"/>
        </w:rPr>
        <w:t xml:space="preserve">, roky </w:t>
      </w:r>
      <w:r w:rsidR="003C74DA" w:rsidRPr="00711BBC">
        <w:rPr>
          <w:rFonts w:ascii="Times New Roman" w:hAnsi="Times New Roman" w:cs="Times New Roman"/>
        </w:rPr>
        <w:lastRenderedPageBreak/>
        <w:t>2016</w:t>
      </w:r>
      <w:r w:rsidR="00D760E0" w:rsidRPr="00711BBC">
        <w:rPr>
          <w:rFonts w:ascii="Times New Roman" w:hAnsi="Times New Roman" w:cs="Times New Roman"/>
        </w:rPr>
        <w:t xml:space="preserve"> a 2017 byly jen silně nadnormální</w:t>
      </w:r>
      <w:r w:rsidR="005B0531" w:rsidRPr="00711BBC">
        <w:rPr>
          <w:rFonts w:ascii="Times New Roman" w:hAnsi="Times New Roman" w:cs="Times New Roman"/>
        </w:rPr>
        <w:t xml:space="preserve"> (obr. 1)</w:t>
      </w:r>
      <w:r w:rsidRPr="00711BBC">
        <w:rPr>
          <w:rFonts w:ascii="Times New Roman" w:hAnsi="Times New Roman" w:cs="Times New Roman"/>
        </w:rPr>
        <w:t>.</w:t>
      </w:r>
      <w:r w:rsidR="00DE1F22" w:rsidRPr="00711BBC">
        <w:rPr>
          <w:rFonts w:ascii="Times New Roman" w:hAnsi="Times New Roman" w:cs="Times New Roman"/>
        </w:rPr>
        <w:t xml:space="preserve"> </w:t>
      </w:r>
      <w:r w:rsidR="00D760E0" w:rsidRPr="00711BBC">
        <w:rPr>
          <w:rFonts w:ascii="Times New Roman" w:hAnsi="Times New Roman" w:cs="Times New Roman"/>
        </w:rPr>
        <w:t>Rok 2018 se v</w:t>
      </w:r>
      <w:r w:rsidR="009202C8" w:rsidRPr="00711BBC">
        <w:rPr>
          <w:rFonts w:ascii="Times New Roman" w:hAnsi="Times New Roman" w:cs="Times New Roman"/>
        </w:rPr>
        <w:t> </w:t>
      </w:r>
      <w:r w:rsidR="00D760E0" w:rsidRPr="00711BBC">
        <w:rPr>
          <w:rFonts w:ascii="Times New Roman" w:hAnsi="Times New Roman" w:cs="Times New Roman"/>
        </w:rPr>
        <w:t>řadě</w:t>
      </w:r>
      <w:r w:rsidR="009202C8" w:rsidRPr="00711BBC">
        <w:rPr>
          <w:rFonts w:ascii="Times New Roman" w:hAnsi="Times New Roman" w:cs="Times New Roman"/>
        </w:rPr>
        <w:t xml:space="preserve"> teplotních průměrů pro území České republiky stal absolutně nejteplejším rokem. </w:t>
      </w:r>
      <w:r w:rsidR="006240E8" w:rsidRPr="00711BBC">
        <w:rPr>
          <w:rFonts w:ascii="Times New Roman" w:hAnsi="Times New Roman" w:cs="Times New Roman"/>
        </w:rPr>
        <w:t xml:space="preserve">Teplotní odchylka </w:t>
      </w:r>
      <w:r w:rsidR="00F32065" w:rsidRPr="00711BBC">
        <w:rPr>
          <w:rFonts w:ascii="Times New Roman" w:hAnsi="Times New Roman" w:cs="Times New Roman"/>
        </w:rPr>
        <w:t xml:space="preserve">od normálu 1981-2010 </w:t>
      </w:r>
      <w:r w:rsidR="006240E8" w:rsidRPr="00711BBC">
        <w:rPr>
          <w:rFonts w:ascii="Times New Roman" w:hAnsi="Times New Roman" w:cs="Times New Roman"/>
        </w:rPr>
        <w:t xml:space="preserve">v jednotlivých měsících (obr. </w:t>
      </w:r>
      <w:r w:rsidR="004B11A4" w:rsidRPr="00711BBC">
        <w:rPr>
          <w:rFonts w:ascii="Times New Roman" w:hAnsi="Times New Roman" w:cs="Times New Roman"/>
        </w:rPr>
        <w:t>2</w:t>
      </w:r>
      <w:r w:rsidR="006240E8" w:rsidRPr="00711BBC">
        <w:rPr>
          <w:rFonts w:ascii="Times New Roman" w:hAnsi="Times New Roman" w:cs="Times New Roman"/>
        </w:rPr>
        <w:t>) kolísala od +</w:t>
      </w:r>
      <w:r w:rsidR="00F32065" w:rsidRPr="00711BBC">
        <w:rPr>
          <w:rFonts w:ascii="Times New Roman" w:hAnsi="Times New Roman" w:cs="Times New Roman"/>
        </w:rPr>
        <w:t>4</w:t>
      </w:r>
      <w:r w:rsidR="006240E8" w:rsidRPr="00711BBC">
        <w:rPr>
          <w:rFonts w:ascii="Times New Roman" w:hAnsi="Times New Roman" w:cs="Times New Roman"/>
        </w:rPr>
        <w:t>,</w:t>
      </w:r>
      <w:r w:rsidR="00F32065" w:rsidRPr="00711BBC">
        <w:rPr>
          <w:rFonts w:ascii="Times New Roman" w:hAnsi="Times New Roman" w:cs="Times New Roman"/>
        </w:rPr>
        <w:t>8</w:t>
      </w:r>
      <w:r w:rsidR="006240E8" w:rsidRPr="00711BBC">
        <w:rPr>
          <w:rFonts w:ascii="Times New Roman" w:hAnsi="Times New Roman" w:cs="Times New Roman"/>
        </w:rPr>
        <w:t xml:space="preserve"> °C v</w:t>
      </w:r>
      <w:r w:rsidR="00613D57" w:rsidRPr="00711BBC">
        <w:rPr>
          <w:rFonts w:ascii="Times New Roman" w:hAnsi="Times New Roman" w:cs="Times New Roman"/>
        </w:rPr>
        <w:t> </w:t>
      </w:r>
      <w:r w:rsidR="00066F82" w:rsidRPr="00711BBC">
        <w:rPr>
          <w:rFonts w:ascii="Times New Roman" w:hAnsi="Times New Roman" w:cs="Times New Roman"/>
        </w:rPr>
        <w:t>dub</w:t>
      </w:r>
      <w:r w:rsidR="000C6821" w:rsidRPr="00711BBC">
        <w:rPr>
          <w:rFonts w:ascii="Times New Roman" w:hAnsi="Times New Roman" w:cs="Times New Roman"/>
        </w:rPr>
        <w:t>nu</w:t>
      </w:r>
      <w:r w:rsidR="00613D57" w:rsidRPr="00711BBC">
        <w:rPr>
          <w:rFonts w:ascii="Times New Roman" w:hAnsi="Times New Roman" w:cs="Times New Roman"/>
        </w:rPr>
        <w:t>,</w:t>
      </w:r>
      <w:r w:rsidR="006240E8" w:rsidRPr="00711BBC">
        <w:rPr>
          <w:rFonts w:ascii="Times New Roman" w:hAnsi="Times New Roman" w:cs="Times New Roman"/>
        </w:rPr>
        <w:t xml:space="preserve"> teplotně </w:t>
      </w:r>
      <w:r w:rsidR="00066F82" w:rsidRPr="00711BBC">
        <w:rPr>
          <w:rFonts w:ascii="Times New Roman" w:hAnsi="Times New Roman" w:cs="Times New Roman"/>
        </w:rPr>
        <w:t>mimořádně</w:t>
      </w:r>
      <w:r w:rsidR="006240E8" w:rsidRPr="00711BBC">
        <w:rPr>
          <w:rFonts w:ascii="Times New Roman" w:hAnsi="Times New Roman" w:cs="Times New Roman"/>
        </w:rPr>
        <w:t xml:space="preserve"> nadnormální měsíc</w:t>
      </w:r>
      <w:r w:rsidR="00613D57" w:rsidRPr="00711BBC">
        <w:rPr>
          <w:rFonts w:ascii="Times New Roman" w:hAnsi="Times New Roman" w:cs="Times New Roman"/>
        </w:rPr>
        <w:t xml:space="preserve">, </w:t>
      </w:r>
      <w:r w:rsidR="006240E8" w:rsidRPr="00711BBC">
        <w:rPr>
          <w:rFonts w:ascii="Times New Roman" w:hAnsi="Times New Roman" w:cs="Times New Roman"/>
        </w:rPr>
        <w:t xml:space="preserve">až po </w:t>
      </w:r>
      <w:r w:rsidR="00584824" w:rsidRPr="00711BBC">
        <w:rPr>
          <w:rFonts w:ascii="Times New Roman" w:hAnsi="Times New Roman" w:cs="Times New Roman"/>
        </w:rPr>
        <w:t>−</w:t>
      </w:r>
      <w:r w:rsidR="000C6821" w:rsidRPr="00711BBC">
        <w:rPr>
          <w:rFonts w:ascii="Times New Roman" w:hAnsi="Times New Roman" w:cs="Times New Roman"/>
        </w:rPr>
        <w:t>2</w:t>
      </w:r>
      <w:r w:rsidR="006240E8" w:rsidRPr="00711BBC">
        <w:rPr>
          <w:rFonts w:ascii="Times New Roman" w:hAnsi="Times New Roman" w:cs="Times New Roman"/>
        </w:rPr>
        <w:t>,</w:t>
      </w:r>
      <w:r w:rsidR="00CD11C4" w:rsidRPr="00711BBC">
        <w:rPr>
          <w:rFonts w:ascii="Times New Roman" w:hAnsi="Times New Roman" w:cs="Times New Roman"/>
        </w:rPr>
        <w:t>6</w:t>
      </w:r>
      <w:r w:rsidR="006240E8" w:rsidRPr="00711BBC">
        <w:rPr>
          <w:rFonts w:ascii="Times New Roman" w:hAnsi="Times New Roman" w:cs="Times New Roman"/>
        </w:rPr>
        <w:t xml:space="preserve"> °C v</w:t>
      </w:r>
      <w:r w:rsidR="000C6821" w:rsidRPr="00711BBC">
        <w:rPr>
          <w:rFonts w:ascii="Times New Roman" w:hAnsi="Times New Roman" w:cs="Times New Roman"/>
        </w:rPr>
        <w:t> </w:t>
      </w:r>
      <w:r w:rsidR="00066F82" w:rsidRPr="00711BBC">
        <w:rPr>
          <w:rFonts w:ascii="Times New Roman" w:hAnsi="Times New Roman" w:cs="Times New Roman"/>
        </w:rPr>
        <w:t>únoru</w:t>
      </w:r>
      <w:r w:rsidR="000C6821" w:rsidRPr="00711BBC">
        <w:rPr>
          <w:rFonts w:ascii="Times New Roman" w:hAnsi="Times New Roman" w:cs="Times New Roman"/>
        </w:rPr>
        <w:t>, který tak byl měsícem teplotně podnormálním.</w:t>
      </w:r>
      <w:r w:rsidR="006240E8" w:rsidRPr="00711BBC">
        <w:rPr>
          <w:rFonts w:ascii="Times New Roman" w:hAnsi="Times New Roman" w:cs="Times New Roman"/>
        </w:rPr>
        <w:t xml:space="preserve"> </w:t>
      </w:r>
      <w:r w:rsidR="003C049F" w:rsidRPr="00711BBC">
        <w:rPr>
          <w:rFonts w:ascii="Times New Roman" w:hAnsi="Times New Roman" w:cs="Times New Roman"/>
        </w:rPr>
        <w:t>V průběhu roku byl pouze listopad měsíc teplotně normální. Únor a březen byly teplotně podnormální, červenec, září, říjen a prosinec byly nadnormální, leden, červen a srpen silně nadnormální a konečně duben a květen byly teplotně mimořádně nadnormální.</w:t>
      </w:r>
      <w:r w:rsidR="007562C2" w:rsidRPr="00711BBC">
        <w:rPr>
          <w:rFonts w:ascii="Times New Roman" w:hAnsi="Times New Roman" w:cs="Times New Roman"/>
        </w:rPr>
        <w:t xml:space="preserve"> </w:t>
      </w:r>
      <w:r w:rsidR="00652347" w:rsidRPr="00711BBC">
        <w:rPr>
          <w:rFonts w:ascii="Times New Roman" w:hAnsi="Times New Roman" w:cs="Times New Roman"/>
        </w:rPr>
        <w:t>R</w:t>
      </w:r>
      <w:r w:rsidR="006240E8" w:rsidRPr="00711BBC">
        <w:rPr>
          <w:rFonts w:ascii="Times New Roman" w:hAnsi="Times New Roman" w:cs="Times New Roman"/>
        </w:rPr>
        <w:t xml:space="preserve">oční srážkový úhrn </w:t>
      </w:r>
      <w:r w:rsidR="00891DF2" w:rsidRPr="00711BBC">
        <w:rPr>
          <w:rFonts w:ascii="Times New Roman" w:hAnsi="Times New Roman" w:cs="Times New Roman"/>
        </w:rPr>
        <w:t>5</w:t>
      </w:r>
      <w:r w:rsidR="00F42392" w:rsidRPr="00711BBC">
        <w:rPr>
          <w:rFonts w:ascii="Times New Roman" w:hAnsi="Times New Roman" w:cs="Times New Roman"/>
        </w:rPr>
        <w:t>17</w:t>
      </w:r>
      <w:r w:rsidR="00613D57" w:rsidRPr="00711BBC">
        <w:rPr>
          <w:rFonts w:ascii="Times New Roman" w:hAnsi="Times New Roman" w:cs="Times New Roman"/>
        </w:rPr>
        <w:t xml:space="preserve"> </w:t>
      </w:r>
      <w:r w:rsidR="006240E8" w:rsidRPr="00711BBC">
        <w:rPr>
          <w:rFonts w:ascii="Times New Roman" w:hAnsi="Times New Roman" w:cs="Times New Roman"/>
        </w:rPr>
        <w:t xml:space="preserve">mm </w:t>
      </w:r>
      <w:r w:rsidR="00DE1F22" w:rsidRPr="00711BBC">
        <w:rPr>
          <w:rFonts w:ascii="Times New Roman" w:hAnsi="Times New Roman" w:cs="Times New Roman"/>
        </w:rPr>
        <w:t xml:space="preserve">zařazuje rok mezi roky srážkově </w:t>
      </w:r>
      <w:r w:rsidR="00891DF2" w:rsidRPr="00711BBC">
        <w:rPr>
          <w:rFonts w:ascii="Times New Roman" w:hAnsi="Times New Roman" w:cs="Times New Roman"/>
        </w:rPr>
        <w:t>silně pod</w:t>
      </w:r>
      <w:r w:rsidR="00DE1F22" w:rsidRPr="00711BBC">
        <w:rPr>
          <w:rFonts w:ascii="Times New Roman" w:hAnsi="Times New Roman" w:cs="Times New Roman"/>
        </w:rPr>
        <w:t xml:space="preserve">normální </w:t>
      </w:r>
      <w:r w:rsidR="006240E8" w:rsidRPr="00711BBC">
        <w:rPr>
          <w:rFonts w:ascii="Times New Roman" w:hAnsi="Times New Roman" w:cs="Times New Roman"/>
        </w:rPr>
        <w:t>(</w:t>
      </w:r>
      <w:r w:rsidR="003013FC" w:rsidRPr="00711BBC">
        <w:rPr>
          <w:rFonts w:ascii="Times New Roman" w:hAnsi="Times New Roman" w:cs="Times New Roman"/>
        </w:rPr>
        <w:t>normál</w:t>
      </w:r>
      <w:r w:rsidR="00602353" w:rsidRPr="00711BBC">
        <w:rPr>
          <w:rFonts w:ascii="Times New Roman" w:hAnsi="Times New Roman" w:cs="Times New Roman"/>
        </w:rPr>
        <w:t xml:space="preserve"> za období 19</w:t>
      </w:r>
      <w:r w:rsidR="00CD11C4" w:rsidRPr="00711BBC">
        <w:rPr>
          <w:rFonts w:ascii="Times New Roman" w:hAnsi="Times New Roman" w:cs="Times New Roman"/>
        </w:rPr>
        <w:t>8</w:t>
      </w:r>
      <w:r w:rsidR="00602353" w:rsidRPr="00711BBC">
        <w:rPr>
          <w:rFonts w:ascii="Times New Roman" w:hAnsi="Times New Roman" w:cs="Times New Roman"/>
        </w:rPr>
        <w:t>1−</w:t>
      </w:r>
      <w:r w:rsidR="00CD11C4" w:rsidRPr="00711BBC">
        <w:rPr>
          <w:rFonts w:ascii="Times New Roman" w:hAnsi="Times New Roman" w:cs="Times New Roman"/>
        </w:rPr>
        <w:t>201</w:t>
      </w:r>
      <w:r w:rsidR="00602353" w:rsidRPr="00711BBC">
        <w:rPr>
          <w:rFonts w:ascii="Times New Roman" w:hAnsi="Times New Roman" w:cs="Times New Roman"/>
        </w:rPr>
        <w:t>0 je v Česku 6</w:t>
      </w:r>
      <w:r w:rsidR="00CD11C4" w:rsidRPr="00711BBC">
        <w:rPr>
          <w:rFonts w:ascii="Times New Roman" w:hAnsi="Times New Roman" w:cs="Times New Roman"/>
        </w:rPr>
        <w:t>86</w:t>
      </w:r>
      <w:r w:rsidR="00602353" w:rsidRPr="00711BBC">
        <w:rPr>
          <w:rFonts w:ascii="Times New Roman" w:hAnsi="Times New Roman" w:cs="Times New Roman"/>
        </w:rPr>
        <w:t xml:space="preserve"> mm)</w:t>
      </w:r>
      <w:r w:rsidR="006240E8" w:rsidRPr="00711BBC">
        <w:rPr>
          <w:rFonts w:ascii="Times New Roman" w:hAnsi="Times New Roman" w:cs="Times New Roman"/>
        </w:rPr>
        <w:t>. Nejvíce srážek</w:t>
      </w:r>
      <w:r w:rsidR="00613D57" w:rsidRPr="00711BBC">
        <w:rPr>
          <w:rFonts w:ascii="Times New Roman" w:hAnsi="Times New Roman" w:cs="Times New Roman"/>
        </w:rPr>
        <w:t xml:space="preserve">, v průměru </w:t>
      </w:r>
      <w:r w:rsidR="00891DF2" w:rsidRPr="00711BBC">
        <w:rPr>
          <w:rFonts w:ascii="Times New Roman" w:hAnsi="Times New Roman" w:cs="Times New Roman"/>
        </w:rPr>
        <w:t>7</w:t>
      </w:r>
      <w:r w:rsidR="00F42392" w:rsidRPr="00711BBC">
        <w:rPr>
          <w:rFonts w:ascii="Times New Roman" w:hAnsi="Times New Roman" w:cs="Times New Roman"/>
        </w:rPr>
        <w:t>0</w:t>
      </w:r>
      <w:r w:rsidR="000C6821" w:rsidRPr="00711BBC">
        <w:rPr>
          <w:rFonts w:ascii="Times New Roman" w:hAnsi="Times New Roman" w:cs="Times New Roman"/>
        </w:rPr>
        <w:t xml:space="preserve"> </w:t>
      </w:r>
      <w:r w:rsidR="00613D57" w:rsidRPr="00711BBC">
        <w:rPr>
          <w:rFonts w:ascii="Times New Roman" w:hAnsi="Times New Roman" w:cs="Times New Roman"/>
        </w:rPr>
        <w:t>mm, což bylo 1</w:t>
      </w:r>
      <w:r w:rsidR="00F42392" w:rsidRPr="00711BBC">
        <w:rPr>
          <w:rFonts w:ascii="Times New Roman" w:hAnsi="Times New Roman" w:cs="Times New Roman"/>
        </w:rPr>
        <w:t>40</w:t>
      </w:r>
      <w:r w:rsidR="00613D57" w:rsidRPr="00711BBC">
        <w:rPr>
          <w:rFonts w:ascii="Times New Roman" w:hAnsi="Times New Roman" w:cs="Times New Roman"/>
        </w:rPr>
        <w:t xml:space="preserve"> % </w:t>
      </w:r>
      <w:r w:rsidR="003013FC" w:rsidRPr="00711BBC">
        <w:rPr>
          <w:rFonts w:ascii="Times New Roman" w:hAnsi="Times New Roman" w:cs="Times New Roman"/>
        </w:rPr>
        <w:t>normálu</w:t>
      </w:r>
      <w:r w:rsidR="00613D57" w:rsidRPr="00711BBC">
        <w:rPr>
          <w:rFonts w:ascii="Times New Roman" w:hAnsi="Times New Roman" w:cs="Times New Roman"/>
        </w:rPr>
        <w:t>,</w:t>
      </w:r>
      <w:r w:rsidR="006240E8" w:rsidRPr="00711BBC">
        <w:rPr>
          <w:rFonts w:ascii="Times New Roman" w:hAnsi="Times New Roman" w:cs="Times New Roman"/>
        </w:rPr>
        <w:t xml:space="preserve"> napadlo v České republice v </w:t>
      </w:r>
      <w:r w:rsidR="00891DF2" w:rsidRPr="00711BBC">
        <w:rPr>
          <w:rFonts w:ascii="Times New Roman" w:hAnsi="Times New Roman" w:cs="Times New Roman"/>
        </w:rPr>
        <w:t>prosinci</w:t>
      </w:r>
      <w:r w:rsidR="006240E8" w:rsidRPr="00711BBC">
        <w:rPr>
          <w:rFonts w:ascii="Times New Roman" w:hAnsi="Times New Roman" w:cs="Times New Roman"/>
        </w:rPr>
        <w:t xml:space="preserve"> a nejméně</w:t>
      </w:r>
      <w:r w:rsidR="00613D57" w:rsidRPr="00711BBC">
        <w:rPr>
          <w:rFonts w:ascii="Times New Roman" w:hAnsi="Times New Roman" w:cs="Times New Roman"/>
        </w:rPr>
        <w:t xml:space="preserve">, v průměru jen </w:t>
      </w:r>
      <w:r w:rsidR="00891DF2" w:rsidRPr="00711BBC">
        <w:rPr>
          <w:rFonts w:ascii="Times New Roman" w:hAnsi="Times New Roman" w:cs="Times New Roman"/>
        </w:rPr>
        <w:t>1</w:t>
      </w:r>
      <w:r w:rsidR="000C6821" w:rsidRPr="00711BBC">
        <w:rPr>
          <w:rFonts w:ascii="Times New Roman" w:hAnsi="Times New Roman" w:cs="Times New Roman"/>
        </w:rPr>
        <w:t>4</w:t>
      </w:r>
      <w:r w:rsidR="00613D57" w:rsidRPr="00711BBC">
        <w:rPr>
          <w:rFonts w:ascii="Times New Roman" w:hAnsi="Times New Roman" w:cs="Times New Roman"/>
        </w:rPr>
        <w:t xml:space="preserve"> mm, to je </w:t>
      </w:r>
      <w:r w:rsidR="00891DF2" w:rsidRPr="00711BBC">
        <w:rPr>
          <w:rFonts w:ascii="Times New Roman" w:hAnsi="Times New Roman" w:cs="Times New Roman"/>
        </w:rPr>
        <w:t>37</w:t>
      </w:r>
      <w:r w:rsidR="00613D57" w:rsidRPr="00711BBC">
        <w:rPr>
          <w:rFonts w:ascii="Times New Roman" w:hAnsi="Times New Roman" w:cs="Times New Roman"/>
        </w:rPr>
        <w:t xml:space="preserve"> % </w:t>
      </w:r>
      <w:r w:rsidR="003013FC" w:rsidRPr="00711BBC">
        <w:rPr>
          <w:rFonts w:ascii="Times New Roman" w:hAnsi="Times New Roman" w:cs="Times New Roman"/>
        </w:rPr>
        <w:t>normálu</w:t>
      </w:r>
      <w:r w:rsidR="00613D57" w:rsidRPr="00711BBC">
        <w:rPr>
          <w:rFonts w:ascii="Times New Roman" w:hAnsi="Times New Roman" w:cs="Times New Roman"/>
        </w:rPr>
        <w:t>,</w:t>
      </w:r>
      <w:r w:rsidR="006240E8" w:rsidRPr="00711BBC">
        <w:rPr>
          <w:rFonts w:ascii="Times New Roman" w:hAnsi="Times New Roman" w:cs="Times New Roman"/>
        </w:rPr>
        <w:t xml:space="preserve"> v</w:t>
      </w:r>
      <w:r w:rsidR="00B73C7C" w:rsidRPr="00711BBC">
        <w:rPr>
          <w:rFonts w:ascii="Times New Roman" w:hAnsi="Times New Roman" w:cs="Times New Roman"/>
        </w:rPr>
        <w:t> </w:t>
      </w:r>
      <w:r w:rsidR="000C6821" w:rsidRPr="00711BBC">
        <w:rPr>
          <w:rFonts w:ascii="Times New Roman" w:hAnsi="Times New Roman" w:cs="Times New Roman"/>
        </w:rPr>
        <w:t>únoru</w:t>
      </w:r>
      <w:r w:rsidR="006240E8" w:rsidRPr="00711BBC">
        <w:rPr>
          <w:rFonts w:ascii="Times New Roman" w:hAnsi="Times New Roman" w:cs="Times New Roman"/>
        </w:rPr>
        <w:t xml:space="preserve">. </w:t>
      </w:r>
      <w:r w:rsidR="00891DF2" w:rsidRPr="00711BBC">
        <w:rPr>
          <w:rFonts w:ascii="Times New Roman" w:hAnsi="Times New Roman" w:cs="Times New Roman"/>
        </w:rPr>
        <w:t>Prosinec tak byl srážkově nadnormální a únor pod</w:t>
      </w:r>
      <w:r w:rsidR="00891DF2" w:rsidRPr="003C049F">
        <w:rPr>
          <w:rFonts w:ascii="Times New Roman" w:hAnsi="Times New Roman" w:cs="Times New Roman"/>
        </w:rPr>
        <w:t>normální měsíc.</w:t>
      </w:r>
      <w:r w:rsidR="00CE3279" w:rsidRPr="003C049F">
        <w:rPr>
          <w:rFonts w:ascii="Times New Roman" w:hAnsi="Times New Roman" w:cs="Times New Roman"/>
        </w:rPr>
        <w:t xml:space="preserve"> </w:t>
      </w:r>
      <w:r w:rsidR="006240E8" w:rsidRPr="003C049F">
        <w:rPr>
          <w:rFonts w:ascii="Times New Roman" w:hAnsi="Times New Roman" w:cs="Times New Roman"/>
        </w:rPr>
        <w:t xml:space="preserve">Na obr. </w:t>
      </w:r>
      <w:r w:rsidR="004B11A4" w:rsidRPr="003C049F">
        <w:rPr>
          <w:rFonts w:ascii="Times New Roman" w:hAnsi="Times New Roman" w:cs="Times New Roman"/>
        </w:rPr>
        <w:t>3</w:t>
      </w:r>
      <w:r w:rsidR="006240E8" w:rsidRPr="003C049F">
        <w:rPr>
          <w:rFonts w:ascii="Times New Roman" w:hAnsi="Times New Roman" w:cs="Times New Roman"/>
        </w:rPr>
        <w:t xml:space="preserve"> vidíme, že </w:t>
      </w:r>
      <w:r w:rsidR="00891DF2" w:rsidRPr="003C049F">
        <w:rPr>
          <w:rFonts w:ascii="Times New Roman" w:hAnsi="Times New Roman" w:cs="Times New Roman"/>
        </w:rPr>
        <w:t xml:space="preserve">ještě </w:t>
      </w:r>
      <w:r w:rsidR="006240E8" w:rsidRPr="003C049F">
        <w:rPr>
          <w:rFonts w:ascii="Times New Roman" w:hAnsi="Times New Roman" w:cs="Times New Roman"/>
        </w:rPr>
        <w:t xml:space="preserve">měsíce </w:t>
      </w:r>
      <w:r w:rsidR="00891DF2" w:rsidRPr="003C049F">
        <w:rPr>
          <w:rFonts w:ascii="Times New Roman" w:hAnsi="Times New Roman" w:cs="Times New Roman"/>
        </w:rPr>
        <w:t>leden a září měly úhrn vyšší</w:t>
      </w:r>
      <w:r w:rsidR="007562C2" w:rsidRPr="003C049F">
        <w:rPr>
          <w:rFonts w:ascii="Times New Roman" w:hAnsi="Times New Roman" w:cs="Times New Roman"/>
        </w:rPr>
        <w:t>,</w:t>
      </w:r>
      <w:r w:rsidR="00891DF2" w:rsidRPr="003C049F">
        <w:rPr>
          <w:rFonts w:ascii="Times New Roman" w:hAnsi="Times New Roman" w:cs="Times New Roman"/>
        </w:rPr>
        <w:t xml:space="preserve"> než jsou průměrné hodnoty, zůstaly však v normálním intervalu</w:t>
      </w:r>
      <w:r w:rsidR="00B73C7C" w:rsidRPr="003C049F">
        <w:rPr>
          <w:rFonts w:ascii="Times New Roman" w:hAnsi="Times New Roman" w:cs="Times New Roman"/>
        </w:rPr>
        <w:t>,</w:t>
      </w:r>
      <w:r w:rsidR="006240E8" w:rsidRPr="003C049F">
        <w:rPr>
          <w:rFonts w:ascii="Times New Roman" w:hAnsi="Times New Roman" w:cs="Times New Roman"/>
        </w:rPr>
        <w:t xml:space="preserve"> měsíc </w:t>
      </w:r>
      <w:r w:rsidR="007562C2" w:rsidRPr="003C049F">
        <w:rPr>
          <w:rFonts w:ascii="Times New Roman" w:hAnsi="Times New Roman" w:cs="Times New Roman"/>
        </w:rPr>
        <w:t>listopad</w:t>
      </w:r>
      <w:r w:rsidR="00613D57" w:rsidRPr="003C049F">
        <w:rPr>
          <w:rFonts w:ascii="Times New Roman" w:hAnsi="Times New Roman" w:cs="Times New Roman"/>
        </w:rPr>
        <w:t xml:space="preserve"> byl s </w:t>
      </w:r>
      <w:r w:rsidR="007562C2" w:rsidRPr="003C049F">
        <w:rPr>
          <w:rFonts w:ascii="Times New Roman" w:hAnsi="Times New Roman" w:cs="Times New Roman"/>
        </w:rPr>
        <w:t>3</w:t>
      </w:r>
      <w:r w:rsidR="00CD11C4" w:rsidRPr="003C049F">
        <w:rPr>
          <w:rFonts w:ascii="Times New Roman" w:hAnsi="Times New Roman" w:cs="Times New Roman"/>
        </w:rPr>
        <w:t>7</w:t>
      </w:r>
      <w:r w:rsidR="006240E8" w:rsidRPr="003C049F">
        <w:rPr>
          <w:rFonts w:ascii="Times New Roman" w:hAnsi="Times New Roman" w:cs="Times New Roman"/>
        </w:rPr>
        <w:t xml:space="preserve"> % </w:t>
      </w:r>
      <w:r w:rsidR="00CD11C4" w:rsidRPr="003C049F">
        <w:rPr>
          <w:rFonts w:ascii="Times New Roman" w:hAnsi="Times New Roman" w:cs="Times New Roman"/>
        </w:rPr>
        <w:t>mimořádně</w:t>
      </w:r>
      <w:r w:rsidR="007562C2" w:rsidRPr="003C049F">
        <w:rPr>
          <w:rFonts w:ascii="Times New Roman" w:hAnsi="Times New Roman" w:cs="Times New Roman"/>
        </w:rPr>
        <w:t xml:space="preserve"> </w:t>
      </w:r>
      <w:r w:rsidR="006240E8" w:rsidRPr="003C049F">
        <w:rPr>
          <w:rFonts w:ascii="Times New Roman" w:hAnsi="Times New Roman" w:cs="Times New Roman"/>
        </w:rPr>
        <w:t xml:space="preserve">podnormální, měsíce </w:t>
      </w:r>
      <w:r w:rsidR="007562C2" w:rsidRPr="003C049F">
        <w:rPr>
          <w:rFonts w:ascii="Times New Roman" w:hAnsi="Times New Roman" w:cs="Times New Roman"/>
        </w:rPr>
        <w:t xml:space="preserve">duben, </w:t>
      </w:r>
      <w:r w:rsidR="00B73C7C" w:rsidRPr="003C049F">
        <w:rPr>
          <w:rFonts w:ascii="Times New Roman" w:hAnsi="Times New Roman" w:cs="Times New Roman"/>
        </w:rPr>
        <w:t>červen</w:t>
      </w:r>
      <w:r w:rsidR="007562C2" w:rsidRPr="003C049F">
        <w:rPr>
          <w:rFonts w:ascii="Times New Roman" w:hAnsi="Times New Roman" w:cs="Times New Roman"/>
        </w:rPr>
        <w:t>ec a</w:t>
      </w:r>
      <w:r w:rsidR="00B73C7C" w:rsidRPr="003C049F">
        <w:rPr>
          <w:rFonts w:ascii="Times New Roman" w:hAnsi="Times New Roman" w:cs="Times New Roman"/>
        </w:rPr>
        <w:t xml:space="preserve"> </w:t>
      </w:r>
      <w:r w:rsidR="000C6821" w:rsidRPr="003C049F">
        <w:rPr>
          <w:rFonts w:ascii="Times New Roman" w:hAnsi="Times New Roman" w:cs="Times New Roman"/>
        </w:rPr>
        <w:t>srpen</w:t>
      </w:r>
      <w:r w:rsidR="007562C2" w:rsidRPr="003C049F">
        <w:rPr>
          <w:rFonts w:ascii="Times New Roman" w:hAnsi="Times New Roman" w:cs="Times New Roman"/>
        </w:rPr>
        <w:t xml:space="preserve"> byly srážkově </w:t>
      </w:r>
      <w:r w:rsidR="00C40FBF" w:rsidRPr="003C049F">
        <w:rPr>
          <w:rFonts w:ascii="Times New Roman" w:hAnsi="Times New Roman" w:cs="Times New Roman"/>
        </w:rPr>
        <w:t xml:space="preserve">silně </w:t>
      </w:r>
      <w:r w:rsidR="007562C2" w:rsidRPr="003C049F">
        <w:rPr>
          <w:rFonts w:ascii="Times New Roman" w:hAnsi="Times New Roman" w:cs="Times New Roman"/>
        </w:rPr>
        <w:t>podnormální a měsíce březen</w:t>
      </w:r>
      <w:r w:rsidR="00C40FBF" w:rsidRPr="003C049F">
        <w:rPr>
          <w:rFonts w:ascii="Times New Roman" w:hAnsi="Times New Roman" w:cs="Times New Roman"/>
        </w:rPr>
        <w:t>,</w:t>
      </w:r>
      <w:r w:rsidR="007562C2" w:rsidRPr="003C049F">
        <w:rPr>
          <w:rFonts w:ascii="Times New Roman" w:hAnsi="Times New Roman" w:cs="Times New Roman"/>
        </w:rPr>
        <w:t xml:space="preserve"> květen</w:t>
      </w:r>
      <w:r w:rsidR="00C40FBF" w:rsidRPr="003C049F">
        <w:rPr>
          <w:rFonts w:ascii="Times New Roman" w:hAnsi="Times New Roman" w:cs="Times New Roman"/>
        </w:rPr>
        <w:t>,</w:t>
      </w:r>
      <w:r w:rsidR="007562C2" w:rsidRPr="003C049F">
        <w:rPr>
          <w:rFonts w:ascii="Times New Roman" w:hAnsi="Times New Roman" w:cs="Times New Roman"/>
        </w:rPr>
        <w:t xml:space="preserve"> červen a říjen </w:t>
      </w:r>
      <w:r w:rsidR="006240E8" w:rsidRPr="003C049F">
        <w:rPr>
          <w:rFonts w:ascii="Times New Roman" w:hAnsi="Times New Roman" w:cs="Times New Roman"/>
        </w:rPr>
        <w:t xml:space="preserve">měly úhrn nižší než je </w:t>
      </w:r>
      <w:r w:rsidR="003013FC" w:rsidRPr="003C049F">
        <w:rPr>
          <w:rFonts w:ascii="Times New Roman" w:hAnsi="Times New Roman" w:cs="Times New Roman"/>
        </w:rPr>
        <w:t>normál</w:t>
      </w:r>
      <w:r w:rsidR="006240E8" w:rsidRPr="003C049F">
        <w:rPr>
          <w:rFonts w:ascii="Times New Roman" w:hAnsi="Times New Roman" w:cs="Times New Roman"/>
        </w:rPr>
        <w:t>, ale jsou klasifikovány jako měsíce srážkově normální.</w:t>
      </w:r>
      <w:r w:rsidR="00A07F97" w:rsidRPr="00DB753D">
        <w:rPr>
          <w:rFonts w:ascii="Times New Roman" w:hAnsi="Times New Roman" w:cs="Times New Roman"/>
          <w:highlight w:val="yellow"/>
        </w:rPr>
        <w:t xml:space="preserve"> </w:t>
      </w:r>
    </w:p>
    <w:p w:rsidR="0031758C" w:rsidRDefault="00166B17" w:rsidP="00B14660">
      <w:pPr>
        <w:jc w:val="both"/>
        <w:rPr>
          <w:rFonts w:ascii="Times New Roman" w:hAnsi="Times New Roman" w:cs="Times New Roman"/>
        </w:rPr>
      </w:pPr>
      <w:r>
        <w:rPr>
          <w:rFonts w:ascii="Times New Roman" w:hAnsi="Times New Roman" w:cs="Times New Roman"/>
          <w:noProof/>
          <w:lang w:eastAsia="cs-CZ"/>
        </w:rPr>
        <w:drawing>
          <wp:inline distT="0" distB="0" distL="0" distR="0">
            <wp:extent cx="5759450" cy="3719195"/>
            <wp:effectExtent l="0" t="0" r="0" b="0"/>
            <wp:docPr id="1" name="Obrázek 1" descr="D:\@JANEK DATA\TZ\Hodnoceni roku 2018 Tolasz\Ob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NEK DATA\TZ\Hodnoceni roku 2018 Tolasz\Obr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719195"/>
                    </a:xfrm>
                    <a:prstGeom prst="rect">
                      <a:avLst/>
                    </a:prstGeom>
                    <a:noFill/>
                    <a:ln>
                      <a:noFill/>
                    </a:ln>
                  </pic:spPr>
                </pic:pic>
              </a:graphicData>
            </a:graphic>
          </wp:inline>
        </w:drawing>
      </w:r>
    </w:p>
    <w:p w:rsidR="005B0531" w:rsidRDefault="005B0531" w:rsidP="004D7507">
      <w:pPr>
        <w:pStyle w:val="Bezmezer"/>
        <w:spacing w:line="276" w:lineRule="auto"/>
        <w:ind w:left="705" w:hanging="705"/>
        <w:jc w:val="both"/>
        <w:rPr>
          <w:rFonts w:ascii="Times New Roman" w:hAnsi="Times New Roman" w:cs="Times New Roman"/>
          <w:i/>
        </w:rPr>
      </w:pPr>
      <w:r w:rsidRPr="005B0531">
        <w:rPr>
          <w:rFonts w:ascii="Times New Roman" w:hAnsi="Times New Roman" w:cs="Times New Roman"/>
          <w:i/>
        </w:rPr>
        <w:t>Obr. 1</w:t>
      </w:r>
      <w:r w:rsidRPr="005B0531">
        <w:rPr>
          <w:rFonts w:ascii="Times New Roman" w:hAnsi="Times New Roman" w:cs="Times New Roman"/>
          <w:i/>
        </w:rPr>
        <w:tab/>
        <w:t xml:space="preserve">Průměrná roční teplota vzduchu v ČR od roku 1771 proložená </w:t>
      </w:r>
      <w:proofErr w:type="gramStart"/>
      <w:r w:rsidRPr="005B0531">
        <w:rPr>
          <w:rFonts w:ascii="Times New Roman" w:hAnsi="Times New Roman" w:cs="Times New Roman"/>
          <w:i/>
        </w:rPr>
        <w:t>11-letým</w:t>
      </w:r>
      <w:proofErr w:type="gramEnd"/>
      <w:r w:rsidRPr="005B0531">
        <w:rPr>
          <w:rFonts w:ascii="Times New Roman" w:hAnsi="Times New Roman" w:cs="Times New Roman"/>
          <w:i/>
        </w:rPr>
        <w:t xml:space="preserve"> klouzavým průměrem</w:t>
      </w:r>
      <w:r w:rsidR="004D7507">
        <w:rPr>
          <w:rFonts w:ascii="Times New Roman" w:hAnsi="Times New Roman" w:cs="Times New Roman"/>
          <w:i/>
        </w:rPr>
        <w:t xml:space="preserve"> a </w:t>
      </w:r>
      <w:r w:rsidR="00745265">
        <w:rPr>
          <w:rFonts w:ascii="Times New Roman" w:hAnsi="Times New Roman" w:cs="Times New Roman"/>
          <w:i/>
        </w:rPr>
        <w:t>polynomickým</w:t>
      </w:r>
      <w:r w:rsidR="004D7507">
        <w:rPr>
          <w:rFonts w:ascii="Times New Roman" w:hAnsi="Times New Roman" w:cs="Times New Roman"/>
          <w:i/>
        </w:rPr>
        <w:t xml:space="preserve"> trendem</w:t>
      </w:r>
      <w:r w:rsidR="002871F7">
        <w:rPr>
          <w:rFonts w:ascii="Times New Roman" w:hAnsi="Times New Roman" w:cs="Times New Roman"/>
          <w:i/>
        </w:rPr>
        <w:t>. Historická data podle práce Štěpánek, 2005.</w:t>
      </w:r>
    </w:p>
    <w:p w:rsidR="005B0531" w:rsidRPr="00BB4F36" w:rsidRDefault="005B0531" w:rsidP="00A7153C">
      <w:pPr>
        <w:pStyle w:val="Bezmezer"/>
        <w:spacing w:line="276" w:lineRule="auto"/>
        <w:ind w:left="705" w:hanging="705"/>
        <w:jc w:val="both"/>
        <w:rPr>
          <w:rFonts w:ascii="Times New Roman" w:hAnsi="Times New Roman" w:cs="Times New Roman"/>
          <w:i/>
          <w:lang w:val="en-GB"/>
        </w:rPr>
      </w:pPr>
      <w:proofErr w:type="spellStart"/>
      <w:r w:rsidRPr="00B25566">
        <w:rPr>
          <w:rFonts w:ascii="Times New Roman" w:hAnsi="Times New Roman" w:cs="Times New Roman"/>
          <w:i/>
        </w:rPr>
        <w:t>Fig</w:t>
      </w:r>
      <w:proofErr w:type="spellEnd"/>
      <w:r w:rsidRPr="00B25566">
        <w:rPr>
          <w:rFonts w:ascii="Times New Roman" w:hAnsi="Times New Roman" w:cs="Times New Roman"/>
          <w:i/>
        </w:rPr>
        <w:t>. 1</w:t>
      </w:r>
      <w:r w:rsidRPr="00B25566">
        <w:rPr>
          <w:rFonts w:ascii="Times New Roman" w:hAnsi="Times New Roman" w:cs="Times New Roman"/>
          <w:i/>
        </w:rPr>
        <w:tab/>
      </w:r>
      <w:r w:rsidRPr="00BB4F36">
        <w:rPr>
          <w:rFonts w:ascii="Times New Roman" w:hAnsi="Times New Roman" w:cs="Times New Roman"/>
          <w:i/>
          <w:lang w:val="en-GB"/>
        </w:rPr>
        <w:t>Annual average of temperature since 1771 for the Czech Republic with an 11-year moving average</w:t>
      </w:r>
      <w:r w:rsidR="004D7507">
        <w:rPr>
          <w:rFonts w:ascii="Times New Roman" w:hAnsi="Times New Roman" w:cs="Times New Roman"/>
          <w:i/>
          <w:lang w:val="en-GB"/>
        </w:rPr>
        <w:t xml:space="preserve"> and </w:t>
      </w:r>
      <w:r w:rsidR="00745265">
        <w:rPr>
          <w:rFonts w:ascii="Times New Roman" w:hAnsi="Times New Roman" w:cs="Times New Roman"/>
          <w:i/>
          <w:lang w:val="en-GB"/>
        </w:rPr>
        <w:t>polynomial</w:t>
      </w:r>
      <w:r w:rsidR="004D7507">
        <w:rPr>
          <w:rFonts w:ascii="Times New Roman" w:hAnsi="Times New Roman" w:cs="Times New Roman"/>
          <w:i/>
          <w:lang w:val="en-GB"/>
        </w:rPr>
        <w:t xml:space="preserve"> trend</w:t>
      </w:r>
      <w:r w:rsidR="002871F7">
        <w:rPr>
          <w:rFonts w:ascii="Times New Roman" w:hAnsi="Times New Roman" w:cs="Times New Roman"/>
          <w:i/>
          <w:lang w:val="en-GB"/>
        </w:rPr>
        <w:t xml:space="preserve">. Historical data see </w:t>
      </w:r>
      <w:proofErr w:type="spellStart"/>
      <w:r w:rsidR="002871F7">
        <w:rPr>
          <w:rFonts w:ascii="Times New Roman" w:hAnsi="Times New Roman" w:cs="Times New Roman"/>
          <w:i/>
          <w:lang w:val="en-GB"/>
        </w:rPr>
        <w:t>Štěpánek</w:t>
      </w:r>
      <w:proofErr w:type="spellEnd"/>
      <w:r w:rsidR="002871F7">
        <w:rPr>
          <w:rFonts w:ascii="Times New Roman" w:hAnsi="Times New Roman" w:cs="Times New Roman"/>
          <w:i/>
          <w:lang w:val="en-GB"/>
        </w:rPr>
        <w:t>, 2005.</w:t>
      </w:r>
    </w:p>
    <w:p w:rsidR="00B25566" w:rsidRPr="00B25566" w:rsidRDefault="00B25566" w:rsidP="00B25566">
      <w:pPr>
        <w:pStyle w:val="Bezmezer"/>
        <w:spacing w:line="276" w:lineRule="auto"/>
        <w:jc w:val="both"/>
        <w:rPr>
          <w:rFonts w:ascii="Times New Roman" w:hAnsi="Times New Roman" w:cs="Times New Roman"/>
          <w:i/>
        </w:rPr>
      </w:pPr>
    </w:p>
    <w:p w:rsidR="005073C0" w:rsidRDefault="005073C0" w:rsidP="005073C0">
      <w:pPr>
        <w:jc w:val="both"/>
        <w:rPr>
          <w:rFonts w:ascii="Times New Roman" w:hAnsi="Times New Roman" w:cs="Times New Roman"/>
        </w:rPr>
      </w:pPr>
      <w:r w:rsidRPr="005073C0">
        <w:rPr>
          <w:rFonts w:ascii="Times New Roman" w:hAnsi="Times New Roman" w:cs="Times New Roman"/>
        </w:rPr>
        <w:t>V článku je uvedeno i předběžně hodnocení kvality ovzduší v roce 2018 v návaznosti na meteorologické a rozptylové podmínky v ovzduší. Znečištění venkovního ovzduší suspendovanými částicemi frakce PM</w:t>
      </w:r>
      <w:r w:rsidRPr="005073C0">
        <w:rPr>
          <w:rFonts w:ascii="Times New Roman" w:hAnsi="Times New Roman" w:cs="Times New Roman"/>
          <w:vertAlign w:val="subscript"/>
        </w:rPr>
        <w:t>10</w:t>
      </w:r>
      <w:r w:rsidRPr="005073C0">
        <w:rPr>
          <w:rFonts w:ascii="Times New Roman" w:hAnsi="Times New Roman" w:cs="Times New Roman"/>
        </w:rPr>
        <w:t xml:space="preserve"> a PM</w:t>
      </w:r>
      <w:r w:rsidRPr="005073C0">
        <w:rPr>
          <w:rFonts w:ascii="Times New Roman" w:hAnsi="Times New Roman" w:cs="Times New Roman"/>
          <w:vertAlign w:val="subscript"/>
        </w:rPr>
        <w:t>2,5</w:t>
      </w:r>
      <w:r w:rsidRPr="005073C0">
        <w:rPr>
          <w:rFonts w:ascii="Times New Roman" w:hAnsi="Times New Roman" w:cs="Times New Roman"/>
        </w:rPr>
        <w:t xml:space="preserve">, </w:t>
      </w:r>
      <w:proofErr w:type="spellStart"/>
      <w:r w:rsidRPr="005073C0">
        <w:rPr>
          <w:rFonts w:ascii="Times New Roman" w:hAnsi="Times New Roman" w:cs="Times New Roman"/>
        </w:rPr>
        <w:t>benzo</w:t>
      </w:r>
      <w:proofErr w:type="spellEnd"/>
      <w:r w:rsidRPr="005073C0">
        <w:rPr>
          <w:rFonts w:ascii="Times New Roman" w:hAnsi="Times New Roman" w:cs="Times New Roman"/>
        </w:rPr>
        <w:t>[</w:t>
      </w:r>
      <w:r w:rsidRPr="00F20AA1">
        <w:rPr>
          <w:rFonts w:ascii="Times New Roman" w:hAnsi="Times New Roman" w:cs="Times New Roman"/>
          <w:i/>
        </w:rPr>
        <w:t>a</w:t>
      </w:r>
      <w:r w:rsidRPr="005073C0">
        <w:rPr>
          <w:rFonts w:ascii="Times New Roman" w:hAnsi="Times New Roman" w:cs="Times New Roman"/>
        </w:rPr>
        <w:t>]pyrenem a přízemním ozonem (O</w:t>
      </w:r>
      <w:r w:rsidRPr="005073C0">
        <w:rPr>
          <w:rFonts w:ascii="Times New Roman" w:hAnsi="Times New Roman" w:cs="Times New Roman"/>
          <w:vertAlign w:val="subscript"/>
        </w:rPr>
        <w:t>3</w:t>
      </w:r>
      <w:r w:rsidRPr="005073C0">
        <w:rPr>
          <w:rFonts w:ascii="Times New Roman" w:hAnsi="Times New Roman" w:cs="Times New Roman"/>
        </w:rPr>
        <w:t>) představuje hlavní problémy kvality ovzduší České republiky. Úroveň znečištění závisí nejen na množství emisí, ale i na převažujících meteorologických a rozptylových podmínkách v daném roce. Vzhledem k procesu získání a zpracování odebraných vzorků je do článku zahrnuto pouze hodnocení suspendovaných částic PM</w:t>
      </w:r>
      <w:r w:rsidRPr="005073C0">
        <w:rPr>
          <w:rFonts w:ascii="Times New Roman" w:hAnsi="Times New Roman" w:cs="Times New Roman"/>
          <w:vertAlign w:val="subscript"/>
        </w:rPr>
        <w:t>10</w:t>
      </w:r>
      <w:r w:rsidRPr="005073C0">
        <w:rPr>
          <w:rFonts w:ascii="Times New Roman" w:hAnsi="Times New Roman" w:cs="Times New Roman"/>
        </w:rPr>
        <w:t xml:space="preserve">, přízemního ozonu, oxidu dusičitého </w:t>
      </w:r>
      <w:r w:rsidR="006B0B9E">
        <w:rPr>
          <w:rFonts w:ascii="Times New Roman" w:hAnsi="Times New Roman" w:cs="Times New Roman"/>
        </w:rPr>
        <w:t>(</w:t>
      </w:r>
      <w:r w:rsidRPr="005073C0">
        <w:rPr>
          <w:rFonts w:ascii="Times New Roman" w:hAnsi="Times New Roman" w:cs="Times New Roman"/>
        </w:rPr>
        <w:t>NO</w:t>
      </w:r>
      <w:r w:rsidRPr="005073C0">
        <w:rPr>
          <w:rFonts w:ascii="Times New Roman" w:hAnsi="Times New Roman" w:cs="Times New Roman"/>
          <w:vertAlign w:val="subscript"/>
        </w:rPr>
        <w:t>2</w:t>
      </w:r>
      <w:r w:rsidR="006B0B9E">
        <w:rPr>
          <w:rFonts w:ascii="Times New Roman" w:hAnsi="Times New Roman" w:cs="Times New Roman"/>
        </w:rPr>
        <w:t xml:space="preserve">) </w:t>
      </w:r>
      <w:r w:rsidRPr="005073C0">
        <w:rPr>
          <w:rFonts w:ascii="Times New Roman" w:hAnsi="Times New Roman" w:cs="Times New Roman"/>
        </w:rPr>
        <w:t xml:space="preserve">a oxidu siřičitého </w:t>
      </w:r>
      <w:r w:rsidR="006B0B9E">
        <w:rPr>
          <w:rFonts w:ascii="Times New Roman" w:hAnsi="Times New Roman" w:cs="Times New Roman"/>
        </w:rPr>
        <w:t>(</w:t>
      </w:r>
      <w:r w:rsidRPr="005073C0">
        <w:rPr>
          <w:rFonts w:ascii="Times New Roman" w:hAnsi="Times New Roman" w:cs="Times New Roman"/>
        </w:rPr>
        <w:t>SO</w:t>
      </w:r>
      <w:r w:rsidRPr="005073C0">
        <w:rPr>
          <w:rFonts w:ascii="Times New Roman" w:hAnsi="Times New Roman" w:cs="Times New Roman"/>
          <w:vertAlign w:val="subscript"/>
        </w:rPr>
        <w:t>2</w:t>
      </w:r>
      <w:r w:rsidR="006B0B9E">
        <w:rPr>
          <w:rFonts w:ascii="Times New Roman" w:hAnsi="Times New Roman" w:cs="Times New Roman"/>
        </w:rPr>
        <w:t xml:space="preserve">). </w:t>
      </w:r>
      <w:r w:rsidRPr="005073C0">
        <w:rPr>
          <w:rFonts w:ascii="Times New Roman" w:hAnsi="Times New Roman" w:cs="Times New Roman"/>
        </w:rPr>
        <w:t xml:space="preserve">Ve všech případech </w:t>
      </w:r>
      <w:r w:rsidRPr="005073C0">
        <w:rPr>
          <w:rFonts w:ascii="Times New Roman" w:hAnsi="Times New Roman" w:cs="Times New Roman"/>
        </w:rPr>
        <w:lastRenderedPageBreak/>
        <w:t>se jedná o neverifikovaná data ze stanic automatizovaného imisního monitoringu (AIM) ČHMÚ a dalších dodavatelů imisních dat. Verifikované koncentrace naměřené na stanicích AIM a koncentrace naměřené na manuálních stanicích jsou vyhodnoceny až v rámci tabelární a grafické ročenky ČHMÚ, kter</w:t>
      </w:r>
      <w:r w:rsidR="006B0B9E">
        <w:rPr>
          <w:rFonts w:ascii="Times New Roman" w:hAnsi="Times New Roman" w:cs="Times New Roman"/>
        </w:rPr>
        <w:t>é</w:t>
      </w:r>
      <w:r w:rsidRPr="005073C0">
        <w:rPr>
          <w:rFonts w:ascii="Times New Roman" w:hAnsi="Times New Roman" w:cs="Times New Roman"/>
        </w:rPr>
        <w:t xml:space="preserve"> vychází </w:t>
      </w:r>
      <w:r w:rsidR="006B0B9E">
        <w:rPr>
          <w:rFonts w:ascii="Times New Roman" w:hAnsi="Times New Roman" w:cs="Times New Roman"/>
        </w:rPr>
        <w:t xml:space="preserve">později až v </w:t>
      </w:r>
      <w:r w:rsidRPr="005073C0">
        <w:rPr>
          <w:rFonts w:ascii="Times New Roman" w:hAnsi="Times New Roman" w:cs="Times New Roman"/>
        </w:rPr>
        <w:t xml:space="preserve"> následující</w:t>
      </w:r>
      <w:r w:rsidR="006B0B9E">
        <w:rPr>
          <w:rFonts w:ascii="Times New Roman" w:hAnsi="Times New Roman" w:cs="Times New Roman"/>
        </w:rPr>
        <w:t>m</w:t>
      </w:r>
      <w:r w:rsidRPr="005073C0">
        <w:rPr>
          <w:rFonts w:ascii="Times New Roman" w:hAnsi="Times New Roman" w:cs="Times New Roman"/>
        </w:rPr>
        <w:t xml:space="preserve"> ro</w:t>
      </w:r>
      <w:r w:rsidR="006B0B9E">
        <w:rPr>
          <w:rFonts w:ascii="Times New Roman" w:hAnsi="Times New Roman" w:cs="Times New Roman"/>
        </w:rPr>
        <w:t>ce</w:t>
      </w:r>
      <w:r w:rsidRPr="005073C0">
        <w:rPr>
          <w:rFonts w:ascii="Times New Roman" w:hAnsi="Times New Roman" w:cs="Times New Roman"/>
        </w:rPr>
        <w:t>. Maximální povolený počet překročení (35 za kalendářní rok) hodnoty denního imisního limitu PM</w:t>
      </w:r>
      <w:r w:rsidRPr="00F20AA1">
        <w:rPr>
          <w:rFonts w:ascii="Times New Roman" w:hAnsi="Times New Roman" w:cs="Times New Roman"/>
          <w:vertAlign w:val="subscript"/>
        </w:rPr>
        <w:t>10</w:t>
      </w:r>
      <w:r w:rsidRPr="005073C0">
        <w:rPr>
          <w:rFonts w:ascii="Times New Roman" w:hAnsi="Times New Roman" w:cs="Times New Roman"/>
        </w:rPr>
        <w:t xml:space="preserve"> (</w:t>
      </w:r>
      <w:proofErr w:type="gramStart"/>
      <w:r w:rsidRPr="005073C0">
        <w:rPr>
          <w:rFonts w:ascii="Times New Roman" w:hAnsi="Times New Roman" w:cs="Times New Roman"/>
        </w:rPr>
        <w:t xml:space="preserve">50 </w:t>
      </w:r>
      <w:proofErr w:type="spellStart"/>
      <w:r w:rsidRPr="005073C0">
        <w:rPr>
          <w:rFonts w:ascii="Times New Roman" w:hAnsi="Times New Roman" w:cs="Times New Roman"/>
        </w:rPr>
        <w:t>μg.m</w:t>
      </w:r>
      <w:proofErr w:type="spellEnd"/>
      <w:r w:rsidRPr="005073C0">
        <w:rPr>
          <w:rFonts w:ascii="Times New Roman" w:hAnsi="Times New Roman" w:cs="Times New Roman"/>
          <w:vertAlign w:val="superscript"/>
        </w:rPr>
        <w:t>–3</w:t>
      </w:r>
      <w:r w:rsidRPr="005073C0">
        <w:rPr>
          <w:rFonts w:ascii="Times New Roman" w:hAnsi="Times New Roman" w:cs="Times New Roman"/>
        </w:rPr>
        <w:t>) byl</w:t>
      </w:r>
      <w:proofErr w:type="gramEnd"/>
      <w:r w:rsidRPr="005073C0">
        <w:rPr>
          <w:rFonts w:ascii="Times New Roman" w:hAnsi="Times New Roman" w:cs="Times New Roman"/>
        </w:rPr>
        <w:t xml:space="preserve"> v roce 2018 překročen na 42 stanicích AIM, přičemž na počtu překročení hodnoty imisního limitu se nejvíce podílel měsíc březen. Maximální povolený počet překročení (25 v průměru za tři roky) hodnoty imisního limitu pro maximální denní 8hodinovou koncentraci O</w:t>
      </w:r>
      <w:r w:rsidRPr="005073C0">
        <w:rPr>
          <w:rFonts w:ascii="Times New Roman" w:hAnsi="Times New Roman" w:cs="Times New Roman"/>
          <w:vertAlign w:val="subscript"/>
        </w:rPr>
        <w:t>3</w:t>
      </w:r>
      <w:r w:rsidRPr="005073C0">
        <w:rPr>
          <w:rFonts w:ascii="Times New Roman" w:hAnsi="Times New Roman" w:cs="Times New Roman"/>
        </w:rPr>
        <w:t xml:space="preserve"> (</w:t>
      </w:r>
      <w:proofErr w:type="gramStart"/>
      <w:r w:rsidRPr="005073C0">
        <w:rPr>
          <w:rFonts w:ascii="Times New Roman" w:hAnsi="Times New Roman" w:cs="Times New Roman"/>
        </w:rPr>
        <w:t xml:space="preserve">120 </w:t>
      </w:r>
      <w:proofErr w:type="spellStart"/>
      <w:r w:rsidRPr="005073C0">
        <w:rPr>
          <w:rFonts w:ascii="Times New Roman" w:hAnsi="Times New Roman" w:cs="Times New Roman"/>
        </w:rPr>
        <w:t>μg.m</w:t>
      </w:r>
      <w:proofErr w:type="spellEnd"/>
      <w:r w:rsidRPr="005073C0">
        <w:rPr>
          <w:rFonts w:ascii="Times New Roman" w:hAnsi="Times New Roman" w:cs="Times New Roman"/>
          <w:vertAlign w:val="superscript"/>
        </w:rPr>
        <w:t>–3</w:t>
      </w:r>
      <w:r w:rsidRPr="005073C0">
        <w:rPr>
          <w:rFonts w:ascii="Times New Roman" w:hAnsi="Times New Roman" w:cs="Times New Roman"/>
        </w:rPr>
        <w:t>) byl</w:t>
      </w:r>
      <w:proofErr w:type="gramEnd"/>
      <w:r w:rsidRPr="005073C0">
        <w:rPr>
          <w:rFonts w:ascii="Times New Roman" w:hAnsi="Times New Roman" w:cs="Times New Roman"/>
        </w:rPr>
        <w:t xml:space="preserve"> překročen na 34 stanicích. V roce 2018 bylo vyhlášeno 10 smogových situací a 4 regulace z důvodu vysokých koncentrací PM</w:t>
      </w:r>
      <w:r w:rsidRPr="005073C0">
        <w:rPr>
          <w:rFonts w:ascii="Times New Roman" w:hAnsi="Times New Roman" w:cs="Times New Roman"/>
          <w:vertAlign w:val="subscript"/>
        </w:rPr>
        <w:t>10</w:t>
      </w:r>
      <w:r w:rsidRPr="005073C0">
        <w:rPr>
          <w:rFonts w:ascii="Times New Roman" w:hAnsi="Times New Roman" w:cs="Times New Roman"/>
        </w:rPr>
        <w:t xml:space="preserve"> a 12 smogových situací z důvodu vysokých koncentrací O</w:t>
      </w:r>
      <w:r w:rsidRPr="005073C0">
        <w:rPr>
          <w:rFonts w:ascii="Times New Roman" w:hAnsi="Times New Roman" w:cs="Times New Roman"/>
          <w:vertAlign w:val="subscript"/>
        </w:rPr>
        <w:t>3</w:t>
      </w:r>
      <w:r w:rsidRPr="005073C0">
        <w:rPr>
          <w:rFonts w:ascii="Times New Roman" w:hAnsi="Times New Roman" w:cs="Times New Roman"/>
        </w:rPr>
        <w:t>.</w:t>
      </w:r>
    </w:p>
    <w:p w:rsidR="004D0EC9" w:rsidRDefault="008B15AB" w:rsidP="008B15AB">
      <w:pPr>
        <w:jc w:val="both"/>
        <w:rPr>
          <w:rFonts w:ascii="Times New Roman" w:hAnsi="Times New Roman" w:cs="Times New Roman"/>
        </w:rPr>
      </w:pPr>
      <w:r w:rsidRPr="008B15AB">
        <w:rPr>
          <w:rFonts w:ascii="Times New Roman" w:hAnsi="Times New Roman" w:cs="Times New Roman"/>
        </w:rPr>
        <w:t>Rok 2018 byl stejně jako rok 2015 hodnocen jako rok suchý, a to jak z hlediska srážkových, tak i odtokových poměrů</w:t>
      </w:r>
      <w:r w:rsidR="00AC16C1">
        <w:rPr>
          <w:rFonts w:ascii="Times New Roman" w:hAnsi="Times New Roman" w:cs="Times New Roman"/>
        </w:rPr>
        <w:t xml:space="preserve"> (obr. 4)</w:t>
      </w:r>
      <w:r w:rsidRPr="008B15AB">
        <w:rPr>
          <w:rFonts w:ascii="Times New Roman" w:hAnsi="Times New Roman" w:cs="Times New Roman"/>
        </w:rPr>
        <w:t>. V jistých aspektech, jako je například výrazný nedostatek vody v krajině a také v půdě a též výrazné snížení hladin vodních toků lze rok 2018 dokonce považovat z hlediska těchto projevů a dopadů za ještě významnější. A to i přesto, že srážkový deficit v roce 2015 byl nepatrně větší než v roce 2018. U sucha z roku 2018 je dobře patrný efekt dlouhodobé kumulace srážkového deficitu, který se projevuje v odlišném vývoji sucha ve srovnání s „běžným“ jednoletým suchem. Zatímco běžně dochází k určitému posunu výskytu půdního a hydrologického sucha za suchem meteorologickým, v případě suché epizody z roku 2018 pozorujeme souběh výskytu sucha napříč jeho typy. Důvodem je skutečnost, že sucho hydrologické trvá nepřetržitě minimálně od roku 2015.</w:t>
      </w:r>
      <w:r>
        <w:rPr>
          <w:rFonts w:ascii="Times New Roman" w:hAnsi="Times New Roman" w:cs="Times New Roman"/>
        </w:rPr>
        <w:t xml:space="preserve"> </w:t>
      </w:r>
      <w:r w:rsidRPr="008B15AB">
        <w:rPr>
          <w:rFonts w:ascii="Times New Roman" w:hAnsi="Times New Roman" w:cs="Times New Roman"/>
        </w:rPr>
        <w:t>Jedním z mnoha způsobů, jak lze hodnotit hydrologické sucho u povrchových vod je počet dnů, kdy je u sledovaného profilu indikován stav hydrologického sucha (Q</w:t>
      </w:r>
      <w:r w:rsidRPr="008B15AB">
        <w:rPr>
          <w:rFonts w:ascii="Times New Roman" w:hAnsi="Times New Roman" w:cs="Times New Roman"/>
          <w:vertAlign w:val="subscript"/>
        </w:rPr>
        <w:t>355d</w:t>
      </w:r>
      <w:r w:rsidRPr="008B15AB">
        <w:rPr>
          <w:rFonts w:ascii="Times New Roman" w:hAnsi="Times New Roman" w:cs="Times New Roman"/>
        </w:rPr>
        <w:t>). To znamená, že je zde průtok, který je v daném profilu dosažen nebo překročen průměrně 355 dní v roce. Druhou obdobnou charakteristikou, hodnotící stav sucha u povrchových vod je počet dnů, kdy je u sledovaného profilu indikován 364denní průtok (Q</w:t>
      </w:r>
      <w:r w:rsidRPr="008B15AB">
        <w:rPr>
          <w:rFonts w:ascii="Times New Roman" w:hAnsi="Times New Roman" w:cs="Times New Roman"/>
          <w:vertAlign w:val="subscript"/>
        </w:rPr>
        <w:t>364d</w:t>
      </w:r>
      <w:r w:rsidRPr="008B15AB">
        <w:rPr>
          <w:rFonts w:ascii="Times New Roman" w:hAnsi="Times New Roman" w:cs="Times New Roman"/>
        </w:rPr>
        <w:t>). To znamená, že jde o průtok, který je v daném profilu dosažen nebo překročen průměrně 364 dní v roce. Z hlediska těchto charakteristik vykazovala téměř jedna třetina sledovaných vodoměrných profilů na území České republiky stav hydrologického sucha, a to nepřetržitě od července do konce listopadu. Největší podíl (téměř dvě třetiny) profilů indikujících hydrologické sucho byl v měsíci srpnu. V srpnu byl také více než třetinový podíl vodoměrných profilů, kde byl indikovaný 364denní průtok.</w:t>
      </w:r>
      <w:r>
        <w:rPr>
          <w:rFonts w:ascii="Times New Roman" w:hAnsi="Times New Roman" w:cs="Times New Roman"/>
        </w:rPr>
        <w:t xml:space="preserve"> </w:t>
      </w:r>
      <w:r w:rsidRPr="008B15AB">
        <w:rPr>
          <w:rFonts w:ascii="Times New Roman" w:hAnsi="Times New Roman" w:cs="Times New Roman"/>
        </w:rPr>
        <w:t xml:space="preserve">Z odtokového hlediska byl </w:t>
      </w:r>
      <w:r>
        <w:rPr>
          <w:rFonts w:ascii="Times New Roman" w:hAnsi="Times New Roman" w:cs="Times New Roman"/>
        </w:rPr>
        <w:t xml:space="preserve">tak </w:t>
      </w:r>
      <w:r w:rsidRPr="008B15AB">
        <w:rPr>
          <w:rFonts w:ascii="Times New Roman" w:hAnsi="Times New Roman" w:cs="Times New Roman"/>
        </w:rPr>
        <w:t>rok 2018 celkově výrazně podprůměrný, a to ve všech hlavních sledovaných povodích. Ve všech měsících, s výjimkou ledna, byly průměrné měsíční průtoky pod dlouhodobým průměrem a v naprosté většině profilů nedosahovaly ani 50 % těchto průměrů. Celkově nejmenší průtoky byly zaznamenány v povodí Dyje, kde v závěrovém profilu Ladná byly průměrné měsíční průtoky pod dlouhodobým průměrem i v lednu, během roku se zde pohybovaly v rozmezí od 30 do 58 % průměrných měsíčních průtoků. Celkově nejmenší průtoky vykazovala většina sledovaných toků v průběhu červenc</w:t>
      </w:r>
      <w:r w:rsidR="00BA050C">
        <w:rPr>
          <w:rFonts w:ascii="Times New Roman" w:hAnsi="Times New Roman" w:cs="Times New Roman"/>
        </w:rPr>
        <w:t>e</w:t>
      </w:r>
      <w:r w:rsidRPr="008B15AB">
        <w:rPr>
          <w:rFonts w:ascii="Times New Roman" w:hAnsi="Times New Roman" w:cs="Times New Roman"/>
        </w:rPr>
        <w:t xml:space="preserve"> a srpn</w:t>
      </w:r>
      <w:r w:rsidR="00BA050C">
        <w:rPr>
          <w:rFonts w:ascii="Times New Roman" w:hAnsi="Times New Roman" w:cs="Times New Roman"/>
        </w:rPr>
        <w:t>a</w:t>
      </w:r>
      <w:r w:rsidRPr="008B15AB">
        <w:rPr>
          <w:rFonts w:ascii="Times New Roman" w:hAnsi="Times New Roman" w:cs="Times New Roman"/>
        </w:rPr>
        <w:t xml:space="preserve">. Zejména v srpnu průměrné průtoky u většiny sledovaných profilů nedosahovaly ani třetinových hodnot průměrných průtoků pro tento měsíc. Celkově nejmenší průtoky vykazovala v srpnu Olše ve </w:t>
      </w:r>
      <w:proofErr w:type="spellStart"/>
      <w:r w:rsidRPr="008B15AB">
        <w:rPr>
          <w:rFonts w:ascii="Times New Roman" w:hAnsi="Times New Roman" w:cs="Times New Roman"/>
        </w:rPr>
        <w:t>Věřňovicích</w:t>
      </w:r>
      <w:proofErr w:type="spellEnd"/>
      <w:r w:rsidRPr="008B15AB">
        <w:rPr>
          <w:rFonts w:ascii="Times New Roman" w:hAnsi="Times New Roman" w:cs="Times New Roman"/>
        </w:rPr>
        <w:t xml:space="preserve"> (23 % Q</w:t>
      </w:r>
      <w:r w:rsidRPr="00BA050C">
        <w:rPr>
          <w:rFonts w:ascii="Times New Roman" w:hAnsi="Times New Roman" w:cs="Times New Roman"/>
          <w:vertAlign w:val="subscript"/>
        </w:rPr>
        <w:t>VIII</w:t>
      </w:r>
      <w:r w:rsidRPr="008B15AB">
        <w:rPr>
          <w:rFonts w:ascii="Times New Roman" w:hAnsi="Times New Roman" w:cs="Times New Roman"/>
        </w:rPr>
        <w:t>) a Morava ve Strážnici (12 % Q</w:t>
      </w:r>
      <w:r w:rsidRPr="00BA050C">
        <w:rPr>
          <w:rFonts w:ascii="Times New Roman" w:hAnsi="Times New Roman" w:cs="Times New Roman"/>
          <w:vertAlign w:val="subscript"/>
        </w:rPr>
        <w:t>VIII</w:t>
      </w:r>
      <w:r w:rsidRPr="008B15AB">
        <w:rPr>
          <w:rFonts w:ascii="Times New Roman" w:hAnsi="Times New Roman" w:cs="Times New Roman"/>
        </w:rPr>
        <w:t>).</w:t>
      </w:r>
      <w:r w:rsidR="00BA050C">
        <w:rPr>
          <w:rFonts w:ascii="Times New Roman" w:hAnsi="Times New Roman" w:cs="Times New Roman"/>
        </w:rPr>
        <w:t xml:space="preserve"> </w:t>
      </w:r>
      <w:r w:rsidRPr="008B15AB">
        <w:rPr>
          <w:rFonts w:ascii="Times New Roman" w:hAnsi="Times New Roman" w:cs="Times New Roman"/>
        </w:rPr>
        <w:t>S výjimkou února, března, srpna, října a listopadu se ve všech měsících roku 2018 vyskytla povodňová událost s dosažením stupně povodňové aktivity (SPA</w:t>
      </w:r>
      <w:r w:rsidR="00BA050C">
        <w:rPr>
          <w:rStyle w:val="Znakapoznpodarou"/>
          <w:rFonts w:ascii="Times New Roman" w:hAnsi="Times New Roman" w:cs="Times New Roman"/>
        </w:rPr>
        <w:footnoteReference w:id="2"/>
      </w:r>
      <w:r w:rsidRPr="008B15AB">
        <w:rPr>
          <w:rFonts w:ascii="Times New Roman" w:hAnsi="Times New Roman" w:cs="Times New Roman"/>
        </w:rPr>
        <w:t>), avšak všechny byly z hlediska plošného zasažení území méně významné.</w:t>
      </w:r>
      <w:r w:rsidR="00BA050C">
        <w:rPr>
          <w:rFonts w:ascii="Times New Roman" w:hAnsi="Times New Roman" w:cs="Times New Roman"/>
        </w:rPr>
        <w:t xml:space="preserve"> </w:t>
      </w:r>
      <w:r w:rsidRPr="008B15AB">
        <w:rPr>
          <w:rFonts w:ascii="Times New Roman" w:hAnsi="Times New Roman" w:cs="Times New Roman"/>
        </w:rPr>
        <w:t xml:space="preserve">Odtokové situace s překročením 3. SPA se v roce 2018 vyskytly čtyřikrát, a to v květnu na </w:t>
      </w:r>
      <w:proofErr w:type="spellStart"/>
      <w:r w:rsidRPr="008B15AB">
        <w:rPr>
          <w:rFonts w:ascii="Times New Roman" w:hAnsi="Times New Roman" w:cs="Times New Roman"/>
        </w:rPr>
        <w:t>Obecnickém</w:t>
      </w:r>
      <w:proofErr w:type="spellEnd"/>
      <w:r w:rsidRPr="008B15AB">
        <w:rPr>
          <w:rFonts w:ascii="Times New Roman" w:hAnsi="Times New Roman" w:cs="Times New Roman"/>
        </w:rPr>
        <w:t xml:space="preserve"> potoce v </w:t>
      </w:r>
      <w:r w:rsidRPr="008B15AB">
        <w:rPr>
          <w:rFonts w:ascii="Times New Roman" w:hAnsi="Times New Roman" w:cs="Times New Roman"/>
        </w:rPr>
        <w:lastRenderedPageBreak/>
        <w:t xml:space="preserve">profilu Obecnice a též na </w:t>
      </w:r>
      <w:proofErr w:type="spellStart"/>
      <w:r w:rsidRPr="008B15AB">
        <w:rPr>
          <w:rFonts w:ascii="Times New Roman" w:hAnsi="Times New Roman" w:cs="Times New Roman"/>
        </w:rPr>
        <w:t>Litavce</w:t>
      </w:r>
      <w:proofErr w:type="spellEnd"/>
      <w:r w:rsidRPr="008B15AB">
        <w:rPr>
          <w:rFonts w:ascii="Times New Roman" w:hAnsi="Times New Roman" w:cs="Times New Roman"/>
        </w:rPr>
        <w:t xml:space="preserve"> v profilech Příbram a Čenkov a v červnu na Otavě v profilu Rejštejn. Největší kulminační průtok, s dobou opakování 20 let, byl dosažen v květnu na </w:t>
      </w:r>
      <w:proofErr w:type="spellStart"/>
      <w:r w:rsidRPr="008B15AB">
        <w:rPr>
          <w:rFonts w:ascii="Times New Roman" w:hAnsi="Times New Roman" w:cs="Times New Roman"/>
        </w:rPr>
        <w:t>Litavce</w:t>
      </w:r>
      <w:proofErr w:type="spellEnd"/>
      <w:r w:rsidRPr="008B15AB">
        <w:rPr>
          <w:rFonts w:ascii="Times New Roman" w:hAnsi="Times New Roman" w:cs="Times New Roman"/>
        </w:rPr>
        <w:t xml:space="preserve"> v Čenkově.</w:t>
      </w:r>
    </w:p>
    <w:p w:rsidR="00B73C7C" w:rsidRDefault="00B73C7C" w:rsidP="00B14660">
      <w:pPr>
        <w:jc w:val="both"/>
        <w:rPr>
          <w:rFonts w:ascii="Times New Roman" w:hAnsi="Times New Roman" w:cs="Times New Roman"/>
        </w:rPr>
      </w:pPr>
    </w:p>
    <w:p w:rsidR="00166B17" w:rsidRDefault="00166B17" w:rsidP="00B14660">
      <w:pPr>
        <w:jc w:val="both"/>
        <w:rPr>
          <w:rFonts w:ascii="Times New Roman" w:hAnsi="Times New Roman" w:cs="Times New Roman"/>
        </w:rPr>
      </w:pPr>
      <w:r>
        <w:rPr>
          <w:rFonts w:ascii="Times New Roman" w:hAnsi="Times New Roman" w:cs="Times New Roman"/>
          <w:noProof/>
          <w:lang w:eastAsia="cs-CZ"/>
        </w:rPr>
        <w:drawing>
          <wp:inline distT="0" distB="0" distL="0" distR="0">
            <wp:extent cx="5759450" cy="3896360"/>
            <wp:effectExtent l="0" t="0" r="0" b="8890"/>
            <wp:docPr id="3" name="Obrázek 3" descr="D:\@JANEK DATA\TZ\Hodnoceni roku 2018 Tolasz\Ob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ANEK DATA\TZ\Hodnoceni roku 2018 Tolasz\Obr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896360"/>
                    </a:xfrm>
                    <a:prstGeom prst="rect">
                      <a:avLst/>
                    </a:prstGeom>
                    <a:noFill/>
                    <a:ln>
                      <a:noFill/>
                    </a:ln>
                  </pic:spPr>
                </pic:pic>
              </a:graphicData>
            </a:graphic>
          </wp:inline>
        </w:drawing>
      </w:r>
    </w:p>
    <w:p w:rsidR="00F475BF" w:rsidRPr="00B14660" w:rsidRDefault="006240E8" w:rsidP="00BB4F36">
      <w:pPr>
        <w:pStyle w:val="Bezmezer"/>
        <w:spacing w:line="276" w:lineRule="auto"/>
        <w:ind w:left="709" w:hanging="709"/>
        <w:jc w:val="both"/>
        <w:rPr>
          <w:rFonts w:ascii="Times New Roman" w:hAnsi="Times New Roman" w:cs="Times New Roman"/>
          <w:i/>
        </w:rPr>
      </w:pPr>
      <w:r w:rsidRPr="00B14660">
        <w:rPr>
          <w:rFonts w:ascii="Times New Roman" w:hAnsi="Times New Roman" w:cs="Times New Roman"/>
          <w:i/>
        </w:rPr>
        <w:t xml:space="preserve">Obr. </w:t>
      </w:r>
      <w:r w:rsidR="005B0531">
        <w:rPr>
          <w:rFonts w:ascii="Times New Roman" w:hAnsi="Times New Roman" w:cs="Times New Roman"/>
          <w:i/>
        </w:rPr>
        <w:t>2</w:t>
      </w:r>
      <w:r w:rsidRPr="00B14660">
        <w:rPr>
          <w:rFonts w:ascii="Times New Roman" w:hAnsi="Times New Roman" w:cs="Times New Roman"/>
          <w:i/>
        </w:rPr>
        <w:t xml:space="preserve"> Roční chod teploty vzduchu v roce 201</w:t>
      </w:r>
      <w:r w:rsidR="005C417B">
        <w:rPr>
          <w:rFonts w:ascii="Times New Roman" w:hAnsi="Times New Roman" w:cs="Times New Roman"/>
          <w:i/>
        </w:rPr>
        <w:t>8</w:t>
      </w:r>
      <w:r w:rsidRPr="00B14660">
        <w:rPr>
          <w:rFonts w:ascii="Times New Roman" w:hAnsi="Times New Roman" w:cs="Times New Roman"/>
          <w:i/>
        </w:rPr>
        <w:t xml:space="preserve"> ve srovnání s </w:t>
      </w:r>
      <w:r w:rsidR="003013FC">
        <w:rPr>
          <w:rFonts w:ascii="Times New Roman" w:hAnsi="Times New Roman" w:cs="Times New Roman"/>
          <w:i/>
        </w:rPr>
        <w:t>normálem</w:t>
      </w:r>
      <w:r w:rsidRPr="00B14660">
        <w:rPr>
          <w:rFonts w:ascii="Times New Roman" w:hAnsi="Times New Roman" w:cs="Times New Roman"/>
          <w:i/>
        </w:rPr>
        <w:t xml:space="preserve"> za období 1961</w:t>
      </w:r>
      <w:r w:rsidR="00D93B3C">
        <w:rPr>
          <w:rFonts w:ascii="Times New Roman" w:hAnsi="Times New Roman" w:cs="Times New Roman"/>
          <w:i/>
        </w:rPr>
        <w:t>–</w:t>
      </w:r>
      <w:r w:rsidRPr="00B14660">
        <w:rPr>
          <w:rFonts w:ascii="Times New Roman" w:hAnsi="Times New Roman" w:cs="Times New Roman"/>
          <w:i/>
        </w:rPr>
        <w:t>1990</w:t>
      </w:r>
      <w:r w:rsidR="0096463F">
        <w:rPr>
          <w:rFonts w:ascii="Times New Roman" w:hAnsi="Times New Roman" w:cs="Times New Roman"/>
          <w:i/>
        </w:rPr>
        <w:t xml:space="preserve"> a 1981–2010</w:t>
      </w:r>
      <w:r w:rsidRPr="00B14660">
        <w:rPr>
          <w:rFonts w:ascii="Times New Roman" w:hAnsi="Times New Roman" w:cs="Times New Roman"/>
          <w:i/>
        </w:rPr>
        <w:t xml:space="preserve"> (</w:t>
      </w:r>
      <w:r w:rsidR="004D7507">
        <w:rPr>
          <w:rFonts w:ascii="Times New Roman" w:hAnsi="Times New Roman" w:cs="Times New Roman"/>
          <w:i/>
        </w:rPr>
        <w:t>plošné</w:t>
      </w:r>
      <w:r w:rsidRPr="00B14660">
        <w:rPr>
          <w:rFonts w:ascii="Times New Roman" w:hAnsi="Times New Roman" w:cs="Times New Roman"/>
          <w:i/>
        </w:rPr>
        <w:t xml:space="preserve"> průměry teploty pro území ČR).</w:t>
      </w:r>
    </w:p>
    <w:p w:rsidR="00F475BF" w:rsidRPr="00BB4F36" w:rsidRDefault="006240E8" w:rsidP="00BB4F36">
      <w:pPr>
        <w:pStyle w:val="Bezmezer"/>
        <w:spacing w:afterLines="200" w:after="480" w:line="276" w:lineRule="auto"/>
        <w:ind w:left="709" w:hanging="709"/>
        <w:jc w:val="both"/>
        <w:rPr>
          <w:rFonts w:ascii="Times New Roman" w:hAnsi="Times New Roman" w:cs="Times New Roman"/>
          <w:i/>
          <w:lang w:val="en-GB"/>
        </w:rPr>
      </w:pPr>
      <w:r w:rsidRPr="00BB4F36">
        <w:rPr>
          <w:rFonts w:ascii="Times New Roman" w:hAnsi="Times New Roman" w:cs="Times New Roman"/>
          <w:i/>
          <w:lang w:val="en-GB"/>
        </w:rPr>
        <w:t xml:space="preserve">Fig. </w:t>
      </w:r>
      <w:r w:rsidR="005B0531" w:rsidRPr="00BB4F36">
        <w:rPr>
          <w:rFonts w:ascii="Times New Roman" w:hAnsi="Times New Roman" w:cs="Times New Roman"/>
          <w:i/>
          <w:lang w:val="en-GB"/>
        </w:rPr>
        <w:t>2</w:t>
      </w:r>
      <w:r w:rsidRPr="00BB4F36">
        <w:rPr>
          <w:rFonts w:ascii="Times New Roman" w:hAnsi="Times New Roman" w:cs="Times New Roman"/>
          <w:i/>
          <w:lang w:val="en-GB"/>
        </w:rPr>
        <w:t xml:space="preserve"> The annual course of air temperature in 201</w:t>
      </w:r>
      <w:r w:rsidR="005C417B">
        <w:rPr>
          <w:rFonts w:ascii="Times New Roman" w:hAnsi="Times New Roman" w:cs="Times New Roman"/>
          <w:i/>
          <w:lang w:val="en-GB"/>
        </w:rPr>
        <w:t>8</w:t>
      </w:r>
      <w:r w:rsidRPr="00BB4F36">
        <w:rPr>
          <w:rFonts w:ascii="Times New Roman" w:hAnsi="Times New Roman" w:cs="Times New Roman"/>
          <w:i/>
          <w:lang w:val="en-GB"/>
        </w:rPr>
        <w:t xml:space="preserve"> in comparison with</w:t>
      </w:r>
      <w:r w:rsidR="00D93B3C" w:rsidRPr="00BB4F36">
        <w:rPr>
          <w:rFonts w:ascii="Times New Roman" w:hAnsi="Times New Roman" w:cs="Times New Roman"/>
          <w:i/>
          <w:lang w:val="en-GB"/>
        </w:rPr>
        <w:t xml:space="preserve"> </w:t>
      </w:r>
      <w:r w:rsidRPr="00BB4F36">
        <w:rPr>
          <w:rFonts w:ascii="Times New Roman" w:hAnsi="Times New Roman" w:cs="Times New Roman"/>
          <w:i/>
          <w:lang w:val="en-GB"/>
        </w:rPr>
        <w:t xml:space="preserve">a </w:t>
      </w:r>
      <w:r w:rsidR="003013FC">
        <w:rPr>
          <w:rFonts w:ascii="Times New Roman" w:hAnsi="Times New Roman" w:cs="Times New Roman"/>
          <w:i/>
          <w:lang w:val="en-GB"/>
        </w:rPr>
        <w:t>normal</w:t>
      </w:r>
      <w:r w:rsidRPr="00BB4F36">
        <w:rPr>
          <w:rFonts w:ascii="Times New Roman" w:hAnsi="Times New Roman" w:cs="Times New Roman"/>
          <w:i/>
          <w:lang w:val="en-GB"/>
        </w:rPr>
        <w:t xml:space="preserve"> for period 1961</w:t>
      </w:r>
      <w:r w:rsidR="00D93B3C" w:rsidRPr="00BB4F36">
        <w:rPr>
          <w:rFonts w:ascii="Times New Roman" w:hAnsi="Times New Roman" w:cs="Times New Roman"/>
          <w:i/>
          <w:lang w:val="en-GB"/>
        </w:rPr>
        <w:t>–</w:t>
      </w:r>
      <w:r w:rsidRPr="00BB4F36">
        <w:rPr>
          <w:rFonts w:ascii="Times New Roman" w:hAnsi="Times New Roman" w:cs="Times New Roman"/>
          <w:i/>
          <w:lang w:val="en-GB"/>
        </w:rPr>
        <w:t xml:space="preserve">1990 </w:t>
      </w:r>
      <w:r w:rsidR="0096463F">
        <w:rPr>
          <w:rFonts w:ascii="Times New Roman" w:hAnsi="Times New Roman" w:cs="Times New Roman"/>
          <w:i/>
          <w:lang w:val="en-GB"/>
        </w:rPr>
        <w:t xml:space="preserve">and 1981–2010 </w:t>
      </w:r>
      <w:r w:rsidRPr="00BB4F36">
        <w:rPr>
          <w:rFonts w:ascii="Times New Roman" w:hAnsi="Times New Roman" w:cs="Times New Roman"/>
          <w:i/>
          <w:lang w:val="en-GB"/>
        </w:rPr>
        <w:t>(spatial air temperature averages for CR).</w:t>
      </w:r>
    </w:p>
    <w:p w:rsidR="00F64C3A" w:rsidRPr="00F64C3A" w:rsidRDefault="00166B17" w:rsidP="00B14660">
      <w:pPr>
        <w:pStyle w:val="Bezmezer"/>
        <w:spacing w:afterLines="200" w:after="480" w:line="276" w:lineRule="auto"/>
        <w:jc w:val="both"/>
      </w:pPr>
      <w:r>
        <w:rPr>
          <w:noProof/>
          <w:lang w:eastAsia="cs-CZ"/>
        </w:rPr>
        <w:lastRenderedPageBreak/>
        <w:drawing>
          <wp:inline distT="0" distB="0" distL="0" distR="0">
            <wp:extent cx="5752465" cy="3848735"/>
            <wp:effectExtent l="0" t="0" r="635" b="0"/>
            <wp:docPr id="4" name="Obrázek 4" descr="D:\@JANEK DATA\TZ\Hodnoceni roku 2018 Tolasz\Ob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NEK DATA\TZ\Hodnoceni roku 2018 Tolasz\Obr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3848735"/>
                    </a:xfrm>
                    <a:prstGeom prst="rect">
                      <a:avLst/>
                    </a:prstGeom>
                    <a:noFill/>
                    <a:ln>
                      <a:noFill/>
                    </a:ln>
                  </pic:spPr>
                </pic:pic>
              </a:graphicData>
            </a:graphic>
          </wp:inline>
        </w:drawing>
      </w:r>
    </w:p>
    <w:p w:rsidR="00F475BF" w:rsidRPr="00B14660" w:rsidRDefault="006240E8" w:rsidP="00BB4F36">
      <w:pPr>
        <w:pStyle w:val="Bezmezer"/>
        <w:spacing w:line="276" w:lineRule="auto"/>
        <w:ind w:left="709" w:hanging="709"/>
        <w:jc w:val="both"/>
        <w:rPr>
          <w:rFonts w:ascii="Times New Roman" w:hAnsi="Times New Roman" w:cs="Times New Roman"/>
          <w:i/>
        </w:rPr>
      </w:pPr>
      <w:r w:rsidRPr="00B14660">
        <w:rPr>
          <w:rFonts w:ascii="Times New Roman" w:hAnsi="Times New Roman" w:cs="Times New Roman"/>
          <w:i/>
        </w:rPr>
        <w:t xml:space="preserve">Obr. </w:t>
      </w:r>
      <w:r w:rsidR="005B0531">
        <w:rPr>
          <w:rFonts w:ascii="Times New Roman" w:hAnsi="Times New Roman" w:cs="Times New Roman"/>
          <w:i/>
        </w:rPr>
        <w:t>3</w:t>
      </w:r>
      <w:r w:rsidRPr="00B14660">
        <w:rPr>
          <w:rFonts w:ascii="Times New Roman" w:hAnsi="Times New Roman" w:cs="Times New Roman"/>
          <w:i/>
        </w:rPr>
        <w:t xml:space="preserve"> Roční chod srážek v roce 201</w:t>
      </w:r>
      <w:r w:rsidR="005C417B">
        <w:rPr>
          <w:rFonts w:ascii="Times New Roman" w:hAnsi="Times New Roman" w:cs="Times New Roman"/>
          <w:i/>
        </w:rPr>
        <w:t>8</w:t>
      </w:r>
      <w:r w:rsidRPr="00B14660">
        <w:rPr>
          <w:rFonts w:ascii="Times New Roman" w:hAnsi="Times New Roman" w:cs="Times New Roman"/>
          <w:i/>
        </w:rPr>
        <w:t xml:space="preserve"> ve srovnání s </w:t>
      </w:r>
      <w:r w:rsidR="003013FC">
        <w:rPr>
          <w:rFonts w:ascii="Times New Roman" w:hAnsi="Times New Roman" w:cs="Times New Roman"/>
          <w:i/>
        </w:rPr>
        <w:t>normálem</w:t>
      </w:r>
      <w:r w:rsidRPr="00B14660">
        <w:rPr>
          <w:rFonts w:ascii="Times New Roman" w:hAnsi="Times New Roman" w:cs="Times New Roman"/>
          <w:i/>
        </w:rPr>
        <w:t xml:space="preserve"> za období 1961</w:t>
      </w:r>
      <w:r w:rsidR="00D93B3C">
        <w:rPr>
          <w:rFonts w:ascii="Times New Roman" w:hAnsi="Times New Roman" w:cs="Times New Roman"/>
          <w:i/>
        </w:rPr>
        <w:t>–</w:t>
      </w:r>
      <w:r w:rsidRPr="00B14660">
        <w:rPr>
          <w:rFonts w:ascii="Times New Roman" w:hAnsi="Times New Roman" w:cs="Times New Roman"/>
          <w:i/>
        </w:rPr>
        <w:t>1990</w:t>
      </w:r>
      <w:r w:rsidR="0096463F">
        <w:rPr>
          <w:rFonts w:ascii="Times New Roman" w:hAnsi="Times New Roman" w:cs="Times New Roman"/>
          <w:i/>
        </w:rPr>
        <w:t xml:space="preserve"> a 1981–2010</w:t>
      </w:r>
      <w:r w:rsidRPr="00B14660">
        <w:rPr>
          <w:rFonts w:ascii="Times New Roman" w:hAnsi="Times New Roman" w:cs="Times New Roman"/>
          <w:i/>
        </w:rPr>
        <w:t xml:space="preserve"> (</w:t>
      </w:r>
      <w:r w:rsidR="004D7507">
        <w:rPr>
          <w:rFonts w:ascii="Times New Roman" w:hAnsi="Times New Roman" w:cs="Times New Roman"/>
          <w:i/>
        </w:rPr>
        <w:t>plošné</w:t>
      </w:r>
      <w:r w:rsidRPr="00B14660">
        <w:rPr>
          <w:rFonts w:ascii="Times New Roman" w:hAnsi="Times New Roman" w:cs="Times New Roman"/>
          <w:i/>
        </w:rPr>
        <w:t xml:space="preserve"> úhrny srážek pro území ČR)</w:t>
      </w:r>
      <w:r w:rsidR="00F86175">
        <w:rPr>
          <w:rFonts w:ascii="Times New Roman" w:hAnsi="Times New Roman" w:cs="Times New Roman"/>
          <w:i/>
        </w:rPr>
        <w:t>.</w:t>
      </w:r>
    </w:p>
    <w:p w:rsidR="00F475BF" w:rsidRDefault="006240E8" w:rsidP="00BB4F36">
      <w:pPr>
        <w:pStyle w:val="Bezmezer"/>
        <w:spacing w:afterLines="200" w:after="480" w:line="276" w:lineRule="auto"/>
        <w:ind w:left="709" w:hanging="709"/>
        <w:jc w:val="both"/>
        <w:rPr>
          <w:rFonts w:ascii="Times New Roman" w:hAnsi="Times New Roman" w:cs="Times New Roman"/>
          <w:i/>
          <w:lang w:val="en-GB"/>
        </w:rPr>
      </w:pPr>
      <w:r w:rsidRPr="00BB4F36">
        <w:rPr>
          <w:rFonts w:ascii="Times New Roman" w:hAnsi="Times New Roman" w:cs="Times New Roman"/>
          <w:i/>
          <w:lang w:val="en-GB"/>
        </w:rPr>
        <w:t xml:space="preserve">Fig. </w:t>
      </w:r>
      <w:r w:rsidR="005B0531" w:rsidRPr="00BB4F36">
        <w:rPr>
          <w:rFonts w:ascii="Times New Roman" w:hAnsi="Times New Roman" w:cs="Times New Roman"/>
          <w:i/>
          <w:lang w:val="en-GB"/>
        </w:rPr>
        <w:t>3</w:t>
      </w:r>
      <w:r w:rsidRPr="00BB4F36">
        <w:rPr>
          <w:rFonts w:ascii="Times New Roman" w:hAnsi="Times New Roman" w:cs="Times New Roman"/>
          <w:i/>
          <w:lang w:val="en-GB"/>
        </w:rPr>
        <w:tab/>
        <w:t>The annual course of precipitation in 201</w:t>
      </w:r>
      <w:r w:rsidR="005C417B">
        <w:rPr>
          <w:rFonts w:ascii="Times New Roman" w:hAnsi="Times New Roman" w:cs="Times New Roman"/>
          <w:i/>
          <w:lang w:val="en-GB"/>
        </w:rPr>
        <w:t>8</w:t>
      </w:r>
      <w:r w:rsidRPr="00BB4F36">
        <w:rPr>
          <w:rFonts w:ascii="Times New Roman" w:hAnsi="Times New Roman" w:cs="Times New Roman"/>
          <w:i/>
          <w:lang w:val="en-GB"/>
        </w:rPr>
        <w:t xml:space="preserve"> in comparison with</w:t>
      </w:r>
      <w:r w:rsidR="00D93B3C" w:rsidRPr="00BB4F36">
        <w:rPr>
          <w:rFonts w:ascii="Times New Roman" w:hAnsi="Times New Roman" w:cs="Times New Roman"/>
          <w:i/>
          <w:lang w:val="en-GB"/>
        </w:rPr>
        <w:t xml:space="preserve"> </w:t>
      </w:r>
      <w:r w:rsidRPr="00BB4F36">
        <w:rPr>
          <w:rFonts w:ascii="Times New Roman" w:hAnsi="Times New Roman" w:cs="Times New Roman"/>
          <w:i/>
          <w:lang w:val="en-GB"/>
        </w:rPr>
        <w:t xml:space="preserve">a </w:t>
      </w:r>
      <w:r w:rsidR="003013FC">
        <w:rPr>
          <w:rFonts w:ascii="Times New Roman" w:hAnsi="Times New Roman" w:cs="Times New Roman"/>
          <w:i/>
          <w:lang w:val="en-GB"/>
        </w:rPr>
        <w:t>normal</w:t>
      </w:r>
      <w:r w:rsidRPr="00BB4F36">
        <w:rPr>
          <w:rFonts w:ascii="Times New Roman" w:hAnsi="Times New Roman" w:cs="Times New Roman"/>
          <w:i/>
          <w:lang w:val="en-GB"/>
        </w:rPr>
        <w:t xml:space="preserve"> for period 1961</w:t>
      </w:r>
      <w:r w:rsidR="00D93B3C" w:rsidRPr="00BB4F36">
        <w:rPr>
          <w:rFonts w:ascii="Times New Roman" w:hAnsi="Times New Roman" w:cs="Times New Roman"/>
          <w:i/>
          <w:lang w:val="en-GB"/>
        </w:rPr>
        <w:t>–</w:t>
      </w:r>
      <w:r w:rsidRPr="00BB4F36">
        <w:rPr>
          <w:rFonts w:ascii="Times New Roman" w:hAnsi="Times New Roman" w:cs="Times New Roman"/>
          <w:i/>
          <w:lang w:val="en-GB"/>
        </w:rPr>
        <w:t>1990</w:t>
      </w:r>
      <w:r w:rsidR="0096463F">
        <w:rPr>
          <w:rFonts w:ascii="Times New Roman" w:hAnsi="Times New Roman" w:cs="Times New Roman"/>
          <w:i/>
          <w:lang w:val="en-GB"/>
        </w:rPr>
        <w:t xml:space="preserve"> and 1981–2010</w:t>
      </w:r>
      <w:r w:rsidRPr="00BB4F36">
        <w:rPr>
          <w:rFonts w:ascii="Times New Roman" w:hAnsi="Times New Roman" w:cs="Times New Roman"/>
          <w:i/>
          <w:lang w:val="en-GB"/>
        </w:rPr>
        <w:t xml:space="preserve"> (spatial precipitation totals averages for CR)</w:t>
      </w:r>
      <w:r w:rsidR="00F86175" w:rsidRPr="00BB4F36">
        <w:rPr>
          <w:rFonts w:ascii="Times New Roman" w:hAnsi="Times New Roman" w:cs="Times New Roman"/>
          <w:i/>
          <w:lang w:val="en-GB"/>
        </w:rPr>
        <w:t>.</w:t>
      </w:r>
    </w:p>
    <w:p w:rsidR="00AC16C1" w:rsidRDefault="00166B17" w:rsidP="00BB4F36">
      <w:pPr>
        <w:pStyle w:val="Bezmezer"/>
        <w:spacing w:afterLines="200" w:after="480" w:line="276" w:lineRule="auto"/>
        <w:ind w:left="709" w:hanging="709"/>
        <w:jc w:val="both"/>
        <w:rPr>
          <w:rFonts w:ascii="Times New Roman" w:hAnsi="Times New Roman" w:cs="Times New Roman"/>
          <w:lang w:val="en-GB"/>
        </w:rPr>
      </w:pPr>
      <w:r>
        <w:rPr>
          <w:rFonts w:ascii="Times New Roman" w:hAnsi="Times New Roman" w:cs="Times New Roman"/>
          <w:noProof/>
          <w:lang w:eastAsia="cs-CZ"/>
        </w:rPr>
        <w:lastRenderedPageBreak/>
        <w:drawing>
          <wp:inline distT="0" distB="0" distL="0" distR="0">
            <wp:extent cx="5759450" cy="3759835"/>
            <wp:effectExtent l="0" t="0" r="0" b="0"/>
            <wp:docPr id="5" name="Obrázek 5" descr="D:\@JANEK DATA\TZ\Hodnoceni roku 2018 Tolasz\Ob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ANEK DATA\TZ\Hodnoceni roku 2018 Tolasz\Obr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759835"/>
                    </a:xfrm>
                    <a:prstGeom prst="rect">
                      <a:avLst/>
                    </a:prstGeom>
                    <a:noFill/>
                    <a:ln>
                      <a:noFill/>
                    </a:ln>
                  </pic:spPr>
                </pic:pic>
              </a:graphicData>
            </a:graphic>
          </wp:inline>
        </w:drawing>
      </w:r>
    </w:p>
    <w:p w:rsidR="00AC16C1" w:rsidRDefault="00AC16C1" w:rsidP="00AC16C1">
      <w:pPr>
        <w:pStyle w:val="Bezmezer"/>
        <w:spacing w:afterLines="200" w:after="480" w:line="276" w:lineRule="auto"/>
        <w:ind w:left="709" w:hanging="709"/>
        <w:jc w:val="both"/>
        <w:rPr>
          <w:rFonts w:ascii="Times New Roman" w:hAnsi="Times New Roman" w:cs="Times New Roman"/>
          <w:i/>
        </w:rPr>
      </w:pPr>
      <w:r w:rsidRPr="00AC16C1">
        <w:rPr>
          <w:rFonts w:ascii="Times New Roman" w:hAnsi="Times New Roman" w:cs="Times New Roman"/>
          <w:i/>
        </w:rPr>
        <w:t>Obr. 4</w:t>
      </w:r>
      <w:r w:rsidRPr="00AC16C1">
        <w:rPr>
          <w:rFonts w:ascii="Times New Roman" w:hAnsi="Times New Roman" w:cs="Times New Roman"/>
          <w:i/>
        </w:rPr>
        <w:tab/>
        <w:t>Průběh průměrných denních průtoků na Dyji v profilu Ladná v roce 2018, v grafu jsou zobrazeny také hodnoty průměrných měsíčních průtoků za období 1981-2010, Q</w:t>
      </w:r>
      <w:r w:rsidRPr="008F18D3">
        <w:rPr>
          <w:rFonts w:ascii="Times New Roman" w:hAnsi="Times New Roman" w:cs="Times New Roman"/>
          <w:i/>
          <w:vertAlign w:val="subscript"/>
        </w:rPr>
        <w:t>355d</w:t>
      </w:r>
      <w:r w:rsidR="008F18D3">
        <w:rPr>
          <w:rFonts w:ascii="Times New Roman" w:hAnsi="Times New Roman" w:cs="Times New Roman"/>
          <w:i/>
        </w:rPr>
        <w:t>,</w:t>
      </w:r>
      <w:r w:rsidRPr="00AC16C1">
        <w:rPr>
          <w:rFonts w:ascii="Times New Roman" w:hAnsi="Times New Roman" w:cs="Times New Roman"/>
          <w:i/>
        </w:rPr>
        <w:t xml:space="preserve"> Q</w:t>
      </w:r>
      <w:r w:rsidRPr="007A5A0D">
        <w:rPr>
          <w:rFonts w:ascii="Times New Roman" w:hAnsi="Times New Roman" w:cs="Times New Roman"/>
          <w:i/>
          <w:vertAlign w:val="subscript"/>
        </w:rPr>
        <w:t>364d</w:t>
      </w:r>
      <w:r w:rsidR="008F18D3">
        <w:rPr>
          <w:rFonts w:ascii="Times New Roman" w:hAnsi="Times New Roman" w:cs="Times New Roman"/>
          <w:i/>
        </w:rPr>
        <w:t>,</w:t>
      </w:r>
      <w:r w:rsidRPr="00AC16C1">
        <w:rPr>
          <w:rFonts w:ascii="Times New Roman" w:hAnsi="Times New Roman" w:cs="Times New Roman"/>
          <w:i/>
        </w:rPr>
        <w:t xml:space="preserve"> průměrné plošné měsíční úhrny srážek na vybrané povodí a hodnoty průměrných měsíčních plošných úhrnů srážek za období 1981-2010.</w:t>
      </w:r>
    </w:p>
    <w:p w:rsidR="00AC16C1" w:rsidRPr="008F18D3" w:rsidRDefault="00AC16C1" w:rsidP="00AC16C1">
      <w:pPr>
        <w:pStyle w:val="Bezmezer"/>
        <w:spacing w:afterLines="200" w:after="480" w:line="276" w:lineRule="auto"/>
        <w:ind w:left="709" w:hanging="709"/>
        <w:jc w:val="both"/>
        <w:rPr>
          <w:rFonts w:ascii="Times New Roman" w:hAnsi="Times New Roman" w:cs="Times New Roman"/>
          <w:i/>
          <w:lang w:val="en-GB"/>
        </w:rPr>
      </w:pPr>
      <w:r w:rsidRPr="008F18D3">
        <w:rPr>
          <w:rFonts w:ascii="Times New Roman" w:hAnsi="Times New Roman" w:cs="Times New Roman"/>
          <w:i/>
          <w:lang w:val="en-GB"/>
        </w:rPr>
        <w:t>Fig. 4</w:t>
      </w:r>
      <w:r w:rsidRPr="008F18D3">
        <w:rPr>
          <w:rFonts w:ascii="Times New Roman" w:hAnsi="Times New Roman" w:cs="Times New Roman"/>
          <w:i/>
          <w:lang w:val="en-GB"/>
        </w:rPr>
        <w:tab/>
        <w:t xml:space="preserve">The annual course of average daily runoff of </w:t>
      </w:r>
      <w:proofErr w:type="spellStart"/>
      <w:r w:rsidRPr="008F18D3">
        <w:rPr>
          <w:rFonts w:ascii="Times New Roman" w:hAnsi="Times New Roman" w:cs="Times New Roman"/>
          <w:i/>
          <w:lang w:val="en-GB"/>
        </w:rPr>
        <w:t>Dyje</w:t>
      </w:r>
      <w:proofErr w:type="spellEnd"/>
      <w:r w:rsidRPr="008F18D3">
        <w:rPr>
          <w:rFonts w:ascii="Times New Roman" w:hAnsi="Times New Roman" w:cs="Times New Roman"/>
          <w:i/>
          <w:lang w:val="en-GB"/>
        </w:rPr>
        <w:t xml:space="preserve"> Stream at </w:t>
      </w:r>
      <w:proofErr w:type="spellStart"/>
      <w:r w:rsidRPr="008F18D3">
        <w:rPr>
          <w:rFonts w:ascii="Times New Roman" w:hAnsi="Times New Roman" w:cs="Times New Roman"/>
          <w:i/>
          <w:lang w:val="en-GB"/>
        </w:rPr>
        <w:t>Ladná</w:t>
      </w:r>
      <w:proofErr w:type="spellEnd"/>
      <w:r w:rsidRPr="008F18D3">
        <w:rPr>
          <w:rFonts w:ascii="Times New Roman" w:hAnsi="Times New Roman" w:cs="Times New Roman"/>
          <w:i/>
          <w:lang w:val="en-GB"/>
        </w:rPr>
        <w:t xml:space="preserve">, 2018 together with </w:t>
      </w:r>
      <w:r w:rsidR="008F18D3" w:rsidRPr="008F18D3">
        <w:rPr>
          <w:rFonts w:ascii="Times New Roman" w:hAnsi="Times New Roman" w:cs="Times New Roman"/>
          <w:i/>
          <w:lang w:val="en-GB"/>
        </w:rPr>
        <w:t>long term</w:t>
      </w:r>
      <w:r w:rsidRPr="008F18D3">
        <w:rPr>
          <w:rFonts w:ascii="Times New Roman" w:hAnsi="Times New Roman" w:cs="Times New Roman"/>
          <w:i/>
          <w:lang w:val="en-GB"/>
        </w:rPr>
        <w:t xml:space="preserve"> </w:t>
      </w:r>
      <w:r w:rsidR="008F18D3" w:rsidRPr="008F18D3">
        <w:rPr>
          <w:rFonts w:ascii="Times New Roman" w:hAnsi="Times New Roman" w:cs="Times New Roman"/>
          <w:i/>
          <w:lang w:val="en-GB"/>
        </w:rPr>
        <w:t>monthly</w:t>
      </w:r>
      <w:r w:rsidRPr="008F18D3">
        <w:rPr>
          <w:rFonts w:ascii="Times New Roman" w:hAnsi="Times New Roman" w:cs="Times New Roman"/>
          <w:i/>
          <w:lang w:val="en-GB"/>
        </w:rPr>
        <w:t xml:space="preserve"> runoff 1981−2010, limits of Q</w:t>
      </w:r>
      <w:r w:rsidRPr="007A5A0D">
        <w:rPr>
          <w:rFonts w:ascii="Times New Roman" w:hAnsi="Times New Roman" w:cs="Times New Roman"/>
          <w:i/>
          <w:vertAlign w:val="subscript"/>
          <w:lang w:val="en-GB"/>
        </w:rPr>
        <w:t>355d</w:t>
      </w:r>
      <w:r w:rsidRPr="008F18D3">
        <w:rPr>
          <w:rFonts w:ascii="Times New Roman" w:hAnsi="Times New Roman" w:cs="Times New Roman"/>
          <w:i/>
          <w:lang w:val="en-GB"/>
        </w:rPr>
        <w:t>, Q</w:t>
      </w:r>
      <w:r w:rsidRPr="007A5A0D">
        <w:rPr>
          <w:rFonts w:ascii="Times New Roman" w:hAnsi="Times New Roman" w:cs="Times New Roman"/>
          <w:i/>
          <w:vertAlign w:val="subscript"/>
          <w:lang w:val="en-GB"/>
        </w:rPr>
        <w:t>364d</w:t>
      </w:r>
      <w:r w:rsidRPr="008F18D3">
        <w:rPr>
          <w:rFonts w:ascii="Times New Roman" w:hAnsi="Times New Roman" w:cs="Times New Roman"/>
          <w:i/>
          <w:lang w:val="en-GB"/>
        </w:rPr>
        <w:t xml:space="preserve"> and monthly average precipitation</w:t>
      </w:r>
      <w:r w:rsidR="008F18D3" w:rsidRPr="008F18D3">
        <w:rPr>
          <w:rFonts w:ascii="Times New Roman" w:hAnsi="Times New Roman" w:cs="Times New Roman"/>
          <w:i/>
          <w:lang w:val="en-GB"/>
        </w:rPr>
        <w:t xml:space="preserve"> 2018 and 1981−2010</w:t>
      </w:r>
      <w:r w:rsidRPr="008F18D3">
        <w:rPr>
          <w:rFonts w:ascii="Times New Roman" w:hAnsi="Times New Roman" w:cs="Times New Roman"/>
          <w:i/>
          <w:lang w:val="en-GB"/>
        </w:rPr>
        <w:t>.</w:t>
      </w:r>
    </w:p>
    <w:p w:rsidR="00F475BF" w:rsidRPr="00B14660" w:rsidRDefault="006240E8" w:rsidP="00B14660">
      <w:pPr>
        <w:jc w:val="both"/>
        <w:rPr>
          <w:rFonts w:ascii="Times New Roman" w:hAnsi="Times New Roman" w:cs="Times New Roman"/>
          <w:b/>
        </w:rPr>
      </w:pPr>
      <w:r w:rsidRPr="00B14660">
        <w:rPr>
          <w:rFonts w:ascii="Times New Roman" w:hAnsi="Times New Roman" w:cs="Times New Roman"/>
          <w:b/>
        </w:rPr>
        <w:t xml:space="preserve">2. </w:t>
      </w:r>
      <w:r w:rsidR="00004095">
        <w:rPr>
          <w:rFonts w:ascii="Times New Roman" w:hAnsi="Times New Roman" w:cs="Times New Roman"/>
          <w:b/>
        </w:rPr>
        <w:t>SITUACE</w:t>
      </w:r>
      <w:r w:rsidRPr="00B14660">
        <w:rPr>
          <w:rFonts w:ascii="Times New Roman" w:hAnsi="Times New Roman" w:cs="Times New Roman"/>
          <w:b/>
        </w:rPr>
        <w:t xml:space="preserve"> V JEDNOTLIVÝCH MĚSÍCÍCH</w:t>
      </w:r>
    </w:p>
    <w:p w:rsidR="00F475BF" w:rsidRPr="00B14660" w:rsidRDefault="006240E8" w:rsidP="00B14660">
      <w:pPr>
        <w:jc w:val="both"/>
        <w:rPr>
          <w:rFonts w:ascii="Times New Roman" w:hAnsi="Times New Roman" w:cs="Times New Roman"/>
          <w:b/>
          <w:i/>
        </w:rPr>
      </w:pPr>
      <w:r w:rsidRPr="00B14660">
        <w:rPr>
          <w:rFonts w:ascii="Times New Roman" w:hAnsi="Times New Roman" w:cs="Times New Roman"/>
          <w:b/>
          <w:i/>
        </w:rPr>
        <w:t>Leden</w:t>
      </w:r>
    </w:p>
    <w:p w:rsidR="00077DCE" w:rsidRPr="00380DD6" w:rsidRDefault="002C541C" w:rsidP="00CF757E">
      <w:pPr>
        <w:jc w:val="both"/>
        <w:rPr>
          <w:rFonts w:ascii="Times New Roman" w:hAnsi="Times New Roman" w:cs="Times New Roman"/>
          <w:lang w:val="en-US"/>
        </w:rPr>
      </w:pPr>
      <w:r>
        <w:rPr>
          <w:rFonts w:ascii="Times New Roman" w:hAnsi="Times New Roman" w:cs="Times New Roman"/>
        </w:rPr>
        <w:t>Začátek roku</w:t>
      </w:r>
      <w:r w:rsidR="00DB753D">
        <w:rPr>
          <w:rFonts w:ascii="Times New Roman" w:hAnsi="Times New Roman" w:cs="Times New Roman"/>
        </w:rPr>
        <w:t xml:space="preserve"> </w:t>
      </w:r>
      <w:r>
        <w:rPr>
          <w:rFonts w:ascii="Times New Roman" w:hAnsi="Times New Roman" w:cs="Times New Roman"/>
        </w:rPr>
        <w:t xml:space="preserve">byl hned 3. ledna ve znamení silného sněžení spojeného s </w:t>
      </w:r>
      <w:r w:rsidRPr="002C541C">
        <w:rPr>
          <w:rFonts w:ascii="Times New Roman" w:hAnsi="Times New Roman" w:cs="Times New Roman"/>
        </w:rPr>
        <w:t>frontální</w:t>
      </w:r>
      <w:r>
        <w:rPr>
          <w:rFonts w:ascii="Times New Roman" w:hAnsi="Times New Roman" w:cs="Times New Roman"/>
        </w:rPr>
        <w:t>m</w:t>
      </w:r>
      <w:r w:rsidRPr="002C541C">
        <w:rPr>
          <w:rFonts w:ascii="Times New Roman" w:hAnsi="Times New Roman" w:cs="Times New Roman"/>
        </w:rPr>
        <w:t xml:space="preserve"> systém</w:t>
      </w:r>
      <w:r>
        <w:rPr>
          <w:rFonts w:ascii="Times New Roman" w:hAnsi="Times New Roman" w:cs="Times New Roman"/>
        </w:rPr>
        <w:t>em</w:t>
      </w:r>
      <w:r w:rsidRPr="002C541C">
        <w:rPr>
          <w:rFonts w:ascii="Times New Roman" w:hAnsi="Times New Roman" w:cs="Times New Roman"/>
        </w:rPr>
        <w:t xml:space="preserve"> tlakov</w:t>
      </w:r>
      <w:r>
        <w:rPr>
          <w:rFonts w:ascii="Times New Roman" w:hAnsi="Times New Roman" w:cs="Times New Roman"/>
        </w:rPr>
        <w:t>é</w:t>
      </w:r>
      <w:r w:rsidRPr="002C541C">
        <w:rPr>
          <w:rFonts w:ascii="Times New Roman" w:hAnsi="Times New Roman" w:cs="Times New Roman"/>
        </w:rPr>
        <w:t xml:space="preserve"> níž</w:t>
      </w:r>
      <w:r>
        <w:rPr>
          <w:rFonts w:ascii="Times New Roman" w:hAnsi="Times New Roman" w:cs="Times New Roman"/>
        </w:rPr>
        <w:t>e</w:t>
      </w:r>
      <w:r w:rsidRPr="002C541C">
        <w:rPr>
          <w:rFonts w:ascii="Times New Roman" w:hAnsi="Times New Roman" w:cs="Times New Roman"/>
        </w:rPr>
        <w:t xml:space="preserve"> </w:t>
      </w:r>
      <w:proofErr w:type="spellStart"/>
      <w:r w:rsidRPr="002C541C">
        <w:rPr>
          <w:rFonts w:ascii="Times New Roman" w:hAnsi="Times New Roman" w:cs="Times New Roman"/>
        </w:rPr>
        <w:t>Burglind</w:t>
      </w:r>
      <w:proofErr w:type="spellEnd"/>
      <w:r w:rsidRPr="002C541C">
        <w:rPr>
          <w:rFonts w:ascii="Times New Roman" w:hAnsi="Times New Roman" w:cs="Times New Roman"/>
        </w:rPr>
        <w:t>, která přecházela přes Severní moře a sever Německa</w:t>
      </w:r>
      <w:r>
        <w:rPr>
          <w:rFonts w:ascii="Times New Roman" w:hAnsi="Times New Roman" w:cs="Times New Roman"/>
        </w:rPr>
        <w:t>. N</w:t>
      </w:r>
      <w:r w:rsidRPr="002C541C">
        <w:rPr>
          <w:rFonts w:ascii="Times New Roman" w:hAnsi="Times New Roman" w:cs="Times New Roman"/>
        </w:rPr>
        <w:t xml:space="preserve">a </w:t>
      </w:r>
      <w:r>
        <w:rPr>
          <w:rFonts w:ascii="Times New Roman" w:hAnsi="Times New Roman" w:cs="Times New Roman"/>
        </w:rPr>
        <w:t xml:space="preserve">severních pohraničních horách od </w:t>
      </w:r>
      <w:r w:rsidRPr="002C541C">
        <w:rPr>
          <w:rFonts w:ascii="Times New Roman" w:hAnsi="Times New Roman" w:cs="Times New Roman"/>
        </w:rPr>
        <w:t>Krušných hor až po Beskydy</w:t>
      </w:r>
      <w:r>
        <w:rPr>
          <w:rFonts w:ascii="Times New Roman" w:hAnsi="Times New Roman" w:cs="Times New Roman"/>
        </w:rPr>
        <w:t xml:space="preserve"> a ve </w:t>
      </w:r>
      <w:r w:rsidRPr="002C541C">
        <w:rPr>
          <w:rFonts w:ascii="Times New Roman" w:hAnsi="Times New Roman" w:cs="Times New Roman"/>
        </w:rPr>
        <w:t>východní části Českomoravské vrchoviny</w:t>
      </w:r>
      <w:r>
        <w:rPr>
          <w:rFonts w:ascii="Times New Roman" w:hAnsi="Times New Roman" w:cs="Times New Roman"/>
        </w:rPr>
        <w:t xml:space="preserve"> napadlo </w:t>
      </w:r>
      <w:r w:rsidRPr="002C541C">
        <w:rPr>
          <w:rFonts w:ascii="Times New Roman" w:hAnsi="Times New Roman" w:cs="Times New Roman"/>
        </w:rPr>
        <w:t xml:space="preserve">až </w:t>
      </w:r>
      <w:r w:rsidR="00D13242">
        <w:rPr>
          <w:rFonts w:ascii="Times New Roman" w:hAnsi="Times New Roman" w:cs="Times New Roman"/>
        </w:rPr>
        <w:t>3</w:t>
      </w:r>
      <w:r w:rsidRPr="002C541C">
        <w:rPr>
          <w:rFonts w:ascii="Times New Roman" w:hAnsi="Times New Roman" w:cs="Times New Roman"/>
        </w:rPr>
        <w:t xml:space="preserve">5 cm </w:t>
      </w:r>
      <w:r w:rsidR="00D13242">
        <w:rPr>
          <w:rFonts w:ascii="Times New Roman" w:hAnsi="Times New Roman" w:cs="Times New Roman"/>
        </w:rPr>
        <w:t xml:space="preserve">nového </w:t>
      </w:r>
      <w:r w:rsidRPr="002C541C">
        <w:rPr>
          <w:rFonts w:ascii="Times New Roman" w:hAnsi="Times New Roman" w:cs="Times New Roman"/>
        </w:rPr>
        <w:t>sněhu</w:t>
      </w:r>
      <w:r>
        <w:rPr>
          <w:rFonts w:ascii="Times New Roman" w:hAnsi="Times New Roman" w:cs="Times New Roman"/>
        </w:rPr>
        <w:t xml:space="preserve"> </w:t>
      </w:r>
      <w:r w:rsidR="00D13242">
        <w:rPr>
          <w:rFonts w:ascii="Times New Roman" w:hAnsi="Times New Roman" w:cs="Times New Roman"/>
        </w:rPr>
        <w:t>–</w:t>
      </w:r>
      <w:r>
        <w:rPr>
          <w:rFonts w:ascii="Times New Roman" w:hAnsi="Times New Roman" w:cs="Times New Roman"/>
        </w:rPr>
        <w:t xml:space="preserve"> </w:t>
      </w:r>
      <w:r w:rsidR="00D13242">
        <w:rPr>
          <w:rFonts w:ascii="Times New Roman" w:hAnsi="Times New Roman" w:cs="Times New Roman"/>
        </w:rPr>
        <w:t>Luční bouda (okres Trutnov) 35 cm, Pec pod Sněžkou (okres Trutnov) 34 cm a Šerák</w:t>
      </w:r>
      <w:r w:rsidR="00DA5D66">
        <w:rPr>
          <w:rStyle w:val="Znakapoznpodarou"/>
          <w:rFonts w:ascii="Times New Roman" w:hAnsi="Times New Roman" w:cs="Times New Roman"/>
        </w:rPr>
        <w:footnoteReference w:id="3"/>
      </w:r>
      <w:r w:rsidR="00D13242">
        <w:rPr>
          <w:rFonts w:ascii="Times New Roman" w:hAnsi="Times New Roman" w:cs="Times New Roman"/>
        </w:rPr>
        <w:t xml:space="preserve"> (okres Jeseník) 30 cm</w:t>
      </w:r>
      <w:r>
        <w:rPr>
          <w:rFonts w:ascii="Times New Roman" w:hAnsi="Times New Roman" w:cs="Times New Roman"/>
        </w:rPr>
        <w:t xml:space="preserve">. </w:t>
      </w:r>
      <w:r w:rsidR="00D13242">
        <w:rPr>
          <w:rFonts w:ascii="Times New Roman" w:hAnsi="Times New Roman" w:cs="Times New Roman"/>
        </w:rPr>
        <w:t>Tato tlaková níže byla doprovázen</w:t>
      </w:r>
      <w:r w:rsidR="004326A0">
        <w:rPr>
          <w:rFonts w:ascii="Times New Roman" w:hAnsi="Times New Roman" w:cs="Times New Roman"/>
        </w:rPr>
        <w:t>a</w:t>
      </w:r>
      <w:r w:rsidR="00D13242">
        <w:rPr>
          <w:rFonts w:ascii="Times New Roman" w:hAnsi="Times New Roman" w:cs="Times New Roman"/>
        </w:rPr>
        <w:t xml:space="preserve"> i velmi silným větrem s nárazy nad 30 m.s</w:t>
      </w:r>
      <w:r w:rsidR="00D13242" w:rsidRPr="00D13242">
        <w:rPr>
          <w:rFonts w:ascii="Times New Roman" w:hAnsi="Times New Roman" w:cs="Times New Roman"/>
          <w:vertAlign w:val="superscript"/>
        </w:rPr>
        <w:t>-1</w:t>
      </w:r>
      <w:r w:rsidR="00D13242">
        <w:rPr>
          <w:rFonts w:ascii="Times New Roman" w:hAnsi="Times New Roman" w:cs="Times New Roman"/>
        </w:rPr>
        <w:t xml:space="preserve"> – </w:t>
      </w:r>
      <w:proofErr w:type="spellStart"/>
      <w:r w:rsidR="00D13242">
        <w:rPr>
          <w:rFonts w:ascii="Times New Roman" w:hAnsi="Times New Roman" w:cs="Times New Roman"/>
        </w:rPr>
        <w:t>Dyleň</w:t>
      </w:r>
      <w:proofErr w:type="spellEnd"/>
      <w:r w:rsidR="00D13242">
        <w:rPr>
          <w:rFonts w:ascii="Times New Roman" w:hAnsi="Times New Roman" w:cs="Times New Roman"/>
        </w:rPr>
        <w:t xml:space="preserve"> (okres Cheb) 31,4 m.s</w:t>
      </w:r>
      <w:r w:rsidR="00380DD6">
        <w:rPr>
          <w:rFonts w:ascii="Times New Roman" w:hAnsi="Times New Roman" w:cs="Times New Roman"/>
          <w:vertAlign w:val="superscript"/>
        </w:rPr>
        <w:t>−</w:t>
      </w:r>
      <w:r w:rsidR="00D13242" w:rsidRPr="00D13242">
        <w:rPr>
          <w:rFonts w:ascii="Times New Roman" w:hAnsi="Times New Roman" w:cs="Times New Roman"/>
          <w:vertAlign w:val="superscript"/>
        </w:rPr>
        <w:t>1</w:t>
      </w:r>
      <w:r w:rsidR="00D13242">
        <w:rPr>
          <w:rFonts w:ascii="Times New Roman" w:hAnsi="Times New Roman" w:cs="Times New Roman"/>
        </w:rPr>
        <w:t>, Javorový (okres Frýdek</w:t>
      </w:r>
      <w:r w:rsidR="0060454B">
        <w:rPr>
          <w:rFonts w:ascii="Times New Roman" w:hAnsi="Times New Roman" w:cs="Times New Roman"/>
        </w:rPr>
        <w:t>-</w:t>
      </w:r>
      <w:r w:rsidR="00D13242">
        <w:rPr>
          <w:rFonts w:ascii="Times New Roman" w:hAnsi="Times New Roman" w:cs="Times New Roman"/>
        </w:rPr>
        <w:t>Místek) 31,7 m.s</w:t>
      </w:r>
      <w:r w:rsidR="00380DD6">
        <w:rPr>
          <w:rFonts w:ascii="Times New Roman" w:hAnsi="Times New Roman" w:cs="Times New Roman"/>
          <w:vertAlign w:val="superscript"/>
        </w:rPr>
        <w:t>−</w:t>
      </w:r>
      <w:r w:rsidR="00D13242" w:rsidRPr="00D13242">
        <w:rPr>
          <w:rFonts w:ascii="Times New Roman" w:hAnsi="Times New Roman" w:cs="Times New Roman"/>
          <w:vertAlign w:val="superscript"/>
        </w:rPr>
        <w:t>1</w:t>
      </w:r>
      <w:r w:rsidR="00D13242">
        <w:rPr>
          <w:rFonts w:ascii="Times New Roman" w:hAnsi="Times New Roman" w:cs="Times New Roman"/>
        </w:rPr>
        <w:t xml:space="preserve"> a Šerák (okres Jeseník) 31,5</w:t>
      </w:r>
      <w:r w:rsidR="00D13242" w:rsidRPr="00D13242">
        <w:rPr>
          <w:rFonts w:ascii="Times New Roman" w:hAnsi="Times New Roman" w:cs="Times New Roman"/>
        </w:rPr>
        <w:t xml:space="preserve"> </w:t>
      </w:r>
      <w:r w:rsidR="00D13242">
        <w:rPr>
          <w:rFonts w:ascii="Times New Roman" w:hAnsi="Times New Roman" w:cs="Times New Roman"/>
        </w:rPr>
        <w:t>m.s</w:t>
      </w:r>
      <w:r w:rsidR="00380DD6">
        <w:rPr>
          <w:rFonts w:ascii="Times New Roman" w:hAnsi="Times New Roman" w:cs="Times New Roman"/>
          <w:vertAlign w:val="superscript"/>
        </w:rPr>
        <w:t>−</w:t>
      </w:r>
      <w:r w:rsidR="00D13242" w:rsidRPr="00D13242">
        <w:rPr>
          <w:rFonts w:ascii="Times New Roman" w:hAnsi="Times New Roman" w:cs="Times New Roman"/>
          <w:vertAlign w:val="superscript"/>
        </w:rPr>
        <w:t>1</w:t>
      </w:r>
      <w:r w:rsidRPr="002C541C">
        <w:rPr>
          <w:rFonts w:ascii="Times New Roman" w:hAnsi="Times New Roman" w:cs="Times New Roman"/>
        </w:rPr>
        <w:t>.</w:t>
      </w:r>
      <w:r w:rsidR="004326A0">
        <w:rPr>
          <w:rFonts w:ascii="Times New Roman" w:hAnsi="Times New Roman" w:cs="Times New Roman"/>
        </w:rPr>
        <w:t xml:space="preserve"> </w:t>
      </w:r>
      <w:r w:rsidR="00CF757E">
        <w:rPr>
          <w:rFonts w:ascii="Times New Roman" w:hAnsi="Times New Roman" w:cs="Times New Roman"/>
        </w:rPr>
        <w:t xml:space="preserve">Na stanici Pec pod Sněžkou obsahoval uvedený nový sníh o výšce 34 cm nejvyšší lednový denní úhrn srážek 56,5 mm. </w:t>
      </w:r>
      <w:r w:rsidR="00316AA0">
        <w:rPr>
          <w:rFonts w:ascii="Times New Roman" w:hAnsi="Times New Roman" w:cs="Times New Roman"/>
        </w:rPr>
        <w:t xml:space="preserve">Za této situace byly na stanicích ČHMÚ zaznamenány i zimní </w:t>
      </w:r>
      <w:r w:rsidR="00316AA0">
        <w:rPr>
          <w:rFonts w:ascii="Times New Roman" w:hAnsi="Times New Roman" w:cs="Times New Roman"/>
        </w:rPr>
        <w:lastRenderedPageBreak/>
        <w:t xml:space="preserve">bouřky – v západních Čechách jen na Klínovci </w:t>
      </w:r>
      <w:r w:rsidR="00A8121D">
        <w:rPr>
          <w:rFonts w:ascii="Times New Roman" w:hAnsi="Times New Roman" w:cs="Times New Roman"/>
        </w:rPr>
        <w:t xml:space="preserve">(okres Karlovy Vary) </w:t>
      </w:r>
      <w:r w:rsidR="00316AA0">
        <w:rPr>
          <w:rFonts w:ascii="Times New Roman" w:hAnsi="Times New Roman" w:cs="Times New Roman"/>
        </w:rPr>
        <w:t xml:space="preserve">a dále na stanicích ve středních a severních Čechách. </w:t>
      </w:r>
      <w:r w:rsidR="00EA6C99" w:rsidRPr="00EA6C99">
        <w:rPr>
          <w:rFonts w:ascii="Times New Roman" w:hAnsi="Times New Roman" w:cs="Times New Roman"/>
        </w:rPr>
        <w:t xml:space="preserve">V povodí Labe byly vzestupy </w:t>
      </w:r>
      <w:r w:rsidR="00EA6C99">
        <w:rPr>
          <w:rFonts w:ascii="Times New Roman" w:hAnsi="Times New Roman" w:cs="Times New Roman"/>
        </w:rPr>
        <w:t xml:space="preserve">hladin vodních toků </w:t>
      </w:r>
      <w:r w:rsidR="00EA6C99" w:rsidRPr="00EA6C99">
        <w:rPr>
          <w:rFonts w:ascii="Times New Roman" w:hAnsi="Times New Roman" w:cs="Times New Roman"/>
        </w:rPr>
        <w:t xml:space="preserve">nejvýraznější po </w:t>
      </w:r>
      <w:r w:rsidR="00EA6C99">
        <w:rPr>
          <w:rFonts w:ascii="Times New Roman" w:hAnsi="Times New Roman" w:cs="Times New Roman"/>
        </w:rPr>
        <w:t xml:space="preserve">uvedených </w:t>
      </w:r>
      <w:r w:rsidR="00EA6C99" w:rsidRPr="00EA6C99">
        <w:rPr>
          <w:rFonts w:ascii="Times New Roman" w:hAnsi="Times New Roman" w:cs="Times New Roman"/>
        </w:rPr>
        <w:t xml:space="preserve">srážkách </w:t>
      </w:r>
      <w:r w:rsidR="00EA6C99">
        <w:rPr>
          <w:rFonts w:ascii="Times New Roman" w:hAnsi="Times New Roman" w:cs="Times New Roman"/>
        </w:rPr>
        <w:t xml:space="preserve">z </w:t>
      </w:r>
      <w:r w:rsidR="00EA6C99" w:rsidRPr="00EA6C99">
        <w:rPr>
          <w:rFonts w:ascii="Times New Roman" w:hAnsi="Times New Roman" w:cs="Times New Roman"/>
        </w:rPr>
        <w:t xml:space="preserve">3. </w:t>
      </w:r>
      <w:r w:rsidR="00EA6C99">
        <w:rPr>
          <w:rFonts w:ascii="Times New Roman" w:hAnsi="Times New Roman" w:cs="Times New Roman"/>
        </w:rPr>
        <w:t>ledna</w:t>
      </w:r>
      <w:r w:rsidR="00EA6C99" w:rsidRPr="00EA6C99">
        <w:rPr>
          <w:rFonts w:ascii="Times New Roman" w:hAnsi="Times New Roman" w:cs="Times New Roman"/>
        </w:rPr>
        <w:t xml:space="preserve"> a následné dotaci průtoků z tajícího sněhu</w:t>
      </w:r>
      <w:r w:rsidR="00EA6C99">
        <w:rPr>
          <w:rFonts w:ascii="Times New Roman" w:hAnsi="Times New Roman" w:cs="Times New Roman"/>
        </w:rPr>
        <w:t>.</w:t>
      </w:r>
      <w:r w:rsidR="00EA6C99" w:rsidRPr="00EA6C99">
        <w:rPr>
          <w:rFonts w:ascii="Times New Roman" w:hAnsi="Times New Roman" w:cs="Times New Roman"/>
        </w:rPr>
        <w:t xml:space="preserve"> </w:t>
      </w:r>
      <w:r w:rsidR="00EA6C99">
        <w:rPr>
          <w:rFonts w:ascii="Times New Roman" w:hAnsi="Times New Roman" w:cs="Times New Roman"/>
        </w:rPr>
        <w:t>D</w:t>
      </w:r>
      <w:r w:rsidR="00EA6C99" w:rsidRPr="00EA6C99">
        <w:rPr>
          <w:rFonts w:ascii="Times New Roman" w:hAnsi="Times New Roman" w:cs="Times New Roman"/>
        </w:rPr>
        <w:t xml:space="preserve">ošlo </w:t>
      </w:r>
      <w:r w:rsidR="00EA6C99">
        <w:rPr>
          <w:rFonts w:ascii="Times New Roman" w:hAnsi="Times New Roman" w:cs="Times New Roman"/>
        </w:rPr>
        <w:t xml:space="preserve">tak </w:t>
      </w:r>
      <w:r w:rsidR="00EA6C99" w:rsidRPr="00EA6C99">
        <w:rPr>
          <w:rFonts w:ascii="Times New Roman" w:hAnsi="Times New Roman" w:cs="Times New Roman"/>
        </w:rPr>
        <w:t xml:space="preserve">během 4. a 5. </w:t>
      </w:r>
      <w:r w:rsidR="00EA6C99">
        <w:rPr>
          <w:rFonts w:ascii="Times New Roman" w:hAnsi="Times New Roman" w:cs="Times New Roman"/>
        </w:rPr>
        <w:t>ledna</w:t>
      </w:r>
      <w:r w:rsidR="00EA6C99" w:rsidRPr="00EA6C99">
        <w:rPr>
          <w:rFonts w:ascii="Times New Roman" w:hAnsi="Times New Roman" w:cs="Times New Roman"/>
        </w:rPr>
        <w:t xml:space="preserve"> k překročení 1. </w:t>
      </w:r>
      <w:r w:rsidR="00EA6C99" w:rsidRPr="00685C74">
        <w:rPr>
          <w:rFonts w:ascii="Times New Roman" w:hAnsi="Times New Roman" w:cs="Times New Roman"/>
        </w:rPr>
        <w:t>SPA</w:t>
      </w:r>
      <w:r w:rsidR="00EA6C99" w:rsidRPr="00EA6C99">
        <w:rPr>
          <w:rFonts w:ascii="Times New Roman" w:hAnsi="Times New Roman" w:cs="Times New Roman"/>
        </w:rPr>
        <w:t xml:space="preserve"> na Metuji v </w:t>
      </w:r>
      <w:proofErr w:type="spellStart"/>
      <w:r w:rsidR="00EA6C99" w:rsidRPr="00EA6C99">
        <w:rPr>
          <w:rFonts w:ascii="Times New Roman" w:hAnsi="Times New Roman" w:cs="Times New Roman"/>
        </w:rPr>
        <w:t>Krčíně</w:t>
      </w:r>
      <w:proofErr w:type="spellEnd"/>
      <w:r w:rsidR="00EA6C99" w:rsidRPr="00EA6C99">
        <w:rPr>
          <w:rFonts w:ascii="Times New Roman" w:hAnsi="Times New Roman" w:cs="Times New Roman"/>
        </w:rPr>
        <w:t xml:space="preserve">, na Cidlině v Jičíně, v Novém Bydžově a v </w:t>
      </w:r>
      <w:proofErr w:type="spellStart"/>
      <w:r w:rsidR="00EA6C99" w:rsidRPr="00EA6C99">
        <w:rPr>
          <w:rFonts w:ascii="Times New Roman" w:hAnsi="Times New Roman" w:cs="Times New Roman"/>
        </w:rPr>
        <w:t>Sánech</w:t>
      </w:r>
      <w:proofErr w:type="spellEnd"/>
      <w:r w:rsidR="00EA6C99" w:rsidRPr="00EA6C99">
        <w:rPr>
          <w:rFonts w:ascii="Times New Roman" w:hAnsi="Times New Roman" w:cs="Times New Roman"/>
        </w:rPr>
        <w:t xml:space="preserve">, dále na Bystřici v </w:t>
      </w:r>
      <w:proofErr w:type="spellStart"/>
      <w:r w:rsidR="00EA6C99" w:rsidRPr="00EA6C99">
        <w:rPr>
          <w:rFonts w:ascii="Times New Roman" w:hAnsi="Times New Roman" w:cs="Times New Roman"/>
        </w:rPr>
        <w:t>Rohoznici</w:t>
      </w:r>
      <w:proofErr w:type="spellEnd"/>
      <w:r w:rsidR="00EA6C99" w:rsidRPr="00EA6C99">
        <w:rPr>
          <w:rFonts w:ascii="Times New Roman" w:hAnsi="Times New Roman" w:cs="Times New Roman"/>
        </w:rPr>
        <w:t xml:space="preserve"> a na Lužické Nise v Liberci. V povodí Moravy a Odry bylo zaznamenáno výraznější kolísání na začátku druhé dekády, avšak již bez překročení SPA. </w:t>
      </w:r>
      <w:r w:rsidR="004326A0">
        <w:rPr>
          <w:rFonts w:ascii="Times New Roman" w:hAnsi="Times New Roman" w:cs="Times New Roman"/>
        </w:rPr>
        <w:t xml:space="preserve">Problémy, hlavně v dopravě (Česká televize 2018), způsobilo i sněžení ve dnech 16. až 18. ledna. Na některých stanicích napadlo za tři dny i více než 50 cm nového sněhu – Filipova Huť (okres Klatovy) a Černý Důl (okres Trutnov) 58 cm, Pec pod Sněžkou 53 cm a </w:t>
      </w:r>
      <w:proofErr w:type="spellStart"/>
      <w:r w:rsidR="004326A0">
        <w:rPr>
          <w:rFonts w:ascii="Times New Roman" w:hAnsi="Times New Roman" w:cs="Times New Roman"/>
        </w:rPr>
        <w:t>Benecko</w:t>
      </w:r>
      <w:proofErr w:type="spellEnd"/>
      <w:r w:rsidR="004326A0">
        <w:rPr>
          <w:rFonts w:ascii="Times New Roman" w:hAnsi="Times New Roman" w:cs="Times New Roman"/>
        </w:rPr>
        <w:t xml:space="preserve"> (okres Semily) 51 cm.</w:t>
      </w:r>
      <w:r w:rsidR="009B4D5F">
        <w:rPr>
          <w:rFonts w:ascii="Times New Roman" w:hAnsi="Times New Roman" w:cs="Times New Roman"/>
        </w:rPr>
        <w:t xml:space="preserve"> Vzpomínky na orkán </w:t>
      </w:r>
      <w:proofErr w:type="spellStart"/>
      <w:r w:rsidR="009B4D5F">
        <w:rPr>
          <w:rFonts w:ascii="Times New Roman" w:hAnsi="Times New Roman" w:cs="Times New Roman"/>
        </w:rPr>
        <w:t>Kyrill</w:t>
      </w:r>
      <w:proofErr w:type="spellEnd"/>
      <w:r w:rsidR="009B4D5F">
        <w:rPr>
          <w:rFonts w:ascii="Times New Roman" w:hAnsi="Times New Roman" w:cs="Times New Roman"/>
        </w:rPr>
        <w:t xml:space="preserve"> z 18. ledna 2007 vyvolala </w:t>
      </w:r>
      <w:r w:rsidR="00EE08FF">
        <w:rPr>
          <w:rFonts w:ascii="Times New Roman" w:hAnsi="Times New Roman" w:cs="Times New Roman"/>
        </w:rPr>
        <w:t xml:space="preserve">přesně </w:t>
      </w:r>
      <w:r w:rsidR="009B4D5F">
        <w:rPr>
          <w:rFonts w:ascii="Times New Roman" w:hAnsi="Times New Roman" w:cs="Times New Roman"/>
        </w:rPr>
        <w:t xml:space="preserve">po 11 letech tlaková níže </w:t>
      </w:r>
      <w:proofErr w:type="spellStart"/>
      <w:r w:rsidR="009B4D5F">
        <w:rPr>
          <w:rFonts w:ascii="Times New Roman" w:hAnsi="Times New Roman" w:cs="Times New Roman"/>
        </w:rPr>
        <w:t>Friederike</w:t>
      </w:r>
      <w:proofErr w:type="spellEnd"/>
      <w:r w:rsidR="009B4D5F">
        <w:rPr>
          <w:rFonts w:ascii="Times New Roman" w:hAnsi="Times New Roman" w:cs="Times New Roman"/>
        </w:rPr>
        <w:t xml:space="preserve">, která sebou do Česka přinesla 18. ledna nárazy větru o </w:t>
      </w:r>
      <w:r w:rsidR="00745265">
        <w:rPr>
          <w:rFonts w:ascii="Times New Roman" w:hAnsi="Times New Roman" w:cs="Times New Roman"/>
        </w:rPr>
        <w:t>rychlosti</w:t>
      </w:r>
      <w:r w:rsidR="009B4D5F">
        <w:rPr>
          <w:rFonts w:ascii="Times New Roman" w:hAnsi="Times New Roman" w:cs="Times New Roman"/>
        </w:rPr>
        <w:t xml:space="preserve"> přes 30 m.s</w:t>
      </w:r>
      <w:r w:rsidR="00380DD6">
        <w:rPr>
          <w:rFonts w:ascii="Times New Roman" w:hAnsi="Times New Roman" w:cs="Times New Roman"/>
          <w:vertAlign w:val="superscript"/>
        </w:rPr>
        <w:t>−</w:t>
      </w:r>
      <w:r w:rsidR="009B4D5F" w:rsidRPr="00D13242">
        <w:rPr>
          <w:rFonts w:ascii="Times New Roman" w:hAnsi="Times New Roman" w:cs="Times New Roman"/>
          <w:vertAlign w:val="superscript"/>
        </w:rPr>
        <w:t>1</w:t>
      </w:r>
      <w:r w:rsidR="009B4D5F">
        <w:rPr>
          <w:rFonts w:ascii="Times New Roman" w:hAnsi="Times New Roman" w:cs="Times New Roman"/>
        </w:rPr>
        <w:t xml:space="preserve"> – Churáňov a Luční bouda 31 m.s</w:t>
      </w:r>
      <w:r w:rsidR="00380DD6">
        <w:rPr>
          <w:rFonts w:ascii="Times New Roman" w:hAnsi="Times New Roman" w:cs="Times New Roman"/>
          <w:vertAlign w:val="superscript"/>
        </w:rPr>
        <w:t>−</w:t>
      </w:r>
      <w:r w:rsidR="009B4D5F" w:rsidRPr="00D13242">
        <w:rPr>
          <w:rFonts w:ascii="Times New Roman" w:hAnsi="Times New Roman" w:cs="Times New Roman"/>
          <w:vertAlign w:val="superscript"/>
        </w:rPr>
        <w:t>1</w:t>
      </w:r>
      <w:r w:rsidR="009B4D5F">
        <w:rPr>
          <w:rFonts w:ascii="Times New Roman" w:hAnsi="Times New Roman" w:cs="Times New Roman"/>
        </w:rPr>
        <w:t>, Klínovec 35 m.s</w:t>
      </w:r>
      <w:r w:rsidR="00380DD6">
        <w:rPr>
          <w:rFonts w:ascii="Times New Roman" w:hAnsi="Times New Roman" w:cs="Times New Roman"/>
          <w:vertAlign w:val="superscript"/>
        </w:rPr>
        <w:t>−</w:t>
      </w:r>
      <w:r w:rsidR="009B4D5F" w:rsidRPr="00D13242">
        <w:rPr>
          <w:rFonts w:ascii="Times New Roman" w:hAnsi="Times New Roman" w:cs="Times New Roman"/>
          <w:vertAlign w:val="superscript"/>
        </w:rPr>
        <w:t>1</w:t>
      </w:r>
      <w:r w:rsidR="009B4D5F">
        <w:rPr>
          <w:rFonts w:ascii="Times New Roman" w:hAnsi="Times New Roman" w:cs="Times New Roman"/>
        </w:rPr>
        <w:t>, Milešovka 43 m.s</w:t>
      </w:r>
      <w:r w:rsidR="00380DD6">
        <w:rPr>
          <w:rFonts w:ascii="Times New Roman" w:hAnsi="Times New Roman" w:cs="Times New Roman"/>
          <w:vertAlign w:val="superscript"/>
        </w:rPr>
        <w:t>−</w:t>
      </w:r>
      <w:r w:rsidR="009B4D5F" w:rsidRPr="00D13242">
        <w:rPr>
          <w:rFonts w:ascii="Times New Roman" w:hAnsi="Times New Roman" w:cs="Times New Roman"/>
          <w:vertAlign w:val="superscript"/>
        </w:rPr>
        <w:t>1</w:t>
      </w:r>
      <w:r w:rsidR="009B4D5F">
        <w:rPr>
          <w:rFonts w:ascii="Times New Roman" w:hAnsi="Times New Roman" w:cs="Times New Roman"/>
        </w:rPr>
        <w:t xml:space="preserve"> a </w:t>
      </w:r>
      <w:r w:rsidR="00CF757E">
        <w:rPr>
          <w:rFonts w:ascii="Times New Roman" w:hAnsi="Times New Roman" w:cs="Times New Roman"/>
        </w:rPr>
        <w:t xml:space="preserve">polská stanice na </w:t>
      </w:r>
      <w:r w:rsidR="009B4D5F">
        <w:rPr>
          <w:rFonts w:ascii="Times New Roman" w:hAnsi="Times New Roman" w:cs="Times New Roman"/>
        </w:rPr>
        <w:t>Sněž</w:t>
      </w:r>
      <w:r w:rsidR="00CF757E">
        <w:rPr>
          <w:rFonts w:ascii="Times New Roman" w:hAnsi="Times New Roman" w:cs="Times New Roman"/>
        </w:rPr>
        <w:t>ce 48 m.s</w:t>
      </w:r>
      <w:r w:rsidR="00380DD6">
        <w:rPr>
          <w:rFonts w:ascii="Times New Roman" w:hAnsi="Times New Roman" w:cs="Times New Roman"/>
          <w:vertAlign w:val="superscript"/>
        </w:rPr>
        <w:t>−</w:t>
      </w:r>
      <w:r w:rsidR="00CF757E" w:rsidRPr="00D13242">
        <w:rPr>
          <w:rFonts w:ascii="Times New Roman" w:hAnsi="Times New Roman" w:cs="Times New Roman"/>
          <w:vertAlign w:val="superscript"/>
        </w:rPr>
        <w:t>1</w:t>
      </w:r>
      <w:r w:rsidR="00CF757E" w:rsidRPr="002C541C">
        <w:rPr>
          <w:rFonts w:ascii="Times New Roman" w:hAnsi="Times New Roman" w:cs="Times New Roman"/>
        </w:rPr>
        <w:t>.</w:t>
      </w:r>
      <w:r w:rsidR="00380DD6">
        <w:rPr>
          <w:rFonts w:ascii="Times New Roman" w:hAnsi="Times New Roman" w:cs="Times New Roman"/>
        </w:rPr>
        <w:t xml:space="preserve"> </w:t>
      </w:r>
      <w:r w:rsidR="0045797F">
        <w:rPr>
          <w:rFonts w:ascii="Times New Roman" w:hAnsi="Times New Roman" w:cs="Times New Roman"/>
        </w:rPr>
        <w:t xml:space="preserve">Nejvyšší lednová i roční výška sněhu </w:t>
      </w:r>
      <w:r w:rsidR="004F3C18">
        <w:rPr>
          <w:rFonts w:ascii="Times New Roman" w:hAnsi="Times New Roman" w:cs="Times New Roman"/>
        </w:rPr>
        <w:t xml:space="preserve">223 cm </w:t>
      </w:r>
      <w:r w:rsidR="0045797F">
        <w:rPr>
          <w:rFonts w:ascii="Times New Roman" w:hAnsi="Times New Roman" w:cs="Times New Roman"/>
        </w:rPr>
        <w:t>byla naměřena 21. ledna</w:t>
      </w:r>
      <w:r w:rsidR="004F3C18">
        <w:rPr>
          <w:rFonts w:ascii="Times New Roman" w:hAnsi="Times New Roman" w:cs="Times New Roman"/>
        </w:rPr>
        <w:t xml:space="preserve"> na stanic</w:t>
      </w:r>
      <w:r w:rsidR="00EE08FF">
        <w:rPr>
          <w:rFonts w:ascii="Times New Roman" w:hAnsi="Times New Roman" w:cs="Times New Roman"/>
        </w:rPr>
        <w:t>i</w:t>
      </w:r>
      <w:r w:rsidR="004F3C18">
        <w:rPr>
          <w:rFonts w:ascii="Times New Roman" w:hAnsi="Times New Roman" w:cs="Times New Roman"/>
        </w:rPr>
        <w:t xml:space="preserve"> Březník, hřeben (okres Klatovy) automatickým čidlem, sněhoměrnou latí bylo maximum 213 cm naměřeno ve stejný den na stanici Plechý, Rakouská louka (Prachatice). </w:t>
      </w:r>
      <w:r w:rsidR="00380DD6">
        <w:rPr>
          <w:rFonts w:ascii="Times New Roman" w:hAnsi="Times New Roman" w:cs="Times New Roman"/>
        </w:rPr>
        <w:t xml:space="preserve">Na konci měsíce byla 29. ledna naměřena za téměř jarního počasí nejvyšší lednová teplota v Pohořelicích (okres Břeclav) 14,3 °C (Osoblaha v okrese Bruntál 14,2 °C a Brod nad Dyjí v okrese Břeclav 14,0 °C). Nejnižší lednová teplota byla naměřena na šumavských pláních – </w:t>
      </w:r>
      <w:r w:rsidR="00050F50">
        <w:rPr>
          <w:rFonts w:ascii="Times New Roman" w:hAnsi="Times New Roman" w:cs="Times New Roman"/>
        </w:rPr>
        <w:t>Kvilda-Perla</w:t>
      </w:r>
      <w:r w:rsidR="00380DD6">
        <w:rPr>
          <w:rFonts w:ascii="Times New Roman" w:hAnsi="Times New Roman" w:cs="Times New Roman"/>
        </w:rPr>
        <w:t xml:space="preserve"> (okres Prachatice) −22,8 °C a Rokytská slať (okres Klatovy) −22,7 °C.</w:t>
      </w:r>
      <w:r w:rsidR="005073C0" w:rsidRPr="005073C0">
        <w:t xml:space="preserve"> </w:t>
      </w:r>
      <w:r w:rsidR="005073C0" w:rsidRPr="005073C0">
        <w:rPr>
          <w:rFonts w:ascii="Times New Roman" w:hAnsi="Times New Roman" w:cs="Times New Roman"/>
        </w:rPr>
        <w:t>Maximální povolený počet překročení (35 za kalendářní rok) hodnoty denního imisního limitu PM</w:t>
      </w:r>
      <w:r w:rsidR="005073C0" w:rsidRPr="005073C0">
        <w:rPr>
          <w:rFonts w:ascii="Times New Roman" w:hAnsi="Times New Roman" w:cs="Times New Roman"/>
          <w:vertAlign w:val="subscript"/>
        </w:rPr>
        <w:t>10</w:t>
      </w:r>
      <w:r w:rsidR="005073C0" w:rsidRPr="005073C0">
        <w:rPr>
          <w:rFonts w:ascii="Times New Roman" w:hAnsi="Times New Roman" w:cs="Times New Roman"/>
        </w:rPr>
        <w:t xml:space="preserve"> (</w:t>
      </w:r>
      <w:proofErr w:type="gramStart"/>
      <w:r w:rsidR="005073C0" w:rsidRPr="005073C0">
        <w:rPr>
          <w:rFonts w:ascii="Times New Roman" w:hAnsi="Times New Roman" w:cs="Times New Roman"/>
        </w:rPr>
        <w:t>50 μg.m</w:t>
      </w:r>
      <w:r w:rsidR="005073C0" w:rsidRPr="005073C0">
        <w:rPr>
          <w:rFonts w:ascii="Times New Roman" w:hAnsi="Times New Roman" w:cs="Times New Roman"/>
          <w:vertAlign w:val="superscript"/>
        </w:rPr>
        <w:t>−3</w:t>
      </w:r>
      <w:proofErr w:type="gramEnd"/>
      <w:r w:rsidR="005073C0" w:rsidRPr="005073C0">
        <w:rPr>
          <w:rFonts w:ascii="Times New Roman" w:hAnsi="Times New Roman" w:cs="Times New Roman"/>
        </w:rPr>
        <w:t>) nebyl logicky na konci ledna překročen na žádné stanici, nicméně alespoň jedno překročení hodnoty 50 μg.m</w:t>
      </w:r>
      <w:r w:rsidR="005073C0" w:rsidRPr="005073C0">
        <w:rPr>
          <w:rFonts w:ascii="Times New Roman" w:hAnsi="Times New Roman" w:cs="Times New Roman"/>
          <w:vertAlign w:val="superscript"/>
        </w:rPr>
        <w:t>−3</w:t>
      </w:r>
      <w:r w:rsidR="005073C0" w:rsidRPr="005073C0">
        <w:rPr>
          <w:rFonts w:ascii="Times New Roman" w:hAnsi="Times New Roman" w:cs="Times New Roman"/>
        </w:rPr>
        <w:t xml:space="preserve"> bylo zaznamenáno na více než 80 % stanic. V lednu dále došlo k překročení hodnoty hodinového imisního limitu SO</w:t>
      </w:r>
      <w:r w:rsidR="005073C0" w:rsidRPr="005073C0">
        <w:rPr>
          <w:rFonts w:ascii="Times New Roman" w:hAnsi="Times New Roman" w:cs="Times New Roman"/>
          <w:vertAlign w:val="subscript"/>
        </w:rPr>
        <w:t>2</w:t>
      </w:r>
      <w:r w:rsidR="005073C0" w:rsidRPr="005073C0">
        <w:rPr>
          <w:rFonts w:ascii="Times New Roman" w:hAnsi="Times New Roman" w:cs="Times New Roman"/>
        </w:rPr>
        <w:t xml:space="preserve"> na třech stanicích (Ostrava-</w:t>
      </w:r>
      <w:proofErr w:type="spellStart"/>
      <w:r w:rsidR="005073C0" w:rsidRPr="005073C0">
        <w:rPr>
          <w:rFonts w:ascii="Times New Roman" w:hAnsi="Times New Roman" w:cs="Times New Roman"/>
        </w:rPr>
        <w:t>Fifejdy</w:t>
      </w:r>
      <w:proofErr w:type="spellEnd"/>
      <w:r w:rsidR="005073C0" w:rsidRPr="005073C0">
        <w:rPr>
          <w:rFonts w:ascii="Times New Roman" w:hAnsi="Times New Roman" w:cs="Times New Roman"/>
        </w:rPr>
        <w:t>, Ostrava-Přívoz a Ostrava-Mariánské Hory), imisní limit nebyl na daných lokalitách překročen</w:t>
      </w:r>
      <w:r w:rsidR="005073C0">
        <w:rPr>
          <w:rFonts w:ascii="Times New Roman" w:hAnsi="Times New Roman" w:cs="Times New Roman"/>
        </w:rPr>
        <w:t>.</w:t>
      </w:r>
      <w:r w:rsidR="005073C0">
        <w:rPr>
          <w:rStyle w:val="Znakapoznpodarou"/>
          <w:rFonts w:ascii="Times New Roman" w:hAnsi="Times New Roman" w:cs="Times New Roman"/>
        </w:rPr>
        <w:footnoteReference w:id="4"/>
      </w:r>
    </w:p>
    <w:p w:rsidR="004519FE" w:rsidRPr="004519FE" w:rsidRDefault="004519FE" w:rsidP="004519FE">
      <w:pPr>
        <w:jc w:val="both"/>
        <w:rPr>
          <w:rFonts w:ascii="Times New Roman" w:hAnsi="Times New Roman" w:cs="Times New Roman"/>
          <w:b/>
          <w:i/>
        </w:rPr>
      </w:pPr>
      <w:r w:rsidRPr="004519FE">
        <w:rPr>
          <w:rFonts w:ascii="Times New Roman" w:hAnsi="Times New Roman" w:cs="Times New Roman"/>
          <w:b/>
          <w:i/>
        </w:rPr>
        <w:t>Únor</w:t>
      </w:r>
    </w:p>
    <w:p w:rsidR="00C60D49" w:rsidRPr="000547CB" w:rsidRDefault="004E182C" w:rsidP="00C60D49">
      <w:pPr>
        <w:jc w:val="both"/>
        <w:rPr>
          <w:rFonts w:ascii="Times New Roman" w:hAnsi="Times New Roman" w:cs="Times New Roman"/>
          <w:lang w:val="en-US"/>
        </w:rPr>
      </w:pPr>
      <w:r>
        <w:rPr>
          <w:rFonts w:ascii="Times New Roman" w:hAnsi="Times New Roman" w:cs="Times New Roman"/>
        </w:rPr>
        <w:t>Nejvyšší únorová teplota 10,0 °C byla sice naměřena až 16. února v</w:t>
      </w:r>
      <w:r w:rsidR="008B677B">
        <w:rPr>
          <w:rFonts w:ascii="Times New Roman" w:hAnsi="Times New Roman" w:cs="Times New Roman"/>
        </w:rPr>
        <w:t> </w:t>
      </w:r>
      <w:r>
        <w:rPr>
          <w:rFonts w:ascii="Times New Roman" w:hAnsi="Times New Roman" w:cs="Times New Roman"/>
        </w:rPr>
        <w:t>Kopistech</w:t>
      </w:r>
      <w:r w:rsidR="008B677B">
        <w:rPr>
          <w:rFonts w:ascii="Times New Roman" w:hAnsi="Times New Roman" w:cs="Times New Roman"/>
        </w:rPr>
        <w:t xml:space="preserve"> (</w:t>
      </w:r>
      <w:r w:rsidR="008B677B" w:rsidRPr="00685C74">
        <w:rPr>
          <w:rFonts w:ascii="Times New Roman" w:hAnsi="Times New Roman" w:cs="Times New Roman"/>
        </w:rPr>
        <w:t>okres Most)</w:t>
      </w:r>
      <w:r w:rsidRPr="00685C74">
        <w:rPr>
          <w:rFonts w:ascii="Times New Roman" w:hAnsi="Times New Roman" w:cs="Times New Roman"/>
        </w:rPr>
        <w:t xml:space="preserve">, ale nejvyšší průměr </w:t>
      </w:r>
      <w:r w:rsidR="00EE08FF">
        <w:rPr>
          <w:rFonts w:ascii="Times New Roman" w:hAnsi="Times New Roman" w:cs="Times New Roman"/>
        </w:rPr>
        <w:t xml:space="preserve">denních </w:t>
      </w:r>
      <w:r w:rsidRPr="00685C74">
        <w:rPr>
          <w:rFonts w:ascii="Times New Roman" w:hAnsi="Times New Roman" w:cs="Times New Roman"/>
        </w:rPr>
        <w:t>maximálních teplot v únoru 4,9 °C byl zaznamenán hned 1. února.</w:t>
      </w:r>
      <w:r w:rsidR="008B677B" w:rsidRPr="00685C74">
        <w:rPr>
          <w:rFonts w:ascii="Times New Roman" w:hAnsi="Times New Roman" w:cs="Times New Roman"/>
        </w:rPr>
        <w:t xml:space="preserve"> Na obr. </w:t>
      </w:r>
      <w:r w:rsidR="00A045D2">
        <w:rPr>
          <w:rFonts w:ascii="Times New Roman" w:hAnsi="Times New Roman" w:cs="Times New Roman"/>
        </w:rPr>
        <w:t>5</w:t>
      </w:r>
      <w:r w:rsidR="008B677B" w:rsidRPr="00685C74">
        <w:rPr>
          <w:rFonts w:ascii="Times New Roman" w:hAnsi="Times New Roman" w:cs="Times New Roman"/>
        </w:rPr>
        <w:t xml:space="preserve"> je vidět,</w:t>
      </w:r>
      <w:r w:rsidR="008B677B">
        <w:rPr>
          <w:rFonts w:ascii="Times New Roman" w:hAnsi="Times New Roman" w:cs="Times New Roman"/>
        </w:rPr>
        <w:t xml:space="preserve"> jak dlouhodobý průměr maximální denní teplot</w:t>
      </w:r>
      <w:r w:rsidR="00EE08FF">
        <w:rPr>
          <w:rFonts w:ascii="Times New Roman" w:hAnsi="Times New Roman" w:cs="Times New Roman"/>
        </w:rPr>
        <w:t>y</w:t>
      </w:r>
      <w:r w:rsidR="008B677B">
        <w:rPr>
          <w:rFonts w:ascii="Times New Roman" w:hAnsi="Times New Roman" w:cs="Times New Roman"/>
        </w:rPr>
        <w:t xml:space="preserve"> za období 1981 až 2010</w:t>
      </w:r>
      <w:r w:rsidR="000547CB">
        <w:rPr>
          <w:rFonts w:ascii="Times New Roman" w:hAnsi="Times New Roman" w:cs="Times New Roman"/>
        </w:rPr>
        <w:t xml:space="preserve"> v únoru</w:t>
      </w:r>
      <w:r w:rsidR="008B677B">
        <w:rPr>
          <w:rFonts w:ascii="Times New Roman" w:hAnsi="Times New Roman" w:cs="Times New Roman"/>
        </w:rPr>
        <w:t xml:space="preserve"> postupně mírn</w:t>
      </w:r>
      <w:r w:rsidR="0060454B">
        <w:rPr>
          <w:rFonts w:ascii="Times New Roman" w:hAnsi="Times New Roman" w:cs="Times New Roman"/>
        </w:rPr>
        <w:t>ě</w:t>
      </w:r>
      <w:r w:rsidR="008B677B">
        <w:rPr>
          <w:rFonts w:ascii="Times New Roman" w:hAnsi="Times New Roman" w:cs="Times New Roman"/>
        </w:rPr>
        <w:t xml:space="preserve"> roste</w:t>
      </w:r>
      <w:r w:rsidR="000547CB">
        <w:rPr>
          <w:rFonts w:ascii="Times New Roman" w:hAnsi="Times New Roman" w:cs="Times New Roman"/>
        </w:rPr>
        <w:t xml:space="preserve"> v souladu s ročním chodem</w:t>
      </w:r>
      <w:r w:rsidR="008B677B">
        <w:rPr>
          <w:rFonts w:ascii="Times New Roman" w:hAnsi="Times New Roman" w:cs="Times New Roman"/>
        </w:rPr>
        <w:t xml:space="preserve">, v roce 2018 však klesal. </w:t>
      </w:r>
      <w:r w:rsidR="0045797F">
        <w:rPr>
          <w:rFonts w:ascii="Times New Roman" w:hAnsi="Times New Roman" w:cs="Times New Roman"/>
        </w:rPr>
        <w:t>V průběhu února se běžně vyskytovaly ledové dny (maximální denní teplota byla nižší než 0 °C). 27. února byla na Šeráku nejvyšší denní teplota −19,4 °C a o den později na Sněžce −19,5 °C a tyto dny tak byly dokonce arktické (maximální denní teplota byla nižší než −10 °C).</w:t>
      </w:r>
      <w:r w:rsidR="004F3C18" w:rsidRPr="004F3C18">
        <w:rPr>
          <w:rFonts w:ascii="Times New Roman" w:hAnsi="Times New Roman" w:cs="Times New Roman"/>
        </w:rPr>
        <w:t xml:space="preserve"> </w:t>
      </w:r>
      <w:r w:rsidR="00554839">
        <w:rPr>
          <w:rFonts w:ascii="Times New Roman" w:hAnsi="Times New Roman" w:cs="Times New Roman"/>
        </w:rPr>
        <w:t>Nejnižší únorová naměřená teplota</w:t>
      </w:r>
      <w:r w:rsidR="004F3C18">
        <w:rPr>
          <w:rFonts w:ascii="Times New Roman" w:hAnsi="Times New Roman" w:cs="Times New Roman"/>
        </w:rPr>
        <w:t xml:space="preserve"> </w:t>
      </w:r>
      <w:r w:rsidR="00554839">
        <w:rPr>
          <w:rFonts w:ascii="Times New Roman" w:hAnsi="Times New Roman" w:cs="Times New Roman"/>
        </w:rPr>
        <w:t xml:space="preserve">−28,8 °C </w:t>
      </w:r>
      <w:r w:rsidR="004F3C18">
        <w:rPr>
          <w:rFonts w:ascii="Times New Roman" w:hAnsi="Times New Roman" w:cs="Times New Roman"/>
        </w:rPr>
        <w:t>byl</w:t>
      </w:r>
      <w:r w:rsidR="00554839">
        <w:rPr>
          <w:rFonts w:ascii="Times New Roman" w:hAnsi="Times New Roman" w:cs="Times New Roman"/>
        </w:rPr>
        <w:t>a</w:t>
      </w:r>
      <w:r w:rsidR="004F3C18">
        <w:rPr>
          <w:rFonts w:ascii="Times New Roman" w:hAnsi="Times New Roman" w:cs="Times New Roman"/>
        </w:rPr>
        <w:t xml:space="preserve"> 28. únor</w:t>
      </w:r>
      <w:r w:rsidR="00554839">
        <w:rPr>
          <w:rFonts w:ascii="Times New Roman" w:hAnsi="Times New Roman" w:cs="Times New Roman"/>
        </w:rPr>
        <w:t>a na stanici Jelení, u mostu (okres Karlovy Vary)</w:t>
      </w:r>
      <w:r>
        <w:rPr>
          <w:rFonts w:ascii="Times New Roman" w:hAnsi="Times New Roman" w:cs="Times New Roman"/>
        </w:rPr>
        <w:t>, tento den byl i</w:t>
      </w:r>
      <w:r w:rsidR="00554839">
        <w:rPr>
          <w:rFonts w:ascii="Times New Roman" w:hAnsi="Times New Roman" w:cs="Times New Roman"/>
        </w:rPr>
        <w:t xml:space="preserve"> nejchladnějším dnem únor</w:t>
      </w:r>
      <w:r>
        <w:rPr>
          <w:rFonts w:ascii="Times New Roman" w:hAnsi="Times New Roman" w:cs="Times New Roman"/>
        </w:rPr>
        <w:t>a</w:t>
      </w:r>
      <w:r w:rsidR="00554839">
        <w:rPr>
          <w:rFonts w:ascii="Times New Roman" w:hAnsi="Times New Roman" w:cs="Times New Roman"/>
        </w:rPr>
        <w:t xml:space="preserve"> </w:t>
      </w:r>
      <w:r>
        <w:rPr>
          <w:rFonts w:ascii="Times New Roman" w:hAnsi="Times New Roman" w:cs="Times New Roman"/>
        </w:rPr>
        <w:t>(</w:t>
      </w:r>
      <w:r w:rsidR="00554839">
        <w:rPr>
          <w:rFonts w:ascii="Times New Roman" w:hAnsi="Times New Roman" w:cs="Times New Roman"/>
        </w:rPr>
        <w:t>průměr denní minimální teplot</w:t>
      </w:r>
      <w:r w:rsidR="00002881">
        <w:rPr>
          <w:rFonts w:ascii="Times New Roman" w:hAnsi="Times New Roman" w:cs="Times New Roman"/>
        </w:rPr>
        <w:t>y</w:t>
      </w:r>
      <w:r w:rsidR="00554839">
        <w:rPr>
          <w:rFonts w:ascii="Times New Roman" w:hAnsi="Times New Roman" w:cs="Times New Roman"/>
        </w:rPr>
        <w:t xml:space="preserve"> </w:t>
      </w:r>
      <w:r w:rsidR="00002881">
        <w:rPr>
          <w:rFonts w:ascii="Times New Roman" w:hAnsi="Times New Roman" w:cs="Times New Roman"/>
        </w:rPr>
        <w:t>poklesl na</w:t>
      </w:r>
      <w:r w:rsidR="00554839">
        <w:rPr>
          <w:rFonts w:ascii="Times New Roman" w:hAnsi="Times New Roman" w:cs="Times New Roman"/>
        </w:rPr>
        <w:t xml:space="preserve"> −</w:t>
      </w:r>
      <w:r>
        <w:rPr>
          <w:rFonts w:ascii="Times New Roman" w:hAnsi="Times New Roman" w:cs="Times New Roman"/>
        </w:rPr>
        <w:t>15</w:t>
      </w:r>
      <w:r w:rsidR="00554839">
        <w:rPr>
          <w:rFonts w:ascii="Times New Roman" w:hAnsi="Times New Roman" w:cs="Times New Roman"/>
        </w:rPr>
        <w:t>,</w:t>
      </w:r>
      <w:r>
        <w:rPr>
          <w:rFonts w:ascii="Times New Roman" w:hAnsi="Times New Roman" w:cs="Times New Roman"/>
        </w:rPr>
        <w:t>9</w:t>
      </w:r>
      <w:r w:rsidR="00554839">
        <w:rPr>
          <w:rFonts w:ascii="Times New Roman" w:hAnsi="Times New Roman" w:cs="Times New Roman"/>
        </w:rPr>
        <w:t xml:space="preserve"> °C</w:t>
      </w:r>
      <w:r>
        <w:rPr>
          <w:rFonts w:ascii="Times New Roman" w:hAnsi="Times New Roman" w:cs="Times New Roman"/>
        </w:rPr>
        <w:t>)</w:t>
      </w:r>
      <w:r w:rsidR="00554839">
        <w:rPr>
          <w:rFonts w:ascii="Times New Roman" w:hAnsi="Times New Roman" w:cs="Times New Roman"/>
        </w:rPr>
        <w:t>.</w:t>
      </w:r>
      <w:r>
        <w:rPr>
          <w:rFonts w:ascii="Times New Roman" w:hAnsi="Times New Roman" w:cs="Times New Roman"/>
        </w:rPr>
        <w:t xml:space="preserve"> </w:t>
      </w:r>
      <w:r w:rsidR="00FB1998">
        <w:rPr>
          <w:rFonts w:ascii="Times New Roman" w:hAnsi="Times New Roman" w:cs="Times New Roman"/>
        </w:rPr>
        <w:t>Únor byl jediný měsíc v roce, ve kterém nebyla na stanicích ČHMÚ pozorována žádná bouřka.</w:t>
      </w:r>
      <w:r w:rsidR="000547CB">
        <w:rPr>
          <w:rFonts w:ascii="Times New Roman" w:hAnsi="Times New Roman" w:cs="Times New Roman"/>
        </w:rPr>
        <w:t xml:space="preserve"> Výška sněhu v únoru nedosáhla lednových maxim, </w:t>
      </w:r>
      <w:r w:rsidR="00002881">
        <w:rPr>
          <w:rFonts w:ascii="Times New Roman" w:hAnsi="Times New Roman" w:cs="Times New Roman"/>
        </w:rPr>
        <w:t>na Lysé hoře</w:t>
      </w:r>
      <w:r w:rsidR="000547CB">
        <w:rPr>
          <w:rFonts w:ascii="Times New Roman" w:hAnsi="Times New Roman" w:cs="Times New Roman"/>
        </w:rPr>
        <w:t> </w:t>
      </w:r>
      <w:r w:rsidR="00002881">
        <w:rPr>
          <w:rFonts w:ascii="Times New Roman" w:hAnsi="Times New Roman" w:cs="Times New Roman"/>
        </w:rPr>
        <w:t xml:space="preserve">v </w:t>
      </w:r>
      <w:r w:rsidR="000547CB">
        <w:rPr>
          <w:rFonts w:ascii="Times New Roman" w:hAnsi="Times New Roman" w:cs="Times New Roman"/>
        </w:rPr>
        <w:t>Rokytnici nad Jizerou (okres Semily) bylo 26. února 210 cm.</w:t>
      </w:r>
      <w:r w:rsidR="00DF68CE">
        <w:rPr>
          <w:rFonts w:ascii="Times New Roman" w:hAnsi="Times New Roman" w:cs="Times New Roman"/>
        </w:rPr>
        <w:t xml:space="preserve"> Nejvyšší únorový denní úhrn srážek </w:t>
      </w:r>
      <w:r w:rsidR="00002881">
        <w:rPr>
          <w:rFonts w:ascii="Times New Roman" w:hAnsi="Times New Roman" w:cs="Times New Roman"/>
        </w:rPr>
        <w:t xml:space="preserve">jen 16 mm </w:t>
      </w:r>
      <w:r w:rsidR="00DF68CE">
        <w:rPr>
          <w:rFonts w:ascii="Times New Roman" w:hAnsi="Times New Roman" w:cs="Times New Roman"/>
        </w:rPr>
        <w:t xml:space="preserve">byl </w:t>
      </w:r>
      <w:r w:rsidR="00002881">
        <w:rPr>
          <w:rFonts w:ascii="Times New Roman" w:hAnsi="Times New Roman" w:cs="Times New Roman"/>
        </w:rPr>
        <w:t xml:space="preserve">naměřen </w:t>
      </w:r>
      <w:r w:rsidR="00DF68CE">
        <w:rPr>
          <w:rFonts w:ascii="Times New Roman" w:hAnsi="Times New Roman" w:cs="Times New Roman"/>
        </w:rPr>
        <w:t>1. února na stanici Oskava (okres Šumperk).</w:t>
      </w:r>
      <w:r w:rsidR="00DA5D66" w:rsidRPr="00EA6C99">
        <w:rPr>
          <w:rFonts w:ascii="Times New Roman" w:hAnsi="Times New Roman" w:cs="Times New Roman"/>
        </w:rPr>
        <w:t xml:space="preserve"> </w:t>
      </w:r>
      <w:r w:rsidR="00EA6C99" w:rsidRPr="00EA6C99">
        <w:rPr>
          <w:rFonts w:ascii="Times New Roman" w:hAnsi="Times New Roman" w:cs="Times New Roman"/>
        </w:rPr>
        <w:t xml:space="preserve">Během února se výraznější odtokové události nevyskytovaly. </w:t>
      </w:r>
      <w:r w:rsidR="00EA6C99">
        <w:rPr>
          <w:rFonts w:ascii="Times New Roman" w:hAnsi="Times New Roman" w:cs="Times New Roman"/>
        </w:rPr>
        <w:t>Pouze v</w:t>
      </w:r>
      <w:r w:rsidR="00EA6C99" w:rsidRPr="00EA6C99">
        <w:rPr>
          <w:rFonts w:ascii="Times New Roman" w:hAnsi="Times New Roman" w:cs="Times New Roman"/>
        </w:rPr>
        <w:t xml:space="preserve">e třetí dekádě se objevily ledové jevy, které ovlivnily průtoky na velké části toků, a vzhledem k nízkým teplotám se udržely až do konce února. Zaznamenané SPA byly způsobeny vzdutím hladiny ledovými jevy nebo zamrznutím měrného čidla. </w:t>
      </w:r>
      <w:r w:rsidR="00F20AA1" w:rsidRPr="00F20AA1">
        <w:rPr>
          <w:rFonts w:ascii="Times New Roman" w:hAnsi="Times New Roman" w:cs="Times New Roman"/>
        </w:rPr>
        <w:t>První smogové situace byly vyhlášeny na konci první únorové dekády na severní a střední Moravě. Celkem byly v únoru vyhlášeny čtyři smogové situace a dvě regulace z důvodu vysokých koncentrací PM</w:t>
      </w:r>
      <w:r w:rsidR="00F20AA1" w:rsidRPr="00F20AA1">
        <w:rPr>
          <w:rFonts w:ascii="Times New Roman" w:hAnsi="Times New Roman" w:cs="Times New Roman"/>
          <w:vertAlign w:val="subscript"/>
        </w:rPr>
        <w:t>10</w:t>
      </w:r>
      <w:r w:rsidR="00F20AA1" w:rsidRPr="00F20AA1">
        <w:rPr>
          <w:rFonts w:ascii="Times New Roman" w:hAnsi="Times New Roman" w:cs="Times New Roman"/>
        </w:rPr>
        <w:t xml:space="preserve">. </w:t>
      </w:r>
      <w:r w:rsidR="00DA5D66" w:rsidRPr="00DA5D66">
        <w:rPr>
          <w:rFonts w:ascii="Times New Roman" w:hAnsi="Times New Roman" w:cs="Times New Roman"/>
        </w:rPr>
        <w:t>Denní imisní limit PM</w:t>
      </w:r>
      <w:r w:rsidR="00DA5D66" w:rsidRPr="00DA5D66">
        <w:rPr>
          <w:rFonts w:ascii="Times New Roman" w:hAnsi="Times New Roman" w:cs="Times New Roman"/>
          <w:vertAlign w:val="subscript"/>
        </w:rPr>
        <w:t>10</w:t>
      </w:r>
      <w:r w:rsidR="00DA5D66" w:rsidRPr="00DA5D66">
        <w:rPr>
          <w:rFonts w:ascii="Times New Roman" w:hAnsi="Times New Roman" w:cs="Times New Roman"/>
        </w:rPr>
        <w:t xml:space="preserve"> byl na konci února již překročen na stanici </w:t>
      </w:r>
      <w:r w:rsidR="00DA5D66" w:rsidRPr="00DA5D66">
        <w:rPr>
          <w:rFonts w:ascii="Times New Roman" w:hAnsi="Times New Roman" w:cs="Times New Roman"/>
        </w:rPr>
        <w:lastRenderedPageBreak/>
        <w:t>Ostrava-Radvanice ZÚ.</w:t>
      </w:r>
      <w:r w:rsidR="00DA5D66">
        <w:rPr>
          <w:rStyle w:val="Znakapoznpodarou"/>
          <w:rFonts w:ascii="Times New Roman" w:hAnsi="Times New Roman" w:cs="Times New Roman"/>
        </w:rPr>
        <w:footnoteReference w:id="5"/>
      </w:r>
      <w:r w:rsidR="00F20AA1" w:rsidRPr="00F20AA1">
        <w:t xml:space="preserve"> </w:t>
      </w:r>
      <w:r w:rsidR="00F20AA1" w:rsidRPr="00F20AA1">
        <w:rPr>
          <w:rFonts w:ascii="Times New Roman" w:hAnsi="Times New Roman" w:cs="Times New Roman"/>
        </w:rPr>
        <w:t>Hodnota hodinového imisního limitu SO</w:t>
      </w:r>
      <w:r w:rsidR="00F20AA1" w:rsidRPr="002871F7">
        <w:rPr>
          <w:rFonts w:ascii="Times New Roman" w:hAnsi="Times New Roman" w:cs="Times New Roman"/>
          <w:vertAlign w:val="subscript"/>
        </w:rPr>
        <w:t>2</w:t>
      </w:r>
      <w:r w:rsidR="00F20AA1" w:rsidRPr="00F20AA1">
        <w:rPr>
          <w:rFonts w:ascii="Times New Roman" w:hAnsi="Times New Roman" w:cs="Times New Roman"/>
        </w:rPr>
        <w:t xml:space="preserve"> byla překročena na třech stanicích (Ostrava-</w:t>
      </w:r>
      <w:proofErr w:type="spellStart"/>
      <w:r w:rsidR="00F20AA1" w:rsidRPr="00F20AA1">
        <w:rPr>
          <w:rFonts w:ascii="Times New Roman" w:hAnsi="Times New Roman" w:cs="Times New Roman"/>
        </w:rPr>
        <w:t>Fifejdy</w:t>
      </w:r>
      <w:proofErr w:type="spellEnd"/>
      <w:r w:rsidR="00F20AA1" w:rsidRPr="00F20AA1">
        <w:rPr>
          <w:rFonts w:ascii="Times New Roman" w:hAnsi="Times New Roman" w:cs="Times New Roman"/>
        </w:rPr>
        <w:t>, Ostrava-Přívoz a Ostrava-Mariánské Hory).</w:t>
      </w:r>
    </w:p>
    <w:p w:rsidR="008B677B" w:rsidRDefault="00166B17" w:rsidP="00C60D49">
      <w:pPr>
        <w:jc w:val="both"/>
        <w:rPr>
          <w:rFonts w:ascii="Times New Roman" w:hAnsi="Times New Roman" w:cs="Times New Roman"/>
        </w:rPr>
      </w:pPr>
      <w:r>
        <w:rPr>
          <w:rFonts w:ascii="Times New Roman" w:hAnsi="Times New Roman" w:cs="Times New Roman"/>
          <w:noProof/>
          <w:lang w:eastAsia="cs-CZ"/>
        </w:rPr>
        <w:drawing>
          <wp:inline distT="0" distB="0" distL="0" distR="0">
            <wp:extent cx="5752465" cy="2777490"/>
            <wp:effectExtent l="0" t="0" r="635" b="3810"/>
            <wp:docPr id="6" name="Obrázek 6" descr="D:\@JANEK DATA\TZ\Hodnoceni roku 2018 Tolasz\Ob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ANEK DATA\TZ\Hodnoceni roku 2018 Tolasz\Obr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2777490"/>
                    </a:xfrm>
                    <a:prstGeom prst="rect">
                      <a:avLst/>
                    </a:prstGeom>
                    <a:noFill/>
                    <a:ln>
                      <a:noFill/>
                    </a:ln>
                  </pic:spPr>
                </pic:pic>
              </a:graphicData>
            </a:graphic>
          </wp:inline>
        </w:drawing>
      </w:r>
    </w:p>
    <w:p w:rsidR="008B677B" w:rsidRPr="00B14660" w:rsidRDefault="008B677B" w:rsidP="008B677B">
      <w:pPr>
        <w:pStyle w:val="Bezmezer"/>
        <w:spacing w:line="276" w:lineRule="auto"/>
        <w:ind w:left="709" w:hanging="709"/>
        <w:jc w:val="both"/>
        <w:rPr>
          <w:rFonts w:ascii="Times New Roman" w:hAnsi="Times New Roman" w:cs="Times New Roman"/>
          <w:i/>
        </w:rPr>
      </w:pPr>
      <w:r w:rsidRPr="00B14660">
        <w:rPr>
          <w:rFonts w:ascii="Times New Roman" w:hAnsi="Times New Roman" w:cs="Times New Roman"/>
          <w:i/>
        </w:rPr>
        <w:t xml:space="preserve">Obr. </w:t>
      </w:r>
      <w:r w:rsidR="00AC16C1">
        <w:rPr>
          <w:rFonts w:ascii="Times New Roman" w:hAnsi="Times New Roman" w:cs="Times New Roman"/>
          <w:i/>
        </w:rPr>
        <w:t>5</w:t>
      </w:r>
      <w:r w:rsidR="0043164F">
        <w:rPr>
          <w:rFonts w:ascii="Times New Roman" w:hAnsi="Times New Roman" w:cs="Times New Roman"/>
          <w:i/>
        </w:rPr>
        <w:tab/>
      </w:r>
      <w:r w:rsidR="00002881">
        <w:rPr>
          <w:rFonts w:ascii="Times New Roman" w:hAnsi="Times New Roman" w:cs="Times New Roman"/>
          <w:i/>
        </w:rPr>
        <w:t>P</w:t>
      </w:r>
      <w:r>
        <w:rPr>
          <w:rFonts w:ascii="Times New Roman" w:hAnsi="Times New Roman" w:cs="Times New Roman"/>
          <w:i/>
        </w:rPr>
        <w:t xml:space="preserve">růměr </w:t>
      </w:r>
      <w:r w:rsidR="00002881">
        <w:rPr>
          <w:rFonts w:ascii="Times New Roman" w:hAnsi="Times New Roman" w:cs="Times New Roman"/>
          <w:i/>
        </w:rPr>
        <w:t xml:space="preserve">denní </w:t>
      </w:r>
      <w:r>
        <w:rPr>
          <w:rFonts w:ascii="Times New Roman" w:hAnsi="Times New Roman" w:cs="Times New Roman"/>
          <w:i/>
        </w:rPr>
        <w:t>maximální teploty v únoru</w:t>
      </w:r>
      <w:r w:rsidRPr="00B14660">
        <w:rPr>
          <w:rFonts w:ascii="Times New Roman" w:hAnsi="Times New Roman" w:cs="Times New Roman"/>
          <w:i/>
        </w:rPr>
        <w:t xml:space="preserve"> 201</w:t>
      </w:r>
      <w:r>
        <w:rPr>
          <w:rFonts w:ascii="Times New Roman" w:hAnsi="Times New Roman" w:cs="Times New Roman"/>
          <w:i/>
        </w:rPr>
        <w:t>8</w:t>
      </w:r>
      <w:r w:rsidRPr="00B14660">
        <w:rPr>
          <w:rFonts w:ascii="Times New Roman" w:hAnsi="Times New Roman" w:cs="Times New Roman"/>
          <w:i/>
        </w:rPr>
        <w:t xml:space="preserve"> ve srovnání s</w:t>
      </w:r>
      <w:r>
        <w:rPr>
          <w:rFonts w:ascii="Times New Roman" w:hAnsi="Times New Roman" w:cs="Times New Roman"/>
          <w:i/>
        </w:rPr>
        <w:t> denním normálem</w:t>
      </w:r>
      <w:r w:rsidRPr="00B14660">
        <w:rPr>
          <w:rFonts w:ascii="Times New Roman" w:hAnsi="Times New Roman" w:cs="Times New Roman"/>
          <w:i/>
        </w:rPr>
        <w:t xml:space="preserve"> </w:t>
      </w:r>
      <w:r w:rsidR="00002881">
        <w:rPr>
          <w:rFonts w:ascii="Times New Roman" w:hAnsi="Times New Roman" w:cs="Times New Roman"/>
          <w:i/>
        </w:rPr>
        <w:t xml:space="preserve">pro maximální teplotu </w:t>
      </w:r>
      <w:r w:rsidRPr="00B14660">
        <w:rPr>
          <w:rFonts w:ascii="Times New Roman" w:hAnsi="Times New Roman" w:cs="Times New Roman"/>
          <w:i/>
        </w:rPr>
        <w:t xml:space="preserve">za období </w:t>
      </w:r>
      <w:r>
        <w:rPr>
          <w:rFonts w:ascii="Times New Roman" w:hAnsi="Times New Roman" w:cs="Times New Roman"/>
          <w:i/>
        </w:rPr>
        <w:t>1981–2010</w:t>
      </w:r>
      <w:r w:rsidRPr="00B14660">
        <w:rPr>
          <w:rFonts w:ascii="Times New Roman" w:hAnsi="Times New Roman" w:cs="Times New Roman"/>
          <w:i/>
        </w:rPr>
        <w:t xml:space="preserve"> (</w:t>
      </w:r>
      <w:r>
        <w:rPr>
          <w:rFonts w:ascii="Times New Roman" w:hAnsi="Times New Roman" w:cs="Times New Roman"/>
          <w:i/>
        </w:rPr>
        <w:t>průměr maximální denní teploty</w:t>
      </w:r>
      <w:r w:rsidRPr="00B14660">
        <w:rPr>
          <w:rFonts w:ascii="Times New Roman" w:hAnsi="Times New Roman" w:cs="Times New Roman"/>
          <w:i/>
        </w:rPr>
        <w:t xml:space="preserve"> pro území ČR)</w:t>
      </w:r>
      <w:r>
        <w:rPr>
          <w:rFonts w:ascii="Times New Roman" w:hAnsi="Times New Roman" w:cs="Times New Roman"/>
          <w:i/>
        </w:rPr>
        <w:t>.</w:t>
      </w:r>
    </w:p>
    <w:p w:rsidR="008B677B" w:rsidRDefault="008B677B" w:rsidP="008B677B">
      <w:pPr>
        <w:ind w:left="705" w:hanging="705"/>
        <w:jc w:val="both"/>
        <w:rPr>
          <w:rFonts w:ascii="Times New Roman" w:hAnsi="Times New Roman" w:cs="Times New Roman"/>
        </w:rPr>
      </w:pPr>
      <w:r w:rsidRPr="00BB4F36">
        <w:rPr>
          <w:rFonts w:ascii="Times New Roman" w:hAnsi="Times New Roman" w:cs="Times New Roman"/>
          <w:i/>
          <w:lang w:val="en-GB"/>
        </w:rPr>
        <w:t xml:space="preserve">Fig. </w:t>
      </w:r>
      <w:r w:rsidR="00AC16C1">
        <w:rPr>
          <w:rFonts w:ascii="Times New Roman" w:hAnsi="Times New Roman" w:cs="Times New Roman"/>
          <w:i/>
          <w:lang w:val="en-GB"/>
        </w:rPr>
        <w:t>5</w:t>
      </w:r>
      <w:r w:rsidRPr="00BB4F36">
        <w:rPr>
          <w:rFonts w:ascii="Times New Roman" w:hAnsi="Times New Roman" w:cs="Times New Roman"/>
          <w:i/>
          <w:lang w:val="en-GB"/>
        </w:rPr>
        <w:tab/>
        <w:t xml:space="preserve">The </w:t>
      </w:r>
      <w:r w:rsidR="00002881">
        <w:rPr>
          <w:rFonts w:ascii="Times New Roman" w:hAnsi="Times New Roman" w:cs="Times New Roman"/>
          <w:i/>
          <w:lang w:val="en-GB"/>
        </w:rPr>
        <w:t>average of</w:t>
      </w:r>
      <w:r w:rsidRPr="00BB4F36">
        <w:rPr>
          <w:rFonts w:ascii="Times New Roman" w:hAnsi="Times New Roman" w:cs="Times New Roman"/>
          <w:i/>
          <w:lang w:val="en-GB"/>
        </w:rPr>
        <w:t xml:space="preserve"> </w:t>
      </w:r>
      <w:r>
        <w:rPr>
          <w:rFonts w:ascii="Times New Roman" w:hAnsi="Times New Roman" w:cs="Times New Roman"/>
          <w:i/>
          <w:lang w:val="en-GB"/>
        </w:rPr>
        <w:t>maximum daily temperature in February</w:t>
      </w:r>
      <w:r w:rsidRPr="00BB4F36">
        <w:rPr>
          <w:rFonts w:ascii="Times New Roman" w:hAnsi="Times New Roman" w:cs="Times New Roman"/>
          <w:i/>
          <w:lang w:val="en-GB"/>
        </w:rPr>
        <w:t xml:space="preserve"> 201</w:t>
      </w:r>
      <w:r>
        <w:rPr>
          <w:rFonts w:ascii="Times New Roman" w:hAnsi="Times New Roman" w:cs="Times New Roman"/>
          <w:i/>
          <w:lang w:val="en-GB"/>
        </w:rPr>
        <w:t>8</w:t>
      </w:r>
      <w:r w:rsidRPr="00BB4F36">
        <w:rPr>
          <w:rFonts w:ascii="Times New Roman" w:hAnsi="Times New Roman" w:cs="Times New Roman"/>
          <w:i/>
          <w:lang w:val="en-GB"/>
        </w:rPr>
        <w:t xml:space="preserve"> in comparison with a </w:t>
      </w:r>
      <w:r>
        <w:rPr>
          <w:rFonts w:ascii="Times New Roman" w:hAnsi="Times New Roman" w:cs="Times New Roman"/>
          <w:i/>
          <w:lang w:val="en-GB"/>
        </w:rPr>
        <w:t>daily normal</w:t>
      </w:r>
      <w:r w:rsidRPr="00BB4F36">
        <w:rPr>
          <w:rFonts w:ascii="Times New Roman" w:hAnsi="Times New Roman" w:cs="Times New Roman"/>
          <w:i/>
          <w:lang w:val="en-GB"/>
        </w:rPr>
        <w:t xml:space="preserve"> </w:t>
      </w:r>
      <w:r w:rsidR="00002881">
        <w:rPr>
          <w:rFonts w:ascii="Times New Roman" w:hAnsi="Times New Roman" w:cs="Times New Roman"/>
          <w:i/>
          <w:lang w:val="en-GB"/>
        </w:rPr>
        <w:t xml:space="preserve">of maximum </w:t>
      </w:r>
      <w:r>
        <w:rPr>
          <w:rFonts w:ascii="Times New Roman" w:hAnsi="Times New Roman" w:cs="Times New Roman"/>
          <w:i/>
          <w:lang w:val="en-GB"/>
        </w:rPr>
        <w:t xml:space="preserve">temperature </w:t>
      </w:r>
      <w:r w:rsidRPr="00BB4F36">
        <w:rPr>
          <w:rFonts w:ascii="Times New Roman" w:hAnsi="Times New Roman" w:cs="Times New Roman"/>
          <w:i/>
          <w:lang w:val="en-GB"/>
        </w:rPr>
        <w:t>for period</w:t>
      </w:r>
      <w:r>
        <w:rPr>
          <w:rFonts w:ascii="Times New Roman" w:hAnsi="Times New Roman" w:cs="Times New Roman"/>
          <w:i/>
          <w:lang w:val="en-GB"/>
        </w:rPr>
        <w:t xml:space="preserve"> 1981–2010</w:t>
      </w:r>
      <w:r w:rsidRPr="00BB4F36">
        <w:rPr>
          <w:rFonts w:ascii="Times New Roman" w:hAnsi="Times New Roman" w:cs="Times New Roman"/>
          <w:i/>
          <w:lang w:val="en-GB"/>
        </w:rPr>
        <w:t xml:space="preserve"> (</w:t>
      </w:r>
      <w:r>
        <w:rPr>
          <w:rFonts w:ascii="Times New Roman" w:hAnsi="Times New Roman" w:cs="Times New Roman"/>
          <w:i/>
          <w:lang w:val="en-GB"/>
        </w:rPr>
        <w:t>maximum daily temperature</w:t>
      </w:r>
      <w:r w:rsidRPr="00BB4F36">
        <w:rPr>
          <w:rFonts w:ascii="Times New Roman" w:hAnsi="Times New Roman" w:cs="Times New Roman"/>
          <w:i/>
          <w:lang w:val="en-GB"/>
        </w:rPr>
        <w:t xml:space="preserve"> averages for CR).</w:t>
      </w:r>
    </w:p>
    <w:p w:rsidR="004519FE" w:rsidRPr="004519FE" w:rsidRDefault="004519FE" w:rsidP="004519FE">
      <w:pPr>
        <w:jc w:val="both"/>
        <w:rPr>
          <w:rFonts w:ascii="Times New Roman" w:hAnsi="Times New Roman" w:cs="Times New Roman"/>
        </w:rPr>
      </w:pPr>
      <w:r w:rsidRPr="004519FE">
        <w:rPr>
          <w:rFonts w:ascii="Times New Roman" w:hAnsi="Times New Roman" w:cs="Times New Roman"/>
          <w:b/>
          <w:i/>
        </w:rPr>
        <w:t>Březen</w:t>
      </w:r>
    </w:p>
    <w:p w:rsidR="00F16A9F" w:rsidRDefault="005A2562" w:rsidP="00F16A9F">
      <w:pPr>
        <w:jc w:val="both"/>
        <w:rPr>
          <w:rFonts w:ascii="Times New Roman" w:hAnsi="Times New Roman" w:cs="Times New Roman"/>
        </w:rPr>
      </w:pPr>
      <w:r>
        <w:rPr>
          <w:rFonts w:ascii="Times New Roman" w:hAnsi="Times New Roman" w:cs="Times New Roman"/>
        </w:rPr>
        <w:t>Začátek března byl ve znamení velmi nízk</w:t>
      </w:r>
      <w:r w:rsidR="00002881">
        <w:rPr>
          <w:rFonts w:ascii="Times New Roman" w:hAnsi="Times New Roman" w:cs="Times New Roman"/>
        </w:rPr>
        <w:t>é</w:t>
      </w:r>
      <w:r>
        <w:rPr>
          <w:rFonts w:ascii="Times New Roman" w:hAnsi="Times New Roman" w:cs="Times New Roman"/>
        </w:rPr>
        <w:t xml:space="preserve"> teplot</w:t>
      </w:r>
      <w:r w:rsidR="00002881">
        <w:rPr>
          <w:rFonts w:ascii="Times New Roman" w:hAnsi="Times New Roman" w:cs="Times New Roman"/>
        </w:rPr>
        <w:t>y</w:t>
      </w:r>
      <w:r w:rsidR="00B506DF">
        <w:rPr>
          <w:rFonts w:ascii="Times New Roman" w:hAnsi="Times New Roman" w:cs="Times New Roman"/>
        </w:rPr>
        <w:t xml:space="preserve"> spojen</w:t>
      </w:r>
      <w:r w:rsidR="00002881">
        <w:rPr>
          <w:rFonts w:ascii="Times New Roman" w:hAnsi="Times New Roman" w:cs="Times New Roman"/>
        </w:rPr>
        <w:t>é</w:t>
      </w:r>
      <w:r w:rsidR="00B506DF">
        <w:rPr>
          <w:rFonts w:ascii="Times New Roman" w:hAnsi="Times New Roman" w:cs="Times New Roman"/>
        </w:rPr>
        <w:t xml:space="preserve"> s prouděním arktického vzduchu do střední Evropy. Nejnižší březnová teplota −27,5 °C byla naměřena 3. března na stanici </w:t>
      </w:r>
      <w:r w:rsidR="00B506DF" w:rsidRPr="00B506DF">
        <w:rPr>
          <w:rFonts w:ascii="Times New Roman" w:hAnsi="Times New Roman" w:cs="Times New Roman"/>
        </w:rPr>
        <w:t>Kořenov, Jizerka, rašeliniště</w:t>
      </w:r>
      <w:r w:rsidR="00B506DF">
        <w:rPr>
          <w:rFonts w:ascii="Times New Roman" w:hAnsi="Times New Roman" w:cs="Times New Roman"/>
        </w:rPr>
        <w:t xml:space="preserve"> (okres </w:t>
      </w:r>
      <w:r w:rsidR="00B506DF" w:rsidRPr="00B506DF">
        <w:rPr>
          <w:rFonts w:ascii="Times New Roman" w:hAnsi="Times New Roman" w:cs="Times New Roman"/>
        </w:rPr>
        <w:t>Jablonec nad Nisou</w:t>
      </w:r>
      <w:r w:rsidR="00B506DF">
        <w:rPr>
          <w:rFonts w:ascii="Times New Roman" w:hAnsi="Times New Roman" w:cs="Times New Roman"/>
        </w:rPr>
        <w:t xml:space="preserve">). A </w:t>
      </w:r>
      <w:r w:rsidR="00FA06E7">
        <w:rPr>
          <w:rFonts w:ascii="Times New Roman" w:hAnsi="Times New Roman" w:cs="Times New Roman"/>
        </w:rPr>
        <w:t xml:space="preserve">hned </w:t>
      </w:r>
      <w:r w:rsidR="00B506DF">
        <w:rPr>
          <w:rFonts w:ascii="Times New Roman" w:hAnsi="Times New Roman" w:cs="Times New Roman"/>
        </w:rPr>
        <w:t>11. březen byl nejteplejším dnem března. Maximální teplota na mnoha stanicích přesáhla 15 °C, nejtepleji bylo na stanici Praha, Karlov (19,5 °C). Další ochlazení s výskytem m</w:t>
      </w:r>
      <w:r w:rsidR="00FA06E7">
        <w:rPr>
          <w:rFonts w:ascii="Times New Roman" w:hAnsi="Times New Roman" w:cs="Times New Roman"/>
        </w:rPr>
        <w:t xml:space="preserve">rznoucího deště, mrholení, </w:t>
      </w:r>
      <w:r w:rsidR="00B506DF">
        <w:rPr>
          <w:rFonts w:ascii="Times New Roman" w:hAnsi="Times New Roman" w:cs="Times New Roman"/>
        </w:rPr>
        <w:t xml:space="preserve">ledovky </w:t>
      </w:r>
      <w:r w:rsidR="00FA06E7">
        <w:rPr>
          <w:rFonts w:ascii="Times New Roman" w:hAnsi="Times New Roman" w:cs="Times New Roman"/>
        </w:rPr>
        <w:t xml:space="preserve">a náledí </w:t>
      </w:r>
      <w:r w:rsidR="00B506DF">
        <w:rPr>
          <w:rFonts w:ascii="Times New Roman" w:hAnsi="Times New Roman" w:cs="Times New Roman"/>
        </w:rPr>
        <w:t>bylo zaznamen</w:t>
      </w:r>
      <w:r w:rsidR="00FA06E7">
        <w:rPr>
          <w:rFonts w:ascii="Times New Roman" w:hAnsi="Times New Roman" w:cs="Times New Roman"/>
        </w:rPr>
        <w:t>á</w:t>
      </w:r>
      <w:r w:rsidR="00B506DF">
        <w:rPr>
          <w:rFonts w:ascii="Times New Roman" w:hAnsi="Times New Roman" w:cs="Times New Roman"/>
        </w:rPr>
        <w:t>no 1</w:t>
      </w:r>
      <w:r w:rsidR="00FA06E7">
        <w:rPr>
          <w:rFonts w:ascii="Times New Roman" w:hAnsi="Times New Roman" w:cs="Times New Roman"/>
        </w:rPr>
        <w:t>7</w:t>
      </w:r>
      <w:r w:rsidR="00B506DF">
        <w:rPr>
          <w:rFonts w:ascii="Times New Roman" w:hAnsi="Times New Roman" w:cs="Times New Roman"/>
        </w:rPr>
        <w:t xml:space="preserve">. března </w:t>
      </w:r>
      <w:r w:rsidR="00FA06E7">
        <w:rPr>
          <w:rFonts w:ascii="Times New Roman" w:hAnsi="Times New Roman" w:cs="Times New Roman"/>
        </w:rPr>
        <w:t>hlavně v jižních Čechách. V následujících dnech klesal</w:t>
      </w:r>
      <w:r w:rsidR="00F46FA1">
        <w:rPr>
          <w:rFonts w:ascii="Times New Roman" w:hAnsi="Times New Roman" w:cs="Times New Roman"/>
        </w:rPr>
        <w:t>a</w:t>
      </w:r>
      <w:r w:rsidR="00FA06E7">
        <w:rPr>
          <w:rFonts w:ascii="Times New Roman" w:hAnsi="Times New Roman" w:cs="Times New Roman"/>
        </w:rPr>
        <w:t xml:space="preserve"> ranní minimální teplot</w:t>
      </w:r>
      <w:r w:rsidR="00F46FA1">
        <w:rPr>
          <w:rFonts w:ascii="Times New Roman" w:hAnsi="Times New Roman" w:cs="Times New Roman"/>
        </w:rPr>
        <w:t>a</w:t>
      </w:r>
      <w:r w:rsidR="00FA06E7">
        <w:rPr>
          <w:rFonts w:ascii="Times New Roman" w:hAnsi="Times New Roman" w:cs="Times New Roman"/>
        </w:rPr>
        <w:t xml:space="preserve"> opět až k −20 °C – na stanici </w:t>
      </w:r>
      <w:r w:rsidR="00FA06E7" w:rsidRPr="00B506DF">
        <w:rPr>
          <w:rFonts w:ascii="Times New Roman" w:hAnsi="Times New Roman" w:cs="Times New Roman"/>
        </w:rPr>
        <w:t>Kořenov, Jizerka, rašeliniště</w:t>
      </w:r>
      <w:r w:rsidR="00FA06E7">
        <w:rPr>
          <w:rFonts w:ascii="Times New Roman" w:hAnsi="Times New Roman" w:cs="Times New Roman"/>
        </w:rPr>
        <w:t xml:space="preserve"> v první jarní den 21. března na −21,1 °C. Nástup jara tak nebyl v březnu úplně jednoduchý. Tento vpá</w:t>
      </w:r>
      <w:r w:rsidR="004E455B">
        <w:rPr>
          <w:rFonts w:ascii="Times New Roman" w:hAnsi="Times New Roman" w:cs="Times New Roman"/>
        </w:rPr>
        <w:t>d</w:t>
      </w:r>
      <w:r w:rsidR="00FA06E7">
        <w:rPr>
          <w:rFonts w:ascii="Times New Roman" w:hAnsi="Times New Roman" w:cs="Times New Roman"/>
        </w:rPr>
        <w:t xml:space="preserve"> studeného vzduchu byl navíc doprovázen silným prouděním. Na Sněžce dosáhlo </w:t>
      </w:r>
      <w:r w:rsidR="00F46FA1">
        <w:rPr>
          <w:rFonts w:ascii="Times New Roman" w:hAnsi="Times New Roman" w:cs="Times New Roman"/>
        </w:rPr>
        <w:t xml:space="preserve">18. března </w:t>
      </w:r>
      <w:r w:rsidR="00FA06E7">
        <w:rPr>
          <w:rFonts w:ascii="Times New Roman" w:hAnsi="Times New Roman" w:cs="Times New Roman"/>
        </w:rPr>
        <w:t xml:space="preserve">denní maximum rychlosti větru </w:t>
      </w:r>
      <w:r w:rsidR="004E455B">
        <w:rPr>
          <w:rFonts w:ascii="Times New Roman" w:hAnsi="Times New Roman" w:cs="Times New Roman"/>
        </w:rPr>
        <w:t>38 m.s</w:t>
      </w:r>
      <w:r w:rsidR="004E455B">
        <w:rPr>
          <w:rFonts w:ascii="Times New Roman" w:hAnsi="Times New Roman" w:cs="Times New Roman"/>
          <w:vertAlign w:val="superscript"/>
        </w:rPr>
        <w:t>−</w:t>
      </w:r>
      <w:r w:rsidR="004E455B" w:rsidRPr="00D13242">
        <w:rPr>
          <w:rFonts w:ascii="Times New Roman" w:hAnsi="Times New Roman" w:cs="Times New Roman"/>
          <w:vertAlign w:val="superscript"/>
        </w:rPr>
        <w:t>1</w:t>
      </w:r>
      <w:r w:rsidR="004E455B">
        <w:rPr>
          <w:rFonts w:ascii="Times New Roman" w:hAnsi="Times New Roman" w:cs="Times New Roman"/>
        </w:rPr>
        <w:t xml:space="preserve"> a v Dolní Moravě na Slaměnce (okres Ústí nad Orlicí) 36,1 m.s</w:t>
      </w:r>
      <w:r w:rsidR="004E455B">
        <w:rPr>
          <w:rFonts w:ascii="Times New Roman" w:hAnsi="Times New Roman" w:cs="Times New Roman"/>
          <w:vertAlign w:val="superscript"/>
        </w:rPr>
        <w:t>−</w:t>
      </w:r>
      <w:r w:rsidR="004E455B" w:rsidRPr="00D13242">
        <w:rPr>
          <w:rFonts w:ascii="Times New Roman" w:hAnsi="Times New Roman" w:cs="Times New Roman"/>
          <w:vertAlign w:val="superscript"/>
        </w:rPr>
        <w:t>1</w:t>
      </w:r>
      <w:r w:rsidR="004E455B">
        <w:rPr>
          <w:rFonts w:ascii="Times New Roman" w:hAnsi="Times New Roman" w:cs="Times New Roman"/>
        </w:rPr>
        <w:t>.</w:t>
      </w:r>
      <w:r w:rsidR="00DF68CE">
        <w:rPr>
          <w:rFonts w:ascii="Times New Roman" w:hAnsi="Times New Roman" w:cs="Times New Roman"/>
        </w:rPr>
        <w:t xml:space="preserve"> Nejvyšší březnový úhrn srážek 35,9 mm byl naměřen 31. března ve Ždánicích (okres Hodonín).</w:t>
      </w:r>
      <w:r w:rsidR="00DA5D66">
        <w:rPr>
          <w:rFonts w:ascii="Times New Roman" w:hAnsi="Times New Roman" w:cs="Times New Roman"/>
        </w:rPr>
        <w:t xml:space="preserve"> </w:t>
      </w:r>
      <w:r w:rsidR="00EA6C99" w:rsidRPr="00EA6C99">
        <w:rPr>
          <w:rFonts w:ascii="Times New Roman" w:hAnsi="Times New Roman" w:cs="Times New Roman"/>
        </w:rPr>
        <w:t xml:space="preserve">V důsledku mrazivých period v průběhu března se na mnoha menších tocích tvořily či udržovaly ledové jevy, které ovlivnily měření ve vodoměrných profilech. Během </w:t>
      </w:r>
      <w:r w:rsidR="00F46FA1">
        <w:rPr>
          <w:rFonts w:ascii="Times New Roman" w:hAnsi="Times New Roman" w:cs="Times New Roman"/>
        </w:rPr>
        <w:t xml:space="preserve">celého </w:t>
      </w:r>
      <w:r w:rsidR="00EA6C99" w:rsidRPr="00EA6C99">
        <w:rPr>
          <w:rFonts w:ascii="Times New Roman" w:hAnsi="Times New Roman" w:cs="Times New Roman"/>
        </w:rPr>
        <w:t>měsíce průtoky jen mírně kolísaly v závislosti na srážkách, které byly relativně malé a výrazně četnější v první polovině března</w:t>
      </w:r>
      <w:r w:rsidR="00EA6C99">
        <w:rPr>
          <w:rFonts w:ascii="Times New Roman" w:hAnsi="Times New Roman" w:cs="Times New Roman"/>
        </w:rPr>
        <w:t>.</w:t>
      </w:r>
      <w:r w:rsidR="00EA6C99" w:rsidRPr="00EA6C99">
        <w:rPr>
          <w:rFonts w:ascii="Times New Roman" w:hAnsi="Times New Roman" w:cs="Times New Roman"/>
        </w:rPr>
        <w:t xml:space="preserve"> </w:t>
      </w:r>
      <w:r w:rsidR="00EA6C99">
        <w:rPr>
          <w:rFonts w:ascii="Times New Roman" w:hAnsi="Times New Roman" w:cs="Times New Roman"/>
        </w:rPr>
        <w:t>V</w:t>
      </w:r>
      <w:r w:rsidR="00EA6C99" w:rsidRPr="00EA6C99">
        <w:rPr>
          <w:rFonts w:ascii="Times New Roman" w:hAnsi="Times New Roman" w:cs="Times New Roman"/>
        </w:rPr>
        <w:t xml:space="preserve">e středních a vyšších polohách </w:t>
      </w:r>
      <w:r w:rsidR="00EA6C99">
        <w:rPr>
          <w:rFonts w:ascii="Times New Roman" w:hAnsi="Times New Roman" w:cs="Times New Roman"/>
        </w:rPr>
        <w:t xml:space="preserve">se však </w:t>
      </w:r>
      <w:r w:rsidR="00EA6C99" w:rsidRPr="00EA6C99">
        <w:rPr>
          <w:rFonts w:ascii="Times New Roman" w:hAnsi="Times New Roman" w:cs="Times New Roman"/>
        </w:rPr>
        <w:t xml:space="preserve">akumulovaly ve sněhové pokrývce a pozvolna odtávaly až během druhé poloviny měsíce. Celkem setrvalou tendenci hladin v první dekádě vystřídal při oteplení a srážkách mírný vzestup ve druhé dekádě března a v průběhu třetí dekády vodnosti opět mírně poklesly, přibližně mírně nad výchozí úroveň z počátku měsíce. Odtokové vlny nikde nebyly </w:t>
      </w:r>
      <w:r w:rsidR="00EA6C99" w:rsidRPr="0043164F">
        <w:rPr>
          <w:rFonts w:ascii="Times New Roman" w:hAnsi="Times New Roman" w:cs="Times New Roman"/>
        </w:rPr>
        <w:t xml:space="preserve">nebezpečné a kulminační stavy se jen ojediněle přiblížily úrovni </w:t>
      </w:r>
      <w:r w:rsidR="00EA6C99" w:rsidRPr="0043164F">
        <w:rPr>
          <w:rFonts w:ascii="Times New Roman" w:hAnsi="Times New Roman" w:cs="Times New Roman"/>
        </w:rPr>
        <w:lastRenderedPageBreak/>
        <w:t xml:space="preserve">1. SPA. </w:t>
      </w:r>
      <w:r w:rsidR="00DA5D66" w:rsidRPr="0043164F">
        <w:rPr>
          <w:rFonts w:ascii="Times New Roman" w:hAnsi="Times New Roman" w:cs="Times New Roman"/>
        </w:rPr>
        <w:t xml:space="preserve">V březnu byly vyhlášeny </w:t>
      </w:r>
      <w:r w:rsidR="0031201A" w:rsidRPr="0043164F">
        <w:rPr>
          <w:rFonts w:ascii="Times New Roman" w:hAnsi="Times New Roman" w:cs="Times New Roman"/>
        </w:rPr>
        <w:t>čtyři</w:t>
      </w:r>
      <w:r w:rsidR="00DA5D66" w:rsidRPr="0043164F">
        <w:rPr>
          <w:rFonts w:ascii="Times New Roman" w:hAnsi="Times New Roman" w:cs="Times New Roman"/>
        </w:rPr>
        <w:t xml:space="preserve"> smogové situace a </w:t>
      </w:r>
      <w:r w:rsidR="0031201A" w:rsidRPr="0043164F">
        <w:rPr>
          <w:rFonts w:ascii="Times New Roman" w:hAnsi="Times New Roman" w:cs="Times New Roman"/>
        </w:rPr>
        <w:t>dvě</w:t>
      </w:r>
      <w:r w:rsidR="00DA5D66" w:rsidRPr="0043164F">
        <w:rPr>
          <w:rFonts w:ascii="Times New Roman" w:hAnsi="Times New Roman" w:cs="Times New Roman"/>
        </w:rPr>
        <w:t xml:space="preserve"> regulace z důvodu vysokých koncentrací PM</w:t>
      </w:r>
      <w:r w:rsidR="00DA5D66" w:rsidRPr="0043164F">
        <w:rPr>
          <w:rFonts w:ascii="Times New Roman" w:hAnsi="Times New Roman" w:cs="Times New Roman"/>
          <w:vertAlign w:val="subscript"/>
        </w:rPr>
        <w:t>10</w:t>
      </w:r>
      <w:r w:rsidR="00D94313" w:rsidRPr="0043164F">
        <w:rPr>
          <w:rFonts w:ascii="Times New Roman" w:hAnsi="Times New Roman" w:cs="Times New Roman"/>
        </w:rPr>
        <w:t xml:space="preserve"> (obr. </w:t>
      </w:r>
      <w:r w:rsidR="00A045D2">
        <w:rPr>
          <w:rFonts w:ascii="Times New Roman" w:hAnsi="Times New Roman" w:cs="Times New Roman"/>
        </w:rPr>
        <w:t>6</w:t>
      </w:r>
      <w:r w:rsidR="00D94313" w:rsidRPr="0043164F">
        <w:rPr>
          <w:rFonts w:ascii="Times New Roman" w:hAnsi="Times New Roman" w:cs="Times New Roman"/>
        </w:rPr>
        <w:t>).</w:t>
      </w:r>
      <w:r w:rsidR="00DA5D66" w:rsidRPr="0043164F">
        <w:rPr>
          <w:rFonts w:ascii="Times New Roman" w:hAnsi="Times New Roman" w:cs="Times New Roman"/>
        </w:rPr>
        <w:t xml:space="preserve"> Denní imisní limit PM</w:t>
      </w:r>
      <w:r w:rsidR="00DA5D66" w:rsidRPr="0043164F">
        <w:rPr>
          <w:rFonts w:ascii="Times New Roman" w:hAnsi="Times New Roman" w:cs="Times New Roman"/>
          <w:vertAlign w:val="subscript"/>
        </w:rPr>
        <w:t>10</w:t>
      </w:r>
      <w:r w:rsidR="00DA5D66" w:rsidRPr="0043164F">
        <w:rPr>
          <w:rFonts w:ascii="Times New Roman" w:hAnsi="Times New Roman" w:cs="Times New Roman"/>
        </w:rPr>
        <w:t xml:space="preserve"> </w:t>
      </w:r>
      <w:r w:rsidR="00D94313" w:rsidRPr="0043164F">
        <w:rPr>
          <w:rFonts w:ascii="Times New Roman" w:hAnsi="Times New Roman" w:cs="Times New Roman"/>
        </w:rPr>
        <w:t xml:space="preserve">(obr. </w:t>
      </w:r>
      <w:r w:rsidR="00A045D2">
        <w:rPr>
          <w:rFonts w:ascii="Times New Roman" w:hAnsi="Times New Roman" w:cs="Times New Roman"/>
        </w:rPr>
        <w:t>7</w:t>
      </w:r>
      <w:r w:rsidR="00D94313" w:rsidRPr="0043164F">
        <w:rPr>
          <w:rFonts w:ascii="Times New Roman" w:hAnsi="Times New Roman" w:cs="Times New Roman"/>
        </w:rPr>
        <w:t xml:space="preserve">) </w:t>
      </w:r>
      <w:r w:rsidR="00DA5D66" w:rsidRPr="0043164F">
        <w:rPr>
          <w:rFonts w:ascii="Times New Roman" w:hAnsi="Times New Roman" w:cs="Times New Roman"/>
        </w:rPr>
        <w:t xml:space="preserve">byl v březnu překročen na dalších 8 lokalitách – </w:t>
      </w:r>
      <w:proofErr w:type="spellStart"/>
      <w:r w:rsidR="00DA5D66" w:rsidRPr="0043164F">
        <w:rPr>
          <w:rFonts w:ascii="Times New Roman" w:hAnsi="Times New Roman" w:cs="Times New Roman"/>
        </w:rPr>
        <w:t>Věřňovice</w:t>
      </w:r>
      <w:proofErr w:type="spellEnd"/>
      <w:r w:rsidR="00DA5D66" w:rsidRPr="0043164F">
        <w:rPr>
          <w:rFonts w:ascii="Times New Roman" w:hAnsi="Times New Roman" w:cs="Times New Roman"/>
        </w:rPr>
        <w:t xml:space="preserve"> (okres Karviná), Ostrava-Přívoz, Karviná, Havířov</w:t>
      </w:r>
      <w:r w:rsidR="00DA5D66">
        <w:rPr>
          <w:rFonts w:ascii="Times New Roman" w:hAnsi="Times New Roman" w:cs="Times New Roman"/>
        </w:rPr>
        <w:t xml:space="preserve"> (okres Karviná)</w:t>
      </w:r>
      <w:r w:rsidR="00DA5D66" w:rsidRPr="00DA5D66">
        <w:rPr>
          <w:rFonts w:ascii="Times New Roman" w:hAnsi="Times New Roman" w:cs="Times New Roman"/>
        </w:rPr>
        <w:t>, Rychvald</w:t>
      </w:r>
      <w:r w:rsidR="00DA5D66">
        <w:rPr>
          <w:rFonts w:ascii="Times New Roman" w:hAnsi="Times New Roman" w:cs="Times New Roman"/>
        </w:rPr>
        <w:t xml:space="preserve"> (okres Karviná)</w:t>
      </w:r>
      <w:r w:rsidR="00DA5D66" w:rsidRPr="00DA5D66">
        <w:rPr>
          <w:rFonts w:ascii="Times New Roman" w:hAnsi="Times New Roman" w:cs="Times New Roman"/>
        </w:rPr>
        <w:t>, Český Těšín</w:t>
      </w:r>
      <w:r w:rsidR="00DA5D66">
        <w:rPr>
          <w:rFonts w:ascii="Times New Roman" w:hAnsi="Times New Roman" w:cs="Times New Roman"/>
        </w:rPr>
        <w:t xml:space="preserve"> (okres Karviná)</w:t>
      </w:r>
      <w:r w:rsidR="00DA5D66" w:rsidRPr="00DA5D66">
        <w:rPr>
          <w:rFonts w:ascii="Times New Roman" w:hAnsi="Times New Roman" w:cs="Times New Roman"/>
        </w:rPr>
        <w:t>, Ostrava-Radvanice OZO, Třinec-Kanada</w:t>
      </w:r>
      <w:r w:rsidR="00DA5D66">
        <w:rPr>
          <w:rFonts w:ascii="Times New Roman" w:hAnsi="Times New Roman" w:cs="Times New Roman"/>
        </w:rPr>
        <w:t xml:space="preserve"> (okres </w:t>
      </w:r>
      <w:r w:rsidR="0060454B">
        <w:rPr>
          <w:rFonts w:ascii="Times New Roman" w:hAnsi="Times New Roman" w:cs="Times New Roman"/>
        </w:rPr>
        <w:t>Frýdek-Místek</w:t>
      </w:r>
      <w:r w:rsidR="00DA5D66">
        <w:rPr>
          <w:rFonts w:ascii="Times New Roman" w:hAnsi="Times New Roman" w:cs="Times New Roman"/>
        </w:rPr>
        <w:t>)</w:t>
      </w:r>
      <w:r w:rsidR="00DA5D66" w:rsidRPr="00DA5D66">
        <w:rPr>
          <w:rFonts w:ascii="Times New Roman" w:hAnsi="Times New Roman" w:cs="Times New Roman"/>
        </w:rPr>
        <w:t>.</w:t>
      </w:r>
    </w:p>
    <w:p w:rsidR="0013621A" w:rsidRDefault="00166B17" w:rsidP="00F16A9F">
      <w:pPr>
        <w:jc w:val="both"/>
        <w:rPr>
          <w:rFonts w:ascii="Times New Roman" w:hAnsi="Times New Roman" w:cs="Times New Roman"/>
        </w:rPr>
      </w:pPr>
      <w:r>
        <w:rPr>
          <w:rFonts w:ascii="Times New Roman" w:hAnsi="Times New Roman" w:cs="Times New Roman"/>
          <w:noProof/>
          <w:lang w:eastAsia="cs-CZ"/>
        </w:rPr>
        <w:drawing>
          <wp:inline distT="0" distB="0" distL="0" distR="0">
            <wp:extent cx="5718175" cy="3684905"/>
            <wp:effectExtent l="0" t="0" r="0" b="0"/>
            <wp:docPr id="7" name="Obrázek 7" descr="D:\@JANEK DATA\TZ\Hodnoceni roku 2018 Tolasz\Ob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ANEK DATA\TZ\Hodnoceni roku 2018 Tolasz\Obr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175" cy="3684905"/>
                    </a:xfrm>
                    <a:prstGeom prst="rect">
                      <a:avLst/>
                    </a:prstGeom>
                    <a:noFill/>
                    <a:ln>
                      <a:noFill/>
                    </a:ln>
                  </pic:spPr>
                </pic:pic>
              </a:graphicData>
            </a:graphic>
          </wp:inline>
        </w:drawing>
      </w:r>
    </w:p>
    <w:p w:rsidR="0013621A" w:rsidRPr="004B11A4" w:rsidRDefault="0013621A" w:rsidP="0013621A">
      <w:pPr>
        <w:pStyle w:val="Bezmezer"/>
        <w:spacing w:line="276" w:lineRule="auto"/>
        <w:ind w:left="709" w:hanging="709"/>
        <w:jc w:val="both"/>
        <w:rPr>
          <w:rFonts w:ascii="Times New Roman" w:hAnsi="Times New Roman" w:cs="Times New Roman"/>
          <w:i/>
        </w:rPr>
      </w:pPr>
      <w:r w:rsidRPr="004B11A4">
        <w:rPr>
          <w:rFonts w:ascii="Times New Roman" w:hAnsi="Times New Roman" w:cs="Times New Roman"/>
          <w:i/>
        </w:rPr>
        <w:t xml:space="preserve">Obr. </w:t>
      </w:r>
      <w:r w:rsidR="00AC16C1">
        <w:rPr>
          <w:rFonts w:ascii="Times New Roman" w:hAnsi="Times New Roman" w:cs="Times New Roman"/>
          <w:i/>
        </w:rPr>
        <w:t>6</w:t>
      </w:r>
      <w:r>
        <w:rPr>
          <w:rFonts w:ascii="Times New Roman" w:hAnsi="Times New Roman" w:cs="Times New Roman"/>
          <w:i/>
        </w:rPr>
        <w:tab/>
      </w:r>
      <w:r w:rsidRPr="004B11A4">
        <w:rPr>
          <w:rFonts w:ascii="Times New Roman" w:hAnsi="Times New Roman" w:cs="Times New Roman"/>
          <w:i/>
        </w:rPr>
        <w:t>Vývoj průměrných denních koncentrací PM</w:t>
      </w:r>
      <w:r w:rsidRPr="004B11A4">
        <w:rPr>
          <w:rFonts w:ascii="Times New Roman" w:hAnsi="Times New Roman" w:cs="Times New Roman"/>
          <w:i/>
          <w:vertAlign w:val="subscript"/>
        </w:rPr>
        <w:t>10</w:t>
      </w:r>
      <w:r w:rsidRPr="004B11A4">
        <w:rPr>
          <w:rFonts w:ascii="Times New Roman" w:hAnsi="Times New Roman" w:cs="Times New Roman"/>
          <w:i/>
        </w:rPr>
        <w:t xml:space="preserve"> </w:t>
      </w:r>
      <w:r w:rsidR="002871F7">
        <w:rPr>
          <w:rFonts w:ascii="Times New Roman" w:hAnsi="Times New Roman" w:cs="Times New Roman"/>
          <w:i/>
        </w:rPr>
        <w:t>na stanicích AIM</w:t>
      </w:r>
      <w:r w:rsidR="008B07E4">
        <w:rPr>
          <w:rFonts w:ascii="Times New Roman" w:hAnsi="Times New Roman" w:cs="Times New Roman"/>
          <w:i/>
        </w:rPr>
        <w:t>,</w:t>
      </w:r>
      <w:r w:rsidR="002871F7">
        <w:rPr>
          <w:rFonts w:ascii="Times New Roman" w:hAnsi="Times New Roman" w:cs="Times New Roman"/>
          <w:i/>
        </w:rPr>
        <w:t xml:space="preserve"> </w:t>
      </w:r>
      <w:r w:rsidRPr="004B11A4">
        <w:rPr>
          <w:rFonts w:ascii="Times New Roman" w:hAnsi="Times New Roman" w:cs="Times New Roman"/>
          <w:i/>
        </w:rPr>
        <w:t>celorepublikové denní teploty (T) a ventilačního indexu (VI</w:t>
      </w:r>
      <w:r w:rsidR="002871F7">
        <w:rPr>
          <w:rFonts w:ascii="Times New Roman" w:hAnsi="Times New Roman" w:cs="Times New Roman"/>
          <w:i/>
        </w:rPr>
        <w:t>)</w:t>
      </w:r>
      <w:r w:rsidRPr="004B11A4">
        <w:rPr>
          <w:rFonts w:ascii="Times New Roman" w:hAnsi="Times New Roman" w:cs="Times New Roman"/>
          <w:i/>
        </w:rPr>
        <w:t>, podle modelu ALADIN, rok 201</w:t>
      </w:r>
      <w:r>
        <w:rPr>
          <w:rFonts w:ascii="Times New Roman" w:hAnsi="Times New Roman" w:cs="Times New Roman"/>
          <w:i/>
        </w:rPr>
        <w:t>8</w:t>
      </w:r>
      <w:r w:rsidRPr="004B11A4">
        <w:rPr>
          <w:rFonts w:ascii="Times New Roman" w:hAnsi="Times New Roman" w:cs="Times New Roman"/>
          <w:i/>
        </w:rPr>
        <w:t>.</w:t>
      </w:r>
      <w:r w:rsidR="008B07E4" w:rsidRPr="008B07E4">
        <w:t xml:space="preserve"> </w:t>
      </w:r>
      <w:r w:rsidR="008B07E4" w:rsidRPr="008B07E4">
        <w:rPr>
          <w:rFonts w:ascii="Times New Roman" w:hAnsi="Times New Roman" w:cs="Times New Roman"/>
          <w:i/>
        </w:rPr>
        <w:t>Rozp</w:t>
      </w:r>
      <w:r w:rsidR="008B07E4">
        <w:rPr>
          <w:rFonts w:ascii="Times New Roman" w:hAnsi="Times New Roman" w:cs="Times New Roman"/>
          <w:i/>
        </w:rPr>
        <w:t>t</w:t>
      </w:r>
      <w:r w:rsidR="008B07E4" w:rsidRPr="008B07E4">
        <w:rPr>
          <w:rFonts w:ascii="Times New Roman" w:hAnsi="Times New Roman" w:cs="Times New Roman"/>
          <w:i/>
        </w:rPr>
        <w:t>ylové podmínky (RP) jsou charakterizovány použitím VI</w:t>
      </w:r>
      <w:r w:rsidR="008B07E4">
        <w:rPr>
          <w:rFonts w:ascii="Times New Roman" w:hAnsi="Times New Roman" w:cs="Times New Roman"/>
          <w:i/>
        </w:rPr>
        <w:t xml:space="preserve"> (</w:t>
      </w:r>
      <w:r w:rsidR="008B07E4" w:rsidRPr="008B07E4">
        <w:rPr>
          <w:rFonts w:ascii="Times New Roman" w:hAnsi="Times New Roman" w:cs="Times New Roman"/>
          <w:i/>
        </w:rPr>
        <w:t>m</w:t>
      </w:r>
      <w:r w:rsidR="008B07E4" w:rsidRPr="008B07E4">
        <w:rPr>
          <w:rFonts w:ascii="Times New Roman" w:hAnsi="Times New Roman" w:cs="Times New Roman"/>
          <w:i/>
          <w:vertAlign w:val="superscript"/>
        </w:rPr>
        <w:t>2</w:t>
      </w:r>
      <w:r w:rsidR="008B07E4" w:rsidRPr="008B07E4">
        <w:rPr>
          <w:rFonts w:ascii="Times New Roman" w:hAnsi="Times New Roman" w:cs="Times New Roman"/>
          <w:i/>
        </w:rPr>
        <w:t>.s</w:t>
      </w:r>
      <w:r w:rsidR="008B07E4" w:rsidRPr="008B07E4">
        <w:rPr>
          <w:rFonts w:ascii="Times New Roman" w:hAnsi="Times New Roman" w:cs="Times New Roman"/>
          <w:i/>
          <w:vertAlign w:val="superscript"/>
        </w:rPr>
        <w:t>-1</w:t>
      </w:r>
      <w:r w:rsidR="008B07E4">
        <w:rPr>
          <w:rFonts w:ascii="Times New Roman" w:hAnsi="Times New Roman" w:cs="Times New Roman"/>
          <w:i/>
        </w:rPr>
        <w:t>)</w:t>
      </w:r>
      <w:r w:rsidR="008B07E4" w:rsidRPr="008B07E4">
        <w:rPr>
          <w:rFonts w:ascii="Times New Roman" w:hAnsi="Times New Roman" w:cs="Times New Roman"/>
          <w:i/>
        </w:rPr>
        <w:t>, kde VI&lt;=1100 nepříznivé RP, 1100&lt;VI&lt;=3000 mírně nepříznivé RP, VI&gt;3000 dobré RP.</w:t>
      </w:r>
    </w:p>
    <w:p w:rsidR="004E455B" w:rsidRDefault="0013621A" w:rsidP="0013621A">
      <w:pPr>
        <w:ind w:left="705" w:hanging="705"/>
        <w:jc w:val="both"/>
        <w:rPr>
          <w:rFonts w:ascii="Times New Roman" w:hAnsi="Times New Roman" w:cs="Times New Roman"/>
          <w:i/>
          <w:lang w:val="en-GB"/>
        </w:rPr>
      </w:pPr>
      <w:r w:rsidRPr="00BB4F36">
        <w:rPr>
          <w:rFonts w:ascii="Times New Roman" w:hAnsi="Times New Roman" w:cs="Times New Roman"/>
          <w:i/>
          <w:lang w:val="en-GB"/>
        </w:rPr>
        <w:t xml:space="preserve">Fig. </w:t>
      </w:r>
      <w:r w:rsidR="00AC16C1">
        <w:rPr>
          <w:rFonts w:ascii="Times New Roman" w:hAnsi="Times New Roman" w:cs="Times New Roman"/>
          <w:i/>
          <w:lang w:val="en-GB"/>
        </w:rPr>
        <w:t>6</w:t>
      </w:r>
      <w:r>
        <w:rPr>
          <w:rFonts w:ascii="Times New Roman" w:hAnsi="Times New Roman" w:cs="Times New Roman"/>
          <w:i/>
          <w:lang w:val="en-GB"/>
        </w:rPr>
        <w:tab/>
      </w:r>
      <w:r w:rsidRPr="00BB4F36">
        <w:rPr>
          <w:rFonts w:ascii="Times New Roman" w:hAnsi="Times New Roman" w:cs="Times New Roman"/>
          <w:i/>
          <w:lang w:val="en-GB"/>
        </w:rPr>
        <w:t>Evolution of the average daily concentrations of PM</w:t>
      </w:r>
      <w:r w:rsidRPr="00BB4F36">
        <w:rPr>
          <w:rFonts w:ascii="Times New Roman" w:hAnsi="Times New Roman" w:cs="Times New Roman"/>
          <w:i/>
          <w:vertAlign w:val="subscript"/>
          <w:lang w:val="en-GB"/>
        </w:rPr>
        <w:t>10</w:t>
      </w:r>
      <w:r w:rsidRPr="00BB4F36">
        <w:rPr>
          <w:rFonts w:ascii="Times New Roman" w:hAnsi="Times New Roman" w:cs="Times New Roman"/>
          <w:i/>
          <w:lang w:val="en-GB"/>
        </w:rPr>
        <w:t xml:space="preserve"> </w:t>
      </w:r>
      <w:r w:rsidR="002871F7">
        <w:rPr>
          <w:rFonts w:ascii="Times New Roman" w:hAnsi="Times New Roman" w:cs="Times New Roman"/>
          <w:i/>
          <w:lang w:val="en-GB"/>
        </w:rPr>
        <w:t xml:space="preserve">at AIM station and </w:t>
      </w:r>
      <w:r w:rsidRPr="00BB4F36">
        <w:rPr>
          <w:rFonts w:ascii="Times New Roman" w:hAnsi="Times New Roman" w:cs="Times New Roman"/>
          <w:i/>
          <w:lang w:val="en-GB"/>
        </w:rPr>
        <w:t>regional daily temperature (T) and the ventilation index (VI</w:t>
      </w:r>
      <w:r w:rsidR="002871F7">
        <w:rPr>
          <w:rFonts w:ascii="Times New Roman" w:hAnsi="Times New Roman" w:cs="Times New Roman"/>
          <w:i/>
          <w:lang w:val="en-GB"/>
        </w:rPr>
        <w:t>)</w:t>
      </w:r>
      <w:r w:rsidRPr="00BB4F36">
        <w:rPr>
          <w:rFonts w:ascii="Times New Roman" w:hAnsi="Times New Roman" w:cs="Times New Roman"/>
          <w:i/>
          <w:lang w:val="en-GB"/>
        </w:rPr>
        <w:t>, depending on the model ALADIN. 201</w:t>
      </w:r>
      <w:r>
        <w:rPr>
          <w:rFonts w:ascii="Times New Roman" w:hAnsi="Times New Roman" w:cs="Times New Roman"/>
          <w:i/>
          <w:lang w:val="en-GB"/>
        </w:rPr>
        <w:t>8.</w:t>
      </w:r>
      <w:r w:rsidR="008B07E4" w:rsidRPr="008B07E4">
        <w:t xml:space="preserve"> </w:t>
      </w:r>
      <w:r w:rsidR="008B07E4" w:rsidRPr="008B07E4">
        <w:rPr>
          <w:rFonts w:ascii="Times New Roman" w:hAnsi="Times New Roman" w:cs="Times New Roman"/>
          <w:i/>
          <w:lang w:val="en-GB"/>
        </w:rPr>
        <w:t>Dispersion conditions (RP) are characterized using VI</w:t>
      </w:r>
      <w:r w:rsidR="008B07E4">
        <w:rPr>
          <w:rFonts w:ascii="Times New Roman" w:hAnsi="Times New Roman" w:cs="Times New Roman"/>
          <w:i/>
          <w:lang w:val="en-GB"/>
        </w:rPr>
        <w:t xml:space="preserve"> (</w:t>
      </w:r>
      <w:r w:rsidR="008B07E4" w:rsidRPr="008B07E4">
        <w:rPr>
          <w:rFonts w:ascii="Times New Roman" w:hAnsi="Times New Roman" w:cs="Times New Roman"/>
          <w:i/>
        </w:rPr>
        <w:t>m</w:t>
      </w:r>
      <w:r w:rsidR="008B07E4" w:rsidRPr="008B07E4">
        <w:rPr>
          <w:rFonts w:ascii="Times New Roman" w:hAnsi="Times New Roman" w:cs="Times New Roman"/>
          <w:i/>
          <w:vertAlign w:val="superscript"/>
        </w:rPr>
        <w:t>2</w:t>
      </w:r>
      <w:r w:rsidR="008B07E4" w:rsidRPr="008B07E4">
        <w:rPr>
          <w:rFonts w:ascii="Times New Roman" w:hAnsi="Times New Roman" w:cs="Times New Roman"/>
          <w:i/>
        </w:rPr>
        <w:t>.s</w:t>
      </w:r>
      <w:r w:rsidR="008B07E4" w:rsidRPr="008B07E4">
        <w:rPr>
          <w:rFonts w:ascii="Times New Roman" w:hAnsi="Times New Roman" w:cs="Times New Roman"/>
          <w:i/>
          <w:vertAlign w:val="superscript"/>
        </w:rPr>
        <w:t>-1</w:t>
      </w:r>
      <w:r w:rsidR="008B07E4">
        <w:rPr>
          <w:rFonts w:ascii="Times New Roman" w:hAnsi="Times New Roman" w:cs="Times New Roman"/>
          <w:i/>
          <w:lang w:val="en-GB"/>
        </w:rPr>
        <w:t>)</w:t>
      </w:r>
      <w:r w:rsidR="008B07E4" w:rsidRPr="008B07E4">
        <w:rPr>
          <w:rFonts w:ascii="Times New Roman" w:hAnsi="Times New Roman" w:cs="Times New Roman"/>
          <w:i/>
          <w:lang w:val="en-GB"/>
        </w:rPr>
        <w:t>, where VI&lt;=1100</w:t>
      </w:r>
      <w:r w:rsidR="008B07E4">
        <w:rPr>
          <w:rFonts w:ascii="Times New Roman" w:hAnsi="Times New Roman" w:cs="Times New Roman"/>
          <w:i/>
          <w:lang w:val="en-GB"/>
        </w:rPr>
        <w:t xml:space="preserve"> </w:t>
      </w:r>
      <w:r w:rsidR="008B07E4" w:rsidRPr="008B07E4">
        <w:rPr>
          <w:rFonts w:ascii="Times New Roman" w:hAnsi="Times New Roman" w:cs="Times New Roman"/>
          <w:i/>
          <w:lang w:val="en-GB"/>
        </w:rPr>
        <w:t>unfavourable, 1100&lt;VI&lt;=3000 slightly unfavourable, VI&gt;3000 good dispersion conditions.</w:t>
      </w:r>
    </w:p>
    <w:p w:rsidR="0013621A" w:rsidRPr="004E455B" w:rsidRDefault="00166B17" w:rsidP="0013621A">
      <w:pPr>
        <w:jc w:val="both"/>
        <w:rPr>
          <w:rFonts w:ascii="Times New Roman" w:hAnsi="Times New Roman" w:cs="Times New Roman"/>
          <w:lang w:val="en-US"/>
        </w:rPr>
      </w:pPr>
      <w:r>
        <w:rPr>
          <w:rFonts w:ascii="Times New Roman" w:hAnsi="Times New Roman" w:cs="Times New Roman"/>
          <w:noProof/>
          <w:lang w:eastAsia="cs-CZ"/>
        </w:rPr>
        <w:lastRenderedPageBreak/>
        <w:drawing>
          <wp:inline distT="0" distB="0" distL="0" distR="0">
            <wp:extent cx="5752465" cy="3336925"/>
            <wp:effectExtent l="0" t="0" r="635" b="0"/>
            <wp:docPr id="8" name="Obrázek 8" descr="D:\@JANEK DATA\TZ\Hodnoceni roku 2018 Tolasz\Ob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ANEK DATA\TZ\Hodnoceni roku 2018 Tolasz\Obr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2465" cy="3336925"/>
                    </a:xfrm>
                    <a:prstGeom prst="rect">
                      <a:avLst/>
                    </a:prstGeom>
                    <a:noFill/>
                    <a:ln>
                      <a:noFill/>
                    </a:ln>
                  </pic:spPr>
                </pic:pic>
              </a:graphicData>
            </a:graphic>
          </wp:inline>
        </w:drawing>
      </w:r>
    </w:p>
    <w:p w:rsidR="00426874" w:rsidRPr="00426874" w:rsidRDefault="00426874" w:rsidP="00BB4F36">
      <w:pPr>
        <w:pStyle w:val="Bezmezer"/>
        <w:spacing w:line="276" w:lineRule="auto"/>
        <w:ind w:left="709" w:hanging="709"/>
        <w:jc w:val="both"/>
        <w:rPr>
          <w:rFonts w:ascii="Times New Roman" w:hAnsi="Times New Roman" w:cs="Times New Roman"/>
          <w:i/>
        </w:rPr>
      </w:pPr>
      <w:r w:rsidRPr="00426874">
        <w:rPr>
          <w:rFonts w:ascii="Times New Roman" w:hAnsi="Times New Roman" w:cs="Times New Roman"/>
          <w:i/>
        </w:rPr>
        <w:t xml:space="preserve">Obr. </w:t>
      </w:r>
      <w:r w:rsidR="00AC16C1">
        <w:rPr>
          <w:rFonts w:ascii="Times New Roman" w:hAnsi="Times New Roman" w:cs="Times New Roman"/>
          <w:i/>
        </w:rPr>
        <w:t>7</w:t>
      </w:r>
      <w:r w:rsidRPr="00426874">
        <w:rPr>
          <w:rFonts w:ascii="Times New Roman" w:hAnsi="Times New Roman" w:cs="Times New Roman"/>
          <w:i/>
        </w:rPr>
        <w:t xml:space="preserve"> Počet dnů, kdy průměrná denní koncentrace PM</w:t>
      </w:r>
      <w:r w:rsidRPr="00BB4F36">
        <w:rPr>
          <w:rFonts w:ascii="Times New Roman" w:hAnsi="Times New Roman" w:cs="Times New Roman"/>
          <w:i/>
          <w:vertAlign w:val="subscript"/>
        </w:rPr>
        <w:t>10</w:t>
      </w:r>
      <w:r w:rsidRPr="00426874">
        <w:rPr>
          <w:rFonts w:ascii="Times New Roman" w:hAnsi="Times New Roman" w:cs="Times New Roman"/>
          <w:i/>
        </w:rPr>
        <w:t xml:space="preserve"> překročila hodnotu svého imisního limitu (</w:t>
      </w:r>
      <w:proofErr w:type="gramStart"/>
      <w:r w:rsidRPr="00426874">
        <w:rPr>
          <w:rFonts w:ascii="Times New Roman" w:hAnsi="Times New Roman" w:cs="Times New Roman"/>
          <w:i/>
        </w:rPr>
        <w:t>50 µ</w:t>
      </w:r>
      <w:proofErr w:type="spellStart"/>
      <w:r w:rsidRPr="00426874">
        <w:rPr>
          <w:rFonts w:ascii="Times New Roman" w:hAnsi="Times New Roman" w:cs="Times New Roman"/>
          <w:i/>
        </w:rPr>
        <w:t>g.m</w:t>
      </w:r>
      <w:proofErr w:type="spellEnd"/>
      <w:r w:rsidRPr="00BB4F36">
        <w:rPr>
          <w:rFonts w:ascii="Times New Roman" w:hAnsi="Times New Roman" w:cs="Times New Roman"/>
          <w:i/>
          <w:vertAlign w:val="superscript"/>
        </w:rPr>
        <w:t>–3</w:t>
      </w:r>
      <w:r w:rsidRPr="00426874">
        <w:rPr>
          <w:rFonts w:ascii="Times New Roman" w:hAnsi="Times New Roman" w:cs="Times New Roman"/>
          <w:i/>
        </w:rPr>
        <w:t>) na</w:t>
      </w:r>
      <w:proofErr w:type="gramEnd"/>
      <w:r w:rsidRPr="00426874">
        <w:rPr>
          <w:rFonts w:ascii="Times New Roman" w:hAnsi="Times New Roman" w:cs="Times New Roman"/>
          <w:i/>
        </w:rPr>
        <w:t xml:space="preserve"> stanicích AIM, rok 201</w:t>
      </w:r>
      <w:r w:rsidR="00D94313">
        <w:rPr>
          <w:rFonts w:ascii="Times New Roman" w:hAnsi="Times New Roman" w:cs="Times New Roman"/>
          <w:i/>
        </w:rPr>
        <w:t>8</w:t>
      </w:r>
      <w:r w:rsidRPr="00426874">
        <w:rPr>
          <w:rFonts w:ascii="Times New Roman" w:hAnsi="Times New Roman" w:cs="Times New Roman"/>
          <w:i/>
        </w:rPr>
        <w:t>.</w:t>
      </w:r>
      <w:r w:rsidR="000D5269">
        <w:rPr>
          <w:rFonts w:ascii="Times New Roman" w:hAnsi="Times New Roman" w:cs="Times New Roman"/>
          <w:i/>
        </w:rPr>
        <w:t xml:space="preserve"> </w:t>
      </w:r>
    </w:p>
    <w:p w:rsidR="00426874" w:rsidRPr="00BB4F36" w:rsidRDefault="00426874" w:rsidP="00BB4F36">
      <w:pPr>
        <w:pStyle w:val="Bezmezer"/>
        <w:spacing w:line="276" w:lineRule="auto"/>
        <w:ind w:left="709" w:hanging="709"/>
        <w:jc w:val="both"/>
        <w:rPr>
          <w:rFonts w:ascii="Times New Roman" w:hAnsi="Times New Roman" w:cs="Times New Roman"/>
          <w:i/>
          <w:lang w:val="en-GB"/>
        </w:rPr>
      </w:pPr>
      <w:r w:rsidRPr="00BB4F36">
        <w:rPr>
          <w:rFonts w:ascii="Times New Roman" w:hAnsi="Times New Roman" w:cs="Times New Roman"/>
          <w:i/>
          <w:lang w:val="en-GB"/>
        </w:rPr>
        <w:t xml:space="preserve">Fig. </w:t>
      </w:r>
      <w:r w:rsidR="00AC16C1">
        <w:rPr>
          <w:rFonts w:ascii="Times New Roman" w:hAnsi="Times New Roman" w:cs="Times New Roman"/>
          <w:i/>
          <w:lang w:val="en-GB"/>
        </w:rPr>
        <w:t>7</w:t>
      </w:r>
      <w:r w:rsidRPr="00BB4F36">
        <w:rPr>
          <w:rFonts w:ascii="Times New Roman" w:hAnsi="Times New Roman" w:cs="Times New Roman"/>
          <w:i/>
          <w:lang w:val="en-GB"/>
        </w:rPr>
        <w:t xml:space="preserve"> The number of days when the average daily concentration of PM</w:t>
      </w:r>
      <w:r w:rsidRPr="00BB4F36">
        <w:rPr>
          <w:rFonts w:ascii="Times New Roman" w:hAnsi="Times New Roman" w:cs="Times New Roman"/>
          <w:i/>
          <w:vertAlign w:val="subscript"/>
          <w:lang w:val="en-GB"/>
        </w:rPr>
        <w:t>10</w:t>
      </w:r>
      <w:r w:rsidRPr="00BB4F36">
        <w:rPr>
          <w:rFonts w:ascii="Times New Roman" w:hAnsi="Times New Roman" w:cs="Times New Roman"/>
          <w:i/>
          <w:lang w:val="en-GB"/>
        </w:rPr>
        <w:t xml:space="preserve"> exceeded the value of its limit (50 </w:t>
      </w:r>
      <w:proofErr w:type="spellStart"/>
      <w:r w:rsidRPr="00BB4F36">
        <w:rPr>
          <w:rFonts w:ascii="Times New Roman" w:hAnsi="Times New Roman" w:cs="Times New Roman"/>
          <w:i/>
          <w:lang w:val="en-GB"/>
        </w:rPr>
        <w:t>μg.m</w:t>
      </w:r>
      <w:proofErr w:type="spellEnd"/>
      <w:r w:rsidRPr="00BB4F36">
        <w:rPr>
          <w:rFonts w:ascii="Times New Roman" w:hAnsi="Times New Roman" w:cs="Times New Roman"/>
          <w:i/>
          <w:vertAlign w:val="superscript"/>
          <w:lang w:val="en-GB"/>
        </w:rPr>
        <w:t>–3</w:t>
      </w:r>
      <w:r w:rsidRPr="00BB4F36">
        <w:rPr>
          <w:rFonts w:ascii="Times New Roman" w:hAnsi="Times New Roman" w:cs="Times New Roman"/>
          <w:i/>
          <w:lang w:val="en-GB"/>
        </w:rPr>
        <w:t>) at the AIM stations, 201</w:t>
      </w:r>
      <w:r w:rsidR="00D94313">
        <w:rPr>
          <w:rFonts w:ascii="Times New Roman" w:hAnsi="Times New Roman" w:cs="Times New Roman"/>
          <w:i/>
          <w:lang w:val="en-GB"/>
        </w:rPr>
        <w:t>8</w:t>
      </w:r>
      <w:r w:rsidRPr="00BB4F36">
        <w:rPr>
          <w:rFonts w:ascii="Times New Roman" w:hAnsi="Times New Roman" w:cs="Times New Roman"/>
          <w:i/>
          <w:lang w:val="en-GB"/>
        </w:rPr>
        <w:t>.</w:t>
      </w:r>
      <w:r w:rsidR="000D5269">
        <w:rPr>
          <w:rFonts w:ascii="Times New Roman" w:hAnsi="Times New Roman" w:cs="Times New Roman"/>
          <w:i/>
          <w:lang w:val="en-GB"/>
        </w:rPr>
        <w:t xml:space="preserve"> </w:t>
      </w:r>
    </w:p>
    <w:p w:rsidR="00A7153C" w:rsidRPr="00E9542D" w:rsidRDefault="00A7153C" w:rsidP="00426874">
      <w:pPr>
        <w:pStyle w:val="Bezmezer"/>
        <w:spacing w:line="276" w:lineRule="auto"/>
        <w:jc w:val="both"/>
        <w:rPr>
          <w:rFonts w:ascii="Times New Roman" w:hAnsi="Times New Roman" w:cs="Times New Roman"/>
        </w:rPr>
      </w:pPr>
    </w:p>
    <w:p w:rsidR="004519FE" w:rsidRPr="004519FE" w:rsidRDefault="004519FE" w:rsidP="004519FE">
      <w:pPr>
        <w:jc w:val="both"/>
        <w:rPr>
          <w:rFonts w:ascii="Times New Roman" w:hAnsi="Times New Roman" w:cs="Times New Roman"/>
        </w:rPr>
      </w:pPr>
      <w:r w:rsidRPr="004519FE">
        <w:rPr>
          <w:rFonts w:ascii="Times New Roman" w:hAnsi="Times New Roman" w:cs="Times New Roman"/>
          <w:b/>
          <w:i/>
        </w:rPr>
        <w:t>Duben</w:t>
      </w:r>
    </w:p>
    <w:p w:rsidR="00F86671" w:rsidRPr="00DA5D66" w:rsidRDefault="00F86671" w:rsidP="00DA5D66">
      <w:pPr>
        <w:jc w:val="both"/>
        <w:rPr>
          <w:rFonts w:ascii="Times New Roman" w:hAnsi="Times New Roman" w:cs="Times New Roman"/>
        </w:rPr>
      </w:pPr>
      <w:r>
        <w:rPr>
          <w:rFonts w:ascii="Times New Roman" w:hAnsi="Times New Roman" w:cs="Times New Roman"/>
        </w:rPr>
        <w:t>Začátkem dubna se ještě vyskytovaly ranní mrazy</w:t>
      </w:r>
      <w:r w:rsidR="00E007F4">
        <w:rPr>
          <w:rFonts w:ascii="Times New Roman" w:hAnsi="Times New Roman" w:cs="Times New Roman"/>
        </w:rPr>
        <w:t xml:space="preserve"> a 2. dubna byl na Luční boudě v Krkonoších zaznamenán poslední ledový den</w:t>
      </w:r>
      <w:r w:rsidR="00D605D9">
        <w:rPr>
          <w:rFonts w:ascii="Times New Roman" w:hAnsi="Times New Roman" w:cs="Times New Roman"/>
        </w:rPr>
        <w:t xml:space="preserve"> zimní sezóny (maximální denní teplota pod 0 °C a tedy celodenní mráz) s</w:t>
      </w:r>
      <w:r w:rsidR="00130915">
        <w:rPr>
          <w:rFonts w:ascii="Times New Roman" w:hAnsi="Times New Roman" w:cs="Times New Roman"/>
        </w:rPr>
        <w:t xml:space="preserve"> denním maximem </w:t>
      </w:r>
      <w:r w:rsidR="00D605D9">
        <w:rPr>
          <w:rFonts w:ascii="Times New Roman" w:hAnsi="Times New Roman" w:cs="Times New Roman"/>
        </w:rPr>
        <w:t>teplot</w:t>
      </w:r>
      <w:r w:rsidR="00130915">
        <w:rPr>
          <w:rFonts w:ascii="Times New Roman" w:hAnsi="Times New Roman" w:cs="Times New Roman"/>
        </w:rPr>
        <w:t>y</w:t>
      </w:r>
      <w:r w:rsidR="00D605D9">
        <w:rPr>
          <w:rFonts w:ascii="Times New Roman" w:hAnsi="Times New Roman" w:cs="Times New Roman"/>
        </w:rPr>
        <w:t xml:space="preserve"> </w:t>
      </w:r>
      <w:r w:rsidR="00130915">
        <w:rPr>
          <w:rFonts w:ascii="Times New Roman" w:hAnsi="Times New Roman" w:cs="Times New Roman"/>
        </w:rPr>
        <w:t>−</w:t>
      </w:r>
      <w:r w:rsidR="00D605D9">
        <w:rPr>
          <w:rFonts w:ascii="Times New Roman" w:hAnsi="Times New Roman" w:cs="Times New Roman"/>
        </w:rPr>
        <w:t>1,0 °C</w:t>
      </w:r>
      <w:r>
        <w:rPr>
          <w:rFonts w:ascii="Times New Roman" w:hAnsi="Times New Roman" w:cs="Times New Roman"/>
        </w:rPr>
        <w:t xml:space="preserve">. Nejnižší dubnová teplota −9,6 °C byla naměřena 7. dubna ve Volarech (okres Prachatice). V dalších dnech už se začalo postupně oteplovat a 9. duben se stal prvním letním dnem v roce (maximální denní teplota 25 </w:t>
      </w:r>
      <w:r w:rsidR="00130915">
        <w:rPr>
          <w:rFonts w:ascii="Times New Roman" w:hAnsi="Times New Roman" w:cs="Times New Roman"/>
        </w:rPr>
        <w:t xml:space="preserve">°C </w:t>
      </w:r>
      <w:r>
        <w:rPr>
          <w:rFonts w:ascii="Times New Roman" w:hAnsi="Times New Roman" w:cs="Times New Roman"/>
        </w:rPr>
        <w:t>a více) s nejvyšší teplotou v</w:t>
      </w:r>
      <w:r w:rsidR="00E007F4">
        <w:rPr>
          <w:rFonts w:ascii="Times New Roman" w:hAnsi="Times New Roman" w:cs="Times New Roman"/>
        </w:rPr>
        <w:t> Ostravě, Dolní oblast</w:t>
      </w:r>
      <w:r w:rsidR="00130915">
        <w:rPr>
          <w:rFonts w:ascii="Times New Roman" w:hAnsi="Times New Roman" w:cs="Times New Roman"/>
        </w:rPr>
        <w:t>i</w:t>
      </w:r>
      <w:r w:rsidR="00E007F4">
        <w:rPr>
          <w:rFonts w:ascii="Times New Roman" w:hAnsi="Times New Roman" w:cs="Times New Roman"/>
        </w:rPr>
        <w:t xml:space="preserve"> Vítkovice </w:t>
      </w:r>
      <w:r>
        <w:rPr>
          <w:rFonts w:ascii="Times New Roman" w:hAnsi="Times New Roman" w:cs="Times New Roman"/>
        </w:rPr>
        <w:t>(2</w:t>
      </w:r>
      <w:r w:rsidR="00E007F4">
        <w:rPr>
          <w:rFonts w:ascii="Times New Roman" w:hAnsi="Times New Roman" w:cs="Times New Roman"/>
        </w:rPr>
        <w:t>6</w:t>
      </w:r>
      <w:r>
        <w:rPr>
          <w:rFonts w:ascii="Times New Roman" w:hAnsi="Times New Roman" w:cs="Times New Roman"/>
        </w:rPr>
        <w:t>,</w:t>
      </w:r>
      <w:r w:rsidR="00E007F4">
        <w:rPr>
          <w:rFonts w:ascii="Times New Roman" w:hAnsi="Times New Roman" w:cs="Times New Roman"/>
        </w:rPr>
        <w:t>7</w:t>
      </w:r>
      <w:r>
        <w:rPr>
          <w:rFonts w:ascii="Times New Roman" w:hAnsi="Times New Roman" w:cs="Times New Roman"/>
        </w:rPr>
        <w:t xml:space="preserve"> °C)</w:t>
      </w:r>
      <w:r w:rsidR="00E007F4">
        <w:rPr>
          <w:rFonts w:ascii="Times New Roman" w:hAnsi="Times New Roman" w:cs="Times New Roman"/>
        </w:rPr>
        <w:t>.</w:t>
      </w:r>
      <w:r w:rsidR="00D605D9">
        <w:rPr>
          <w:rFonts w:ascii="Times New Roman" w:hAnsi="Times New Roman" w:cs="Times New Roman"/>
        </w:rPr>
        <w:t xml:space="preserve"> </w:t>
      </w:r>
      <w:r w:rsidR="00EA6C99" w:rsidRPr="00EA6C99">
        <w:rPr>
          <w:rFonts w:ascii="Times New Roman" w:hAnsi="Times New Roman" w:cs="Times New Roman"/>
        </w:rPr>
        <w:t xml:space="preserve">V první polovině druhé dekády byl na horním toku Úpy v Horním Starém Městě, na horním Labi v profilu Špindlerův Mlýn a </w:t>
      </w:r>
      <w:proofErr w:type="spellStart"/>
      <w:r w:rsidR="00EA6C99" w:rsidRPr="00EA6C99">
        <w:rPr>
          <w:rFonts w:ascii="Times New Roman" w:hAnsi="Times New Roman" w:cs="Times New Roman"/>
        </w:rPr>
        <w:t>Vestřev</w:t>
      </w:r>
      <w:proofErr w:type="spellEnd"/>
      <w:r w:rsidR="00EA6C99" w:rsidRPr="00EA6C99">
        <w:rPr>
          <w:rFonts w:ascii="Times New Roman" w:hAnsi="Times New Roman" w:cs="Times New Roman"/>
        </w:rPr>
        <w:t xml:space="preserve"> od 11. do 15. </w:t>
      </w:r>
      <w:r w:rsidR="00EA6C99">
        <w:rPr>
          <w:rFonts w:ascii="Times New Roman" w:hAnsi="Times New Roman" w:cs="Times New Roman"/>
        </w:rPr>
        <w:t>dubna</w:t>
      </w:r>
      <w:r w:rsidR="00EA6C99" w:rsidRPr="00EA6C99">
        <w:rPr>
          <w:rFonts w:ascii="Times New Roman" w:hAnsi="Times New Roman" w:cs="Times New Roman"/>
        </w:rPr>
        <w:t xml:space="preserve"> opakovaně překr</w:t>
      </w:r>
      <w:r w:rsidR="00EA6C99">
        <w:rPr>
          <w:rFonts w:ascii="Times New Roman" w:hAnsi="Times New Roman" w:cs="Times New Roman"/>
        </w:rPr>
        <w:t>a</w:t>
      </w:r>
      <w:r w:rsidR="00EA6C99" w:rsidRPr="00EA6C99">
        <w:rPr>
          <w:rFonts w:ascii="Times New Roman" w:hAnsi="Times New Roman" w:cs="Times New Roman"/>
        </w:rPr>
        <w:t>č</w:t>
      </w:r>
      <w:r w:rsidR="00EA6C99">
        <w:rPr>
          <w:rFonts w:ascii="Times New Roman" w:hAnsi="Times New Roman" w:cs="Times New Roman"/>
        </w:rPr>
        <w:t>ová</w:t>
      </w:r>
      <w:r w:rsidR="00EA6C99" w:rsidRPr="00EA6C99">
        <w:rPr>
          <w:rFonts w:ascii="Times New Roman" w:hAnsi="Times New Roman" w:cs="Times New Roman"/>
        </w:rPr>
        <w:t>n 1. SPA, v profilu Labská i 2. SPA, a to v závislosti na denním chodu teplot</w:t>
      </w:r>
      <w:r w:rsidR="00130915">
        <w:rPr>
          <w:rFonts w:ascii="Times New Roman" w:hAnsi="Times New Roman" w:cs="Times New Roman"/>
        </w:rPr>
        <w:t>y</w:t>
      </w:r>
      <w:r w:rsidR="00EA6C99" w:rsidRPr="00EA6C99">
        <w:rPr>
          <w:rFonts w:ascii="Times New Roman" w:hAnsi="Times New Roman" w:cs="Times New Roman"/>
        </w:rPr>
        <w:t xml:space="preserve">. </w:t>
      </w:r>
      <w:r w:rsidR="00D605D9">
        <w:rPr>
          <w:rFonts w:ascii="Times New Roman" w:hAnsi="Times New Roman" w:cs="Times New Roman"/>
        </w:rPr>
        <w:t>V noci na 13. dubna bylo zataženo nebo skoro zataženo a proudil na naše území teplý vzduch od jihu. Noční teplot</w:t>
      </w:r>
      <w:r w:rsidR="00130915">
        <w:rPr>
          <w:rFonts w:ascii="Times New Roman" w:hAnsi="Times New Roman" w:cs="Times New Roman"/>
        </w:rPr>
        <w:t>a</w:t>
      </w:r>
      <w:r w:rsidR="00D605D9">
        <w:rPr>
          <w:rFonts w:ascii="Times New Roman" w:hAnsi="Times New Roman" w:cs="Times New Roman"/>
        </w:rPr>
        <w:t xml:space="preserve"> tak výrazně neklesal</w:t>
      </w:r>
      <w:r w:rsidR="00130915">
        <w:rPr>
          <w:rFonts w:ascii="Times New Roman" w:hAnsi="Times New Roman" w:cs="Times New Roman"/>
        </w:rPr>
        <w:t>a</w:t>
      </w:r>
      <w:r w:rsidR="00D605D9">
        <w:rPr>
          <w:rFonts w:ascii="Times New Roman" w:hAnsi="Times New Roman" w:cs="Times New Roman"/>
        </w:rPr>
        <w:t xml:space="preserve"> a zůstal</w:t>
      </w:r>
      <w:r w:rsidR="00130915">
        <w:rPr>
          <w:rFonts w:ascii="Times New Roman" w:hAnsi="Times New Roman" w:cs="Times New Roman"/>
        </w:rPr>
        <w:t>a</w:t>
      </w:r>
      <w:r w:rsidR="00D605D9">
        <w:rPr>
          <w:rFonts w:ascii="Times New Roman" w:hAnsi="Times New Roman" w:cs="Times New Roman"/>
        </w:rPr>
        <w:t xml:space="preserve"> pro duben nezvykle nad 15 °C – nejvýše zůstala v Ústí nad Labem, </w:t>
      </w:r>
      <w:proofErr w:type="spellStart"/>
      <w:r w:rsidR="00D605D9">
        <w:rPr>
          <w:rFonts w:ascii="Times New Roman" w:hAnsi="Times New Roman" w:cs="Times New Roman"/>
        </w:rPr>
        <w:t>Vaňově</w:t>
      </w:r>
      <w:proofErr w:type="spellEnd"/>
      <w:r w:rsidR="00D605D9">
        <w:rPr>
          <w:rFonts w:ascii="Times New Roman" w:hAnsi="Times New Roman" w:cs="Times New Roman"/>
        </w:rPr>
        <w:t xml:space="preserve"> 17,3 °C.</w:t>
      </w:r>
      <w:r w:rsidR="00DF68CE">
        <w:rPr>
          <w:rFonts w:ascii="Times New Roman" w:hAnsi="Times New Roman" w:cs="Times New Roman"/>
        </w:rPr>
        <w:t xml:space="preserve"> Rozdíl mezi maximální a minimální denní teplotou je denní amplituda, která byla v roce 2018 nejvyšší 21. dubna ve Volarech (30,5 °C s maximální teplotou 26,5 °C a minimální −4,0 °C). Nejvyšší dubnová teplota 29,7 °C byla naměřena 29. dubna v Ostravě, Radvanicích.</w:t>
      </w:r>
      <w:r w:rsidR="007B7859">
        <w:rPr>
          <w:rFonts w:ascii="Times New Roman" w:hAnsi="Times New Roman" w:cs="Times New Roman"/>
        </w:rPr>
        <w:t xml:space="preserve"> Jediným výraznějším srážkovým dnem byl 23. duben s maximem 44,5 mm v Lukově (okres Teplice). </w:t>
      </w:r>
      <w:r w:rsidR="00EA6C99">
        <w:rPr>
          <w:rFonts w:ascii="Times New Roman" w:hAnsi="Times New Roman" w:cs="Times New Roman"/>
        </w:rPr>
        <w:t>Došlo tak k</w:t>
      </w:r>
      <w:r w:rsidR="00EA6C99" w:rsidRPr="00EA6C99">
        <w:rPr>
          <w:rFonts w:ascii="Times New Roman" w:hAnsi="Times New Roman" w:cs="Times New Roman"/>
        </w:rPr>
        <w:t xml:space="preserve"> dalším mírným vzestupům</w:t>
      </w:r>
      <w:r w:rsidR="00EA6C99">
        <w:rPr>
          <w:rFonts w:ascii="Times New Roman" w:hAnsi="Times New Roman" w:cs="Times New Roman"/>
        </w:rPr>
        <w:t xml:space="preserve"> hladin řek</w:t>
      </w:r>
      <w:r w:rsidR="00EA6C99" w:rsidRPr="00EA6C99">
        <w:rPr>
          <w:rFonts w:ascii="Times New Roman" w:hAnsi="Times New Roman" w:cs="Times New Roman"/>
        </w:rPr>
        <w:t xml:space="preserve">, avšak již bez dosažení SPA. </w:t>
      </w:r>
      <w:r w:rsidR="007B7859">
        <w:rPr>
          <w:rFonts w:ascii="Times New Roman" w:hAnsi="Times New Roman" w:cs="Times New Roman"/>
        </w:rPr>
        <w:t>Že byl měsíc duben teplotně mimořádně nadnormální (odchylka od dlouhodobého průměru +5,6 °C) ukazuje i výskyt rekordních 13 letních dnů (dosavadní maximum bylo 11 letních dnů v dubnu v letech 2000, 2007 a 2009).</w:t>
      </w:r>
      <w:r w:rsidR="00DA5D66">
        <w:rPr>
          <w:rFonts w:ascii="Times New Roman" w:hAnsi="Times New Roman" w:cs="Times New Roman"/>
        </w:rPr>
        <w:t xml:space="preserve"> </w:t>
      </w:r>
      <w:r w:rsidR="00EA6C99" w:rsidRPr="00EA6C99">
        <w:rPr>
          <w:rFonts w:ascii="Times New Roman" w:hAnsi="Times New Roman" w:cs="Times New Roman"/>
        </w:rPr>
        <w:t xml:space="preserve">Tendence hladin na tocích byla po většinu měsíce dubna převážně mírně klesající nebo setrvalá. V horských oblastech docházelo v důsledku vyšších teplot k odtávání sněhové pokrývky a zejména v povodí horního Labe a Úpy převažovala vzestupná tendence hladin. </w:t>
      </w:r>
      <w:r w:rsidR="00DA5D66" w:rsidRPr="00DA5D66">
        <w:rPr>
          <w:rFonts w:ascii="Times New Roman" w:hAnsi="Times New Roman" w:cs="Times New Roman"/>
        </w:rPr>
        <w:t>Na konci dubna byl denní imisní limit PM</w:t>
      </w:r>
      <w:r w:rsidR="00DA5D66" w:rsidRPr="00DA5D66">
        <w:rPr>
          <w:rFonts w:ascii="Times New Roman" w:hAnsi="Times New Roman" w:cs="Times New Roman"/>
          <w:vertAlign w:val="subscript"/>
        </w:rPr>
        <w:t>10</w:t>
      </w:r>
      <w:r w:rsidR="00DA5D66" w:rsidRPr="00DA5D66">
        <w:rPr>
          <w:rFonts w:ascii="Times New Roman" w:hAnsi="Times New Roman" w:cs="Times New Roman"/>
        </w:rPr>
        <w:t xml:space="preserve"> překročen již na 10 stanicích. V následujících měsících (duben až září) obecně dochází k méně častému překračování denního limitu PM</w:t>
      </w:r>
      <w:r w:rsidR="00DA5D66" w:rsidRPr="00DA5D66">
        <w:rPr>
          <w:rFonts w:ascii="Times New Roman" w:hAnsi="Times New Roman" w:cs="Times New Roman"/>
          <w:vertAlign w:val="subscript"/>
        </w:rPr>
        <w:t>10</w:t>
      </w:r>
      <w:r w:rsidR="00DA5D66" w:rsidRPr="00DA5D66">
        <w:rPr>
          <w:rFonts w:ascii="Times New Roman" w:hAnsi="Times New Roman" w:cs="Times New Roman"/>
        </w:rPr>
        <w:t xml:space="preserve"> v porovnání s obdobím leden</w:t>
      </w:r>
      <w:r w:rsidR="00DA5D66">
        <w:rPr>
          <w:rFonts w:ascii="Times New Roman" w:hAnsi="Times New Roman" w:cs="Times New Roman"/>
        </w:rPr>
        <w:t xml:space="preserve"> až </w:t>
      </w:r>
      <w:r w:rsidR="00DA5D66" w:rsidRPr="00DA5D66">
        <w:rPr>
          <w:rFonts w:ascii="Times New Roman" w:hAnsi="Times New Roman" w:cs="Times New Roman"/>
        </w:rPr>
        <w:t xml:space="preserve">březen a </w:t>
      </w:r>
      <w:r w:rsidR="00DA5D66" w:rsidRPr="00DA5D66">
        <w:rPr>
          <w:rFonts w:ascii="Times New Roman" w:hAnsi="Times New Roman" w:cs="Times New Roman"/>
        </w:rPr>
        <w:lastRenderedPageBreak/>
        <w:t>říjen</w:t>
      </w:r>
      <w:r w:rsidR="00DA5D66">
        <w:rPr>
          <w:rFonts w:ascii="Times New Roman" w:hAnsi="Times New Roman" w:cs="Times New Roman"/>
        </w:rPr>
        <w:t xml:space="preserve"> až </w:t>
      </w:r>
      <w:r w:rsidR="00DA5D66" w:rsidRPr="00DA5D66">
        <w:rPr>
          <w:rFonts w:ascii="Times New Roman" w:hAnsi="Times New Roman" w:cs="Times New Roman"/>
        </w:rPr>
        <w:t>prosinec. Naopak v tomto období nabývají většího významu zvýšené koncentrace přízemního ozonu O</w:t>
      </w:r>
      <w:r w:rsidR="00DA5D66" w:rsidRPr="00DA5D66">
        <w:rPr>
          <w:rFonts w:ascii="Times New Roman" w:hAnsi="Times New Roman" w:cs="Times New Roman"/>
          <w:vertAlign w:val="subscript"/>
        </w:rPr>
        <w:t>3</w:t>
      </w:r>
      <w:r w:rsidR="00A045D2">
        <w:rPr>
          <w:rFonts w:ascii="Times New Roman" w:hAnsi="Times New Roman" w:cs="Times New Roman"/>
        </w:rPr>
        <w:t xml:space="preserve"> (obr. 8</w:t>
      </w:r>
      <w:r w:rsidR="00A045D2" w:rsidRPr="00A045D2">
        <w:rPr>
          <w:rFonts w:ascii="Times New Roman" w:hAnsi="Times New Roman" w:cs="Times New Roman"/>
        </w:rPr>
        <w:t xml:space="preserve"> a 9</w:t>
      </w:r>
      <w:r w:rsidR="00A045D2">
        <w:rPr>
          <w:rFonts w:ascii="Times New Roman" w:hAnsi="Times New Roman" w:cs="Times New Roman"/>
        </w:rPr>
        <w:t>)</w:t>
      </w:r>
      <w:r w:rsidR="00DA5D66" w:rsidRPr="00DA5D66">
        <w:rPr>
          <w:rFonts w:ascii="Times New Roman" w:hAnsi="Times New Roman" w:cs="Times New Roman"/>
        </w:rPr>
        <w:t>, tj. v období s příznivými podmínkami pro vznik O</w:t>
      </w:r>
      <w:r w:rsidR="00DA5D66" w:rsidRPr="00DA5D66">
        <w:rPr>
          <w:rFonts w:ascii="Times New Roman" w:hAnsi="Times New Roman" w:cs="Times New Roman"/>
          <w:vertAlign w:val="subscript"/>
        </w:rPr>
        <w:t>3</w:t>
      </w:r>
      <w:r w:rsidR="00DA5D66" w:rsidRPr="00DA5D66">
        <w:rPr>
          <w:rFonts w:ascii="Times New Roman" w:hAnsi="Times New Roman" w:cs="Times New Roman"/>
        </w:rPr>
        <w:t xml:space="preserve"> v ovzduší (sluneční záření, vysok</w:t>
      </w:r>
      <w:r w:rsidR="00130915">
        <w:rPr>
          <w:rFonts w:ascii="Times New Roman" w:hAnsi="Times New Roman" w:cs="Times New Roman"/>
        </w:rPr>
        <w:t>á</w:t>
      </w:r>
      <w:r w:rsidR="00DA5D66" w:rsidRPr="00DA5D66">
        <w:rPr>
          <w:rFonts w:ascii="Times New Roman" w:hAnsi="Times New Roman" w:cs="Times New Roman"/>
        </w:rPr>
        <w:t xml:space="preserve"> teplot</w:t>
      </w:r>
      <w:r w:rsidR="00130915">
        <w:rPr>
          <w:rFonts w:ascii="Times New Roman" w:hAnsi="Times New Roman" w:cs="Times New Roman"/>
        </w:rPr>
        <w:t>a</w:t>
      </w:r>
      <w:r w:rsidR="00DA5D66" w:rsidRPr="00DA5D66">
        <w:rPr>
          <w:rFonts w:ascii="Times New Roman" w:hAnsi="Times New Roman" w:cs="Times New Roman"/>
        </w:rPr>
        <w:t>, nízká relativní vlhkost</w:t>
      </w:r>
      <w:r w:rsidR="00130915">
        <w:rPr>
          <w:rFonts w:ascii="Times New Roman" w:hAnsi="Times New Roman" w:cs="Times New Roman"/>
        </w:rPr>
        <w:t xml:space="preserve"> vzduchu</w:t>
      </w:r>
      <w:r w:rsidR="00DA5D66" w:rsidRPr="00DA5D66">
        <w:rPr>
          <w:rFonts w:ascii="Times New Roman" w:hAnsi="Times New Roman" w:cs="Times New Roman"/>
        </w:rPr>
        <w:t>).</w:t>
      </w:r>
    </w:p>
    <w:p w:rsidR="007B7859" w:rsidRPr="007B7859" w:rsidRDefault="00166B17" w:rsidP="00F16A9F">
      <w:pPr>
        <w:jc w:val="both"/>
        <w:rPr>
          <w:rFonts w:ascii="Times New Roman" w:hAnsi="Times New Roman" w:cs="Times New Roman"/>
          <w:lang w:val="en-US"/>
        </w:rPr>
      </w:pPr>
      <w:r>
        <w:rPr>
          <w:rFonts w:ascii="Times New Roman" w:hAnsi="Times New Roman" w:cs="Times New Roman"/>
          <w:noProof/>
          <w:lang w:eastAsia="cs-CZ"/>
        </w:rPr>
        <w:drawing>
          <wp:inline distT="0" distB="0" distL="0" distR="0">
            <wp:extent cx="5752465" cy="2886710"/>
            <wp:effectExtent l="0" t="0" r="635" b="8890"/>
            <wp:docPr id="9" name="Obrázek 9" descr="D:\@JANEK DATA\TZ\Hodnoceni roku 2018 Tolasz\Ob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ANEK DATA\TZ\Hodnoceni roku 2018 Tolasz\Obr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2465" cy="2886710"/>
                    </a:xfrm>
                    <a:prstGeom prst="rect">
                      <a:avLst/>
                    </a:prstGeom>
                    <a:noFill/>
                    <a:ln>
                      <a:noFill/>
                    </a:ln>
                  </pic:spPr>
                </pic:pic>
              </a:graphicData>
            </a:graphic>
          </wp:inline>
        </w:drawing>
      </w:r>
    </w:p>
    <w:p w:rsidR="006643AD" w:rsidRPr="006643AD" w:rsidRDefault="006643AD" w:rsidP="00BB4F36">
      <w:pPr>
        <w:pStyle w:val="Bezmezer"/>
        <w:spacing w:line="276" w:lineRule="auto"/>
        <w:ind w:left="709" w:hanging="709"/>
        <w:jc w:val="both"/>
        <w:rPr>
          <w:rFonts w:ascii="Times New Roman" w:hAnsi="Times New Roman" w:cs="Times New Roman"/>
          <w:i/>
        </w:rPr>
      </w:pPr>
      <w:proofErr w:type="gramStart"/>
      <w:r w:rsidRPr="006643AD">
        <w:rPr>
          <w:rFonts w:ascii="Times New Roman" w:hAnsi="Times New Roman" w:cs="Times New Roman"/>
          <w:i/>
        </w:rPr>
        <w:t xml:space="preserve">Obr. </w:t>
      </w:r>
      <w:r w:rsidR="00AC16C1">
        <w:rPr>
          <w:rFonts w:ascii="Times New Roman" w:hAnsi="Times New Roman" w:cs="Times New Roman"/>
          <w:i/>
        </w:rPr>
        <w:t>8</w:t>
      </w:r>
      <w:r w:rsidRPr="006643AD">
        <w:rPr>
          <w:rFonts w:ascii="Times New Roman" w:hAnsi="Times New Roman" w:cs="Times New Roman"/>
          <w:i/>
        </w:rPr>
        <w:t xml:space="preserve">  Počet</w:t>
      </w:r>
      <w:proofErr w:type="gramEnd"/>
      <w:r w:rsidRPr="006643AD">
        <w:rPr>
          <w:rFonts w:ascii="Times New Roman" w:hAnsi="Times New Roman" w:cs="Times New Roman"/>
          <w:i/>
        </w:rPr>
        <w:t xml:space="preserve"> dnů, kdy maximální </w:t>
      </w:r>
      <w:r w:rsidRPr="00E9542D">
        <w:rPr>
          <w:rFonts w:ascii="Times New Roman" w:hAnsi="Times New Roman" w:cs="Times New Roman"/>
          <w:i/>
        </w:rPr>
        <w:t>denní 8hodinová koncentrace O</w:t>
      </w:r>
      <w:r w:rsidRPr="00E9542D">
        <w:rPr>
          <w:rFonts w:ascii="Times New Roman" w:hAnsi="Times New Roman" w:cs="Times New Roman"/>
          <w:i/>
          <w:vertAlign w:val="subscript"/>
        </w:rPr>
        <w:t>3</w:t>
      </w:r>
      <w:r w:rsidRPr="00E9542D">
        <w:rPr>
          <w:rFonts w:ascii="Times New Roman" w:hAnsi="Times New Roman" w:cs="Times New Roman"/>
          <w:i/>
        </w:rPr>
        <w:t xml:space="preserve"> překročila hodnotu imisního limitu (120 µ</w:t>
      </w:r>
      <w:proofErr w:type="spellStart"/>
      <w:r w:rsidRPr="00E9542D">
        <w:rPr>
          <w:rFonts w:ascii="Times New Roman" w:hAnsi="Times New Roman" w:cs="Times New Roman"/>
          <w:i/>
        </w:rPr>
        <w:t>g.m</w:t>
      </w:r>
      <w:proofErr w:type="spellEnd"/>
      <w:r w:rsidRPr="00E9542D">
        <w:rPr>
          <w:rFonts w:ascii="Times New Roman" w:hAnsi="Times New Roman" w:cs="Times New Roman"/>
          <w:i/>
          <w:vertAlign w:val="superscript"/>
        </w:rPr>
        <w:t>–3</w:t>
      </w:r>
      <w:r w:rsidRPr="00E9542D">
        <w:rPr>
          <w:rFonts w:ascii="Times New Roman" w:hAnsi="Times New Roman" w:cs="Times New Roman"/>
          <w:i/>
        </w:rPr>
        <w:t>) na stanicích AIM, 201</w:t>
      </w:r>
      <w:r w:rsidR="00F21B7D">
        <w:rPr>
          <w:rFonts w:ascii="Times New Roman" w:hAnsi="Times New Roman" w:cs="Times New Roman"/>
          <w:i/>
        </w:rPr>
        <w:t>6</w:t>
      </w:r>
      <w:r w:rsidRPr="00E9542D">
        <w:rPr>
          <w:rFonts w:ascii="Times New Roman" w:hAnsi="Times New Roman" w:cs="Times New Roman"/>
          <w:i/>
        </w:rPr>
        <w:t>–201</w:t>
      </w:r>
      <w:r w:rsidR="00F21B7D">
        <w:rPr>
          <w:rFonts w:ascii="Times New Roman" w:hAnsi="Times New Roman" w:cs="Times New Roman"/>
          <w:i/>
        </w:rPr>
        <w:t>8</w:t>
      </w:r>
      <w:r w:rsidRPr="00E9542D">
        <w:rPr>
          <w:rFonts w:ascii="Times New Roman" w:hAnsi="Times New Roman" w:cs="Times New Roman"/>
          <w:i/>
        </w:rPr>
        <w:t>.</w:t>
      </w:r>
    </w:p>
    <w:p w:rsidR="006643AD" w:rsidRDefault="006643AD" w:rsidP="00BB4F36">
      <w:pPr>
        <w:pStyle w:val="Bezmezer"/>
        <w:spacing w:line="276" w:lineRule="auto"/>
        <w:ind w:left="709" w:hanging="709"/>
        <w:jc w:val="both"/>
        <w:rPr>
          <w:rFonts w:ascii="Times New Roman" w:hAnsi="Times New Roman" w:cs="Times New Roman"/>
          <w:i/>
          <w:lang w:val="en-GB"/>
        </w:rPr>
      </w:pPr>
      <w:r w:rsidRPr="00BB4F36">
        <w:rPr>
          <w:rFonts w:ascii="Times New Roman" w:hAnsi="Times New Roman" w:cs="Times New Roman"/>
          <w:i/>
          <w:lang w:val="en-GB"/>
        </w:rPr>
        <w:t xml:space="preserve">Fig. </w:t>
      </w:r>
      <w:r w:rsidR="00AC16C1">
        <w:rPr>
          <w:rFonts w:ascii="Times New Roman" w:hAnsi="Times New Roman" w:cs="Times New Roman"/>
          <w:i/>
          <w:lang w:val="en-GB"/>
        </w:rPr>
        <w:t>8</w:t>
      </w:r>
      <w:r w:rsidRPr="00BB4F36">
        <w:rPr>
          <w:rFonts w:ascii="Times New Roman" w:hAnsi="Times New Roman" w:cs="Times New Roman"/>
          <w:i/>
          <w:lang w:val="en-GB"/>
        </w:rPr>
        <w:t>. The number of days when the daily maximum 8-hour O</w:t>
      </w:r>
      <w:r w:rsidRPr="00BB4F36">
        <w:rPr>
          <w:rFonts w:ascii="Times New Roman" w:hAnsi="Times New Roman" w:cs="Times New Roman"/>
          <w:i/>
          <w:vertAlign w:val="subscript"/>
          <w:lang w:val="en-GB"/>
        </w:rPr>
        <w:t>3</w:t>
      </w:r>
      <w:r w:rsidRPr="00BB4F36">
        <w:rPr>
          <w:rFonts w:ascii="Times New Roman" w:hAnsi="Times New Roman" w:cs="Times New Roman"/>
          <w:i/>
          <w:lang w:val="en-GB"/>
        </w:rPr>
        <w:t xml:space="preserve"> concentration exceeded the limit (120 </w:t>
      </w:r>
      <w:proofErr w:type="spellStart"/>
      <w:r w:rsidRPr="00BB4F36">
        <w:rPr>
          <w:rFonts w:ascii="Times New Roman" w:hAnsi="Times New Roman" w:cs="Times New Roman"/>
          <w:i/>
          <w:lang w:val="en-GB"/>
        </w:rPr>
        <w:t>μg.m</w:t>
      </w:r>
      <w:proofErr w:type="spellEnd"/>
      <w:r w:rsidRPr="00BB4F36">
        <w:rPr>
          <w:rFonts w:ascii="Times New Roman" w:hAnsi="Times New Roman" w:cs="Times New Roman"/>
          <w:i/>
          <w:vertAlign w:val="superscript"/>
          <w:lang w:val="en-GB"/>
        </w:rPr>
        <w:t>–3</w:t>
      </w:r>
      <w:r w:rsidRPr="00BB4F36">
        <w:rPr>
          <w:rFonts w:ascii="Times New Roman" w:hAnsi="Times New Roman" w:cs="Times New Roman"/>
          <w:i/>
          <w:lang w:val="en-GB"/>
        </w:rPr>
        <w:t>) at AIM stations, 201</w:t>
      </w:r>
      <w:r w:rsidR="00F21B7D">
        <w:rPr>
          <w:rFonts w:ascii="Times New Roman" w:hAnsi="Times New Roman" w:cs="Times New Roman"/>
          <w:i/>
          <w:lang w:val="en-GB"/>
        </w:rPr>
        <w:t>6</w:t>
      </w:r>
      <w:r w:rsidRPr="00BB4F36">
        <w:rPr>
          <w:rFonts w:ascii="Times New Roman" w:hAnsi="Times New Roman" w:cs="Times New Roman"/>
          <w:i/>
          <w:lang w:val="en-GB"/>
        </w:rPr>
        <w:t>–201</w:t>
      </w:r>
      <w:r w:rsidR="00F21B7D">
        <w:rPr>
          <w:rFonts w:ascii="Times New Roman" w:hAnsi="Times New Roman" w:cs="Times New Roman"/>
          <w:i/>
          <w:lang w:val="en-GB"/>
        </w:rPr>
        <w:t>8</w:t>
      </w:r>
      <w:proofErr w:type="gramStart"/>
      <w:r w:rsidRPr="00BB4F36">
        <w:rPr>
          <w:rFonts w:ascii="Times New Roman" w:hAnsi="Times New Roman" w:cs="Times New Roman"/>
          <w:i/>
          <w:lang w:val="en-GB"/>
        </w:rPr>
        <w:t>.</w:t>
      </w:r>
      <w:r w:rsidR="0045298B" w:rsidRPr="00BB4F36">
        <w:rPr>
          <w:rFonts w:ascii="Times New Roman" w:hAnsi="Times New Roman" w:cs="Times New Roman"/>
          <w:i/>
          <w:lang w:val="en-GB"/>
        </w:rPr>
        <w:t>.</w:t>
      </w:r>
      <w:proofErr w:type="gramEnd"/>
    </w:p>
    <w:p w:rsidR="00E9542D" w:rsidRDefault="00E9542D" w:rsidP="00BB4F36">
      <w:pPr>
        <w:pStyle w:val="Bezmezer"/>
        <w:spacing w:line="276" w:lineRule="auto"/>
        <w:ind w:left="709" w:hanging="709"/>
        <w:jc w:val="both"/>
        <w:rPr>
          <w:rFonts w:ascii="Times New Roman" w:hAnsi="Times New Roman" w:cs="Times New Roman"/>
          <w:i/>
          <w:lang w:val="en-GB"/>
        </w:rPr>
      </w:pPr>
    </w:p>
    <w:p w:rsidR="00E9542D" w:rsidRPr="00E9542D" w:rsidRDefault="00166B17" w:rsidP="00BB4F36">
      <w:pPr>
        <w:pStyle w:val="Bezmezer"/>
        <w:spacing w:line="276" w:lineRule="auto"/>
        <w:ind w:left="709" w:hanging="709"/>
        <w:jc w:val="both"/>
        <w:rPr>
          <w:rFonts w:ascii="Times New Roman" w:hAnsi="Times New Roman" w:cs="Times New Roman"/>
          <w:lang w:val="en-GB"/>
        </w:rPr>
      </w:pPr>
      <w:r>
        <w:rPr>
          <w:rFonts w:ascii="Times New Roman" w:hAnsi="Times New Roman" w:cs="Times New Roman"/>
          <w:noProof/>
          <w:lang w:eastAsia="cs-CZ"/>
        </w:rPr>
        <w:drawing>
          <wp:inline distT="0" distB="0" distL="0" distR="0">
            <wp:extent cx="5752465" cy="2211070"/>
            <wp:effectExtent l="0" t="0" r="635" b="0"/>
            <wp:docPr id="10" name="Obrázek 10" descr="D:\@JANEK DATA\TZ\Hodnoceni roku 2018 Tolasz\Ob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ANEK DATA\TZ\Hodnoceni roku 2018 Tolasz\Obr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2465" cy="2211070"/>
                    </a:xfrm>
                    <a:prstGeom prst="rect">
                      <a:avLst/>
                    </a:prstGeom>
                    <a:noFill/>
                    <a:ln>
                      <a:noFill/>
                    </a:ln>
                  </pic:spPr>
                </pic:pic>
              </a:graphicData>
            </a:graphic>
          </wp:inline>
        </w:drawing>
      </w:r>
    </w:p>
    <w:p w:rsidR="00E9542D" w:rsidRPr="00426874" w:rsidRDefault="00E9542D" w:rsidP="00E9542D">
      <w:pPr>
        <w:pStyle w:val="Bezmezer"/>
        <w:spacing w:line="276" w:lineRule="auto"/>
        <w:ind w:left="709" w:hanging="709"/>
        <w:jc w:val="both"/>
        <w:rPr>
          <w:rFonts w:ascii="Times New Roman" w:hAnsi="Times New Roman" w:cs="Times New Roman"/>
          <w:i/>
        </w:rPr>
      </w:pPr>
      <w:r w:rsidRPr="00426874">
        <w:rPr>
          <w:rFonts w:ascii="Times New Roman" w:hAnsi="Times New Roman" w:cs="Times New Roman"/>
          <w:i/>
        </w:rPr>
        <w:t xml:space="preserve">Obr. </w:t>
      </w:r>
      <w:r w:rsidR="00AC16C1">
        <w:rPr>
          <w:rFonts w:ascii="Times New Roman" w:hAnsi="Times New Roman" w:cs="Times New Roman"/>
          <w:i/>
        </w:rPr>
        <w:t>9</w:t>
      </w:r>
      <w:r w:rsidRPr="00426874">
        <w:rPr>
          <w:rFonts w:ascii="Times New Roman" w:hAnsi="Times New Roman" w:cs="Times New Roman"/>
          <w:i/>
        </w:rPr>
        <w:t xml:space="preserve"> Vývoj průměrných maximálních denních 8hodinových koncentrací O</w:t>
      </w:r>
      <w:r w:rsidRPr="00BB4F36">
        <w:rPr>
          <w:rFonts w:ascii="Times New Roman" w:hAnsi="Times New Roman" w:cs="Times New Roman"/>
          <w:i/>
          <w:vertAlign w:val="subscript"/>
        </w:rPr>
        <w:t>3</w:t>
      </w:r>
      <w:r w:rsidRPr="00426874">
        <w:rPr>
          <w:rFonts w:ascii="Times New Roman" w:hAnsi="Times New Roman" w:cs="Times New Roman"/>
          <w:i/>
        </w:rPr>
        <w:t xml:space="preserve"> a celorepublikových maxim teploty (</w:t>
      </w:r>
      <w:proofErr w:type="spellStart"/>
      <w:r w:rsidRPr="00426874">
        <w:rPr>
          <w:rFonts w:ascii="Times New Roman" w:hAnsi="Times New Roman" w:cs="Times New Roman"/>
          <w:i/>
        </w:rPr>
        <w:t>t</w:t>
      </w:r>
      <w:r w:rsidRPr="00BB4F36">
        <w:rPr>
          <w:rFonts w:ascii="Times New Roman" w:hAnsi="Times New Roman" w:cs="Times New Roman"/>
          <w:i/>
          <w:vertAlign w:val="subscript"/>
        </w:rPr>
        <w:t>max</w:t>
      </w:r>
      <w:proofErr w:type="spellEnd"/>
      <w:r w:rsidRPr="00426874">
        <w:rPr>
          <w:rFonts w:ascii="Times New Roman" w:hAnsi="Times New Roman" w:cs="Times New Roman"/>
          <w:i/>
        </w:rPr>
        <w:t xml:space="preserve"> podle modelu ALADIN), rok 201</w:t>
      </w:r>
      <w:r w:rsidR="002871F7">
        <w:rPr>
          <w:rFonts w:ascii="Times New Roman" w:hAnsi="Times New Roman" w:cs="Times New Roman"/>
          <w:i/>
        </w:rPr>
        <w:t>8</w:t>
      </w:r>
      <w:r w:rsidRPr="00426874">
        <w:rPr>
          <w:rFonts w:ascii="Times New Roman" w:hAnsi="Times New Roman" w:cs="Times New Roman"/>
          <w:i/>
        </w:rPr>
        <w:t xml:space="preserve">. </w:t>
      </w:r>
    </w:p>
    <w:p w:rsidR="00E9542D" w:rsidRPr="00BB4F36" w:rsidRDefault="00E9542D" w:rsidP="00A12871">
      <w:pPr>
        <w:pStyle w:val="Bezmezer"/>
        <w:spacing w:after="240" w:line="276" w:lineRule="auto"/>
        <w:ind w:left="709" w:hanging="709"/>
        <w:jc w:val="both"/>
        <w:rPr>
          <w:rFonts w:ascii="Times New Roman" w:hAnsi="Times New Roman" w:cs="Times New Roman"/>
          <w:i/>
          <w:lang w:val="en-GB"/>
        </w:rPr>
      </w:pPr>
      <w:r w:rsidRPr="00BB4F36">
        <w:rPr>
          <w:rFonts w:ascii="Times New Roman" w:hAnsi="Times New Roman" w:cs="Times New Roman"/>
          <w:i/>
          <w:lang w:val="en-GB"/>
        </w:rPr>
        <w:t xml:space="preserve">Fig. </w:t>
      </w:r>
      <w:r w:rsidR="00AC16C1">
        <w:rPr>
          <w:rFonts w:ascii="Times New Roman" w:hAnsi="Times New Roman" w:cs="Times New Roman"/>
          <w:i/>
          <w:lang w:val="en-GB"/>
        </w:rPr>
        <w:t>9</w:t>
      </w:r>
      <w:r w:rsidRPr="00BB4F36">
        <w:rPr>
          <w:rFonts w:ascii="Times New Roman" w:hAnsi="Times New Roman" w:cs="Times New Roman"/>
          <w:i/>
          <w:lang w:val="en-GB"/>
        </w:rPr>
        <w:t xml:space="preserve"> Evolution of the average daily maximum 8-hour O</w:t>
      </w:r>
      <w:r w:rsidRPr="00BB4F36">
        <w:rPr>
          <w:rFonts w:ascii="Times New Roman" w:hAnsi="Times New Roman" w:cs="Times New Roman"/>
          <w:i/>
          <w:vertAlign w:val="subscript"/>
          <w:lang w:val="en-GB"/>
        </w:rPr>
        <w:t>3</w:t>
      </w:r>
      <w:r w:rsidRPr="00BB4F36">
        <w:rPr>
          <w:rFonts w:ascii="Times New Roman" w:hAnsi="Times New Roman" w:cs="Times New Roman"/>
          <w:i/>
          <w:lang w:val="en-GB"/>
        </w:rPr>
        <w:t xml:space="preserve"> concentration, regional maximum temperature (</w:t>
      </w:r>
      <w:proofErr w:type="spellStart"/>
      <w:r w:rsidRPr="00BB4F36">
        <w:rPr>
          <w:rFonts w:ascii="Times New Roman" w:hAnsi="Times New Roman" w:cs="Times New Roman"/>
          <w:i/>
          <w:lang w:val="en-GB"/>
        </w:rPr>
        <w:t>t</w:t>
      </w:r>
      <w:r w:rsidRPr="00BB4F36">
        <w:rPr>
          <w:rFonts w:ascii="Times New Roman" w:hAnsi="Times New Roman" w:cs="Times New Roman"/>
          <w:i/>
          <w:vertAlign w:val="subscript"/>
          <w:lang w:val="en-GB"/>
        </w:rPr>
        <w:t>max</w:t>
      </w:r>
      <w:proofErr w:type="spellEnd"/>
      <w:r w:rsidRPr="00BB4F36">
        <w:rPr>
          <w:rFonts w:ascii="Times New Roman" w:hAnsi="Times New Roman" w:cs="Times New Roman"/>
          <w:i/>
          <w:lang w:val="en-GB"/>
        </w:rPr>
        <w:t xml:space="preserve"> depending on the model ALADIN), 201</w:t>
      </w:r>
      <w:r w:rsidR="002871F7">
        <w:rPr>
          <w:rFonts w:ascii="Times New Roman" w:hAnsi="Times New Roman" w:cs="Times New Roman"/>
          <w:i/>
          <w:lang w:val="en-GB"/>
        </w:rPr>
        <w:t>8</w:t>
      </w:r>
      <w:r w:rsidRPr="00BB4F36">
        <w:rPr>
          <w:rFonts w:ascii="Times New Roman" w:hAnsi="Times New Roman" w:cs="Times New Roman"/>
          <w:i/>
          <w:lang w:val="en-GB"/>
        </w:rPr>
        <w:t xml:space="preserve">. </w:t>
      </w:r>
    </w:p>
    <w:p w:rsidR="004519FE" w:rsidRPr="004519FE" w:rsidRDefault="004519FE" w:rsidP="004519FE">
      <w:pPr>
        <w:jc w:val="both"/>
        <w:rPr>
          <w:rFonts w:ascii="Times New Roman" w:hAnsi="Times New Roman" w:cs="Times New Roman"/>
        </w:rPr>
      </w:pPr>
      <w:r w:rsidRPr="004519FE">
        <w:rPr>
          <w:rFonts w:ascii="Times New Roman" w:hAnsi="Times New Roman" w:cs="Times New Roman"/>
          <w:b/>
          <w:i/>
        </w:rPr>
        <w:t>Květen</w:t>
      </w:r>
    </w:p>
    <w:p w:rsidR="007B7859" w:rsidRDefault="007B7859" w:rsidP="00EE4757">
      <w:pPr>
        <w:jc w:val="both"/>
        <w:rPr>
          <w:rFonts w:ascii="Times New Roman" w:hAnsi="Times New Roman" w:cs="Times New Roman"/>
        </w:rPr>
      </w:pPr>
      <w:r w:rsidRPr="007B7859">
        <w:rPr>
          <w:rFonts w:ascii="Times New Roman" w:hAnsi="Times New Roman" w:cs="Times New Roman"/>
        </w:rPr>
        <w:t xml:space="preserve">I přes extrémně teplé dny </w:t>
      </w:r>
      <w:r>
        <w:rPr>
          <w:rFonts w:ascii="Times New Roman" w:hAnsi="Times New Roman" w:cs="Times New Roman"/>
        </w:rPr>
        <w:t xml:space="preserve">nebyl </w:t>
      </w:r>
      <w:r w:rsidRPr="007B7859">
        <w:rPr>
          <w:rFonts w:ascii="Times New Roman" w:hAnsi="Times New Roman" w:cs="Times New Roman"/>
        </w:rPr>
        <w:t xml:space="preserve">v dubnu </w:t>
      </w:r>
      <w:r>
        <w:rPr>
          <w:rFonts w:ascii="Times New Roman" w:hAnsi="Times New Roman" w:cs="Times New Roman"/>
        </w:rPr>
        <w:t xml:space="preserve">zaznamenán </w:t>
      </w:r>
      <w:r w:rsidRPr="007B7859">
        <w:rPr>
          <w:rFonts w:ascii="Times New Roman" w:hAnsi="Times New Roman" w:cs="Times New Roman"/>
        </w:rPr>
        <w:t>tropick</w:t>
      </w:r>
      <w:r>
        <w:rPr>
          <w:rFonts w:ascii="Times New Roman" w:hAnsi="Times New Roman" w:cs="Times New Roman"/>
        </w:rPr>
        <w:t>ý den (maximální denní teplota 30 °C a více)</w:t>
      </w:r>
      <w:r w:rsidRPr="007B7859">
        <w:rPr>
          <w:rFonts w:ascii="Times New Roman" w:hAnsi="Times New Roman" w:cs="Times New Roman"/>
        </w:rPr>
        <w:t xml:space="preserve">. </w:t>
      </w:r>
      <w:r w:rsidR="00406253">
        <w:rPr>
          <w:rFonts w:ascii="Times New Roman" w:hAnsi="Times New Roman" w:cs="Times New Roman"/>
        </w:rPr>
        <w:t xml:space="preserve">3. května byl tak na severovýchodě Moravy zaznamenán první tropický den v roce s maximální teplotou 31,6 °C v Ostravě, Dolní oblasti Vítkovice. </w:t>
      </w:r>
      <w:r w:rsidRPr="007B7859">
        <w:rPr>
          <w:rFonts w:ascii="Times New Roman" w:hAnsi="Times New Roman" w:cs="Times New Roman"/>
        </w:rPr>
        <w:t xml:space="preserve">Naopak teploty na západě území vystoupily jen na hodnoty kolem 16 °C. </w:t>
      </w:r>
      <w:r w:rsidR="00406253">
        <w:rPr>
          <w:rFonts w:ascii="Times New Roman" w:hAnsi="Times New Roman" w:cs="Times New Roman"/>
        </w:rPr>
        <w:t xml:space="preserve">Nejnižší teplota </w:t>
      </w:r>
      <w:r w:rsidR="00EE4757">
        <w:rPr>
          <w:rFonts w:ascii="Times New Roman" w:hAnsi="Times New Roman" w:cs="Times New Roman"/>
        </w:rPr>
        <w:t xml:space="preserve">−5,9 °C </w:t>
      </w:r>
      <w:r w:rsidR="00406253">
        <w:rPr>
          <w:rFonts w:ascii="Times New Roman" w:hAnsi="Times New Roman" w:cs="Times New Roman"/>
        </w:rPr>
        <w:t xml:space="preserve">však byla zaznamenána 2. května </w:t>
      </w:r>
      <w:r w:rsidR="00EE4757">
        <w:rPr>
          <w:rFonts w:ascii="Times New Roman" w:hAnsi="Times New Roman" w:cs="Times New Roman"/>
        </w:rPr>
        <w:t xml:space="preserve">na stanici Jelení, u </w:t>
      </w:r>
      <w:r w:rsidR="00EE4757">
        <w:rPr>
          <w:rFonts w:ascii="Times New Roman" w:hAnsi="Times New Roman" w:cs="Times New Roman"/>
        </w:rPr>
        <w:lastRenderedPageBreak/>
        <w:t>mostu. Nejvyšší denní úhrn srážek poprvé v roce přesáhl 100 mm (112 mm) ve Spáleném Poříčí (okres Plzeň-jih)</w:t>
      </w:r>
      <w:r w:rsidR="00EA6C99">
        <w:rPr>
          <w:rFonts w:ascii="Times New Roman" w:hAnsi="Times New Roman" w:cs="Times New Roman"/>
        </w:rPr>
        <w:t>.</w:t>
      </w:r>
      <w:r w:rsidR="00EE4757">
        <w:rPr>
          <w:rFonts w:ascii="Times New Roman" w:hAnsi="Times New Roman" w:cs="Times New Roman"/>
        </w:rPr>
        <w:t xml:space="preserve"> </w:t>
      </w:r>
      <w:r w:rsidR="00EA6C99" w:rsidRPr="00EA6C99">
        <w:rPr>
          <w:rFonts w:ascii="Times New Roman" w:hAnsi="Times New Roman" w:cs="Times New Roman"/>
        </w:rPr>
        <w:t xml:space="preserve">K přechodným vzestupům docházelo po intenzívních srážkách 16. </w:t>
      </w:r>
      <w:r w:rsidR="00EC5A63">
        <w:rPr>
          <w:rFonts w:ascii="Times New Roman" w:hAnsi="Times New Roman" w:cs="Times New Roman"/>
        </w:rPr>
        <w:t>května</w:t>
      </w:r>
      <w:r w:rsidR="00EA6C99" w:rsidRPr="00EA6C99">
        <w:rPr>
          <w:rFonts w:ascii="Times New Roman" w:hAnsi="Times New Roman" w:cs="Times New Roman"/>
        </w:rPr>
        <w:t xml:space="preserve">, kdy byl na Lužické Nise v Liberci krátce překročen 1. SPA. Ve větší míře stoupaly hladiny toků v období od 24. do 25. </w:t>
      </w:r>
      <w:r w:rsidR="00EC5A63">
        <w:rPr>
          <w:rFonts w:ascii="Times New Roman" w:hAnsi="Times New Roman" w:cs="Times New Roman"/>
        </w:rPr>
        <w:t>května</w:t>
      </w:r>
      <w:r w:rsidR="00EA6C99" w:rsidRPr="00EA6C99">
        <w:rPr>
          <w:rFonts w:ascii="Times New Roman" w:hAnsi="Times New Roman" w:cs="Times New Roman"/>
        </w:rPr>
        <w:t xml:space="preserve"> po intenzivních srážkách se silnými bouřkami, které nejvíce zasáhly povodí horní Berounky, </w:t>
      </w:r>
      <w:proofErr w:type="spellStart"/>
      <w:r w:rsidR="00EA6C99" w:rsidRPr="00EA6C99">
        <w:rPr>
          <w:rFonts w:ascii="Times New Roman" w:hAnsi="Times New Roman" w:cs="Times New Roman"/>
        </w:rPr>
        <w:t>Litavky</w:t>
      </w:r>
      <w:proofErr w:type="spellEnd"/>
      <w:r w:rsidR="00EA6C99" w:rsidRPr="00EA6C99">
        <w:rPr>
          <w:rFonts w:ascii="Times New Roman" w:hAnsi="Times New Roman" w:cs="Times New Roman"/>
        </w:rPr>
        <w:t xml:space="preserve">, horní Ohře a místy i přítoky Vltavy. Přívalové a následné trvalejší srážky rozvodnily během noci </w:t>
      </w:r>
      <w:r w:rsidR="00EC5A63">
        <w:rPr>
          <w:rFonts w:ascii="Times New Roman" w:hAnsi="Times New Roman" w:cs="Times New Roman"/>
        </w:rPr>
        <w:t xml:space="preserve">na 25. května </w:t>
      </w:r>
      <w:r w:rsidR="00EA6C99" w:rsidRPr="00EA6C99">
        <w:rPr>
          <w:rFonts w:ascii="Times New Roman" w:hAnsi="Times New Roman" w:cs="Times New Roman"/>
        </w:rPr>
        <w:t>řadu menších toků, z nichž některé při kulminacích dosáhly 3. SPA (24.</w:t>
      </w:r>
      <w:r w:rsidR="00EC5A63">
        <w:rPr>
          <w:rFonts w:ascii="Times New Roman" w:hAnsi="Times New Roman" w:cs="Times New Roman"/>
        </w:rPr>
        <w:t xml:space="preserve"> května</w:t>
      </w:r>
      <w:r w:rsidR="00EA6C99" w:rsidRPr="00EA6C99">
        <w:rPr>
          <w:rFonts w:ascii="Times New Roman" w:hAnsi="Times New Roman" w:cs="Times New Roman"/>
        </w:rPr>
        <w:t xml:space="preserve"> </w:t>
      </w:r>
      <w:proofErr w:type="spellStart"/>
      <w:r w:rsidR="00EA6C99" w:rsidRPr="00EA6C99">
        <w:rPr>
          <w:rFonts w:ascii="Times New Roman" w:hAnsi="Times New Roman" w:cs="Times New Roman"/>
        </w:rPr>
        <w:t>Obecnický</w:t>
      </w:r>
      <w:proofErr w:type="spellEnd"/>
      <w:r w:rsidR="00EA6C99" w:rsidRPr="00EA6C99">
        <w:rPr>
          <w:rFonts w:ascii="Times New Roman" w:hAnsi="Times New Roman" w:cs="Times New Roman"/>
        </w:rPr>
        <w:t xml:space="preserve"> potok v Obecnici při průtoku menším než 10l</w:t>
      </w:r>
      <w:r w:rsidR="00EC5A63">
        <w:rPr>
          <w:rFonts w:ascii="Times New Roman" w:hAnsi="Times New Roman" w:cs="Times New Roman"/>
        </w:rPr>
        <w:t>etý průtok</w:t>
      </w:r>
      <w:r w:rsidR="00EA6C99" w:rsidRPr="00EA6C99">
        <w:rPr>
          <w:rFonts w:ascii="Times New Roman" w:hAnsi="Times New Roman" w:cs="Times New Roman"/>
        </w:rPr>
        <w:t xml:space="preserve"> a </w:t>
      </w:r>
      <w:proofErr w:type="spellStart"/>
      <w:r w:rsidR="00EA6C99" w:rsidRPr="00EA6C99">
        <w:rPr>
          <w:rFonts w:ascii="Times New Roman" w:hAnsi="Times New Roman" w:cs="Times New Roman"/>
        </w:rPr>
        <w:t>Litavka</w:t>
      </w:r>
      <w:proofErr w:type="spellEnd"/>
      <w:r w:rsidR="00EA6C99" w:rsidRPr="00EA6C99">
        <w:rPr>
          <w:rFonts w:ascii="Times New Roman" w:hAnsi="Times New Roman" w:cs="Times New Roman"/>
        </w:rPr>
        <w:t xml:space="preserve"> v Příbrami při 2-5</w:t>
      </w:r>
      <w:r w:rsidR="00EC5A63">
        <w:rPr>
          <w:rFonts w:ascii="Times New Roman" w:hAnsi="Times New Roman" w:cs="Times New Roman"/>
        </w:rPr>
        <w:t>letém průtoku</w:t>
      </w:r>
      <w:r w:rsidR="00EA6C99" w:rsidRPr="00EA6C99">
        <w:rPr>
          <w:rFonts w:ascii="Times New Roman" w:hAnsi="Times New Roman" w:cs="Times New Roman"/>
        </w:rPr>
        <w:t xml:space="preserve"> a 25.</w:t>
      </w:r>
      <w:r w:rsidR="00EC5A63">
        <w:rPr>
          <w:rFonts w:ascii="Times New Roman" w:hAnsi="Times New Roman" w:cs="Times New Roman"/>
        </w:rPr>
        <w:t xml:space="preserve"> května</w:t>
      </w:r>
      <w:r w:rsidR="00EA6C99" w:rsidRPr="00EA6C99">
        <w:rPr>
          <w:rFonts w:ascii="Times New Roman" w:hAnsi="Times New Roman" w:cs="Times New Roman"/>
        </w:rPr>
        <w:t xml:space="preserve"> v Čenkově při 20</w:t>
      </w:r>
      <w:r w:rsidR="00EC5A63">
        <w:rPr>
          <w:rFonts w:ascii="Times New Roman" w:hAnsi="Times New Roman" w:cs="Times New Roman"/>
        </w:rPr>
        <w:t>letém průtoku</w:t>
      </w:r>
      <w:r w:rsidR="00EA6C99" w:rsidRPr="00EA6C99">
        <w:rPr>
          <w:rFonts w:ascii="Times New Roman" w:hAnsi="Times New Roman" w:cs="Times New Roman"/>
        </w:rPr>
        <w:t>) a 2. SPA (24.</w:t>
      </w:r>
      <w:r w:rsidR="00EC5A63">
        <w:rPr>
          <w:rFonts w:ascii="Times New Roman" w:hAnsi="Times New Roman" w:cs="Times New Roman"/>
        </w:rPr>
        <w:t xml:space="preserve"> května</w:t>
      </w:r>
      <w:r w:rsidR="00EA6C99" w:rsidRPr="00EA6C99">
        <w:rPr>
          <w:rFonts w:ascii="Times New Roman" w:hAnsi="Times New Roman" w:cs="Times New Roman"/>
        </w:rPr>
        <w:t xml:space="preserve"> </w:t>
      </w:r>
      <w:proofErr w:type="spellStart"/>
      <w:r w:rsidR="00EA6C99" w:rsidRPr="00EA6C99">
        <w:rPr>
          <w:rFonts w:ascii="Times New Roman" w:hAnsi="Times New Roman" w:cs="Times New Roman"/>
        </w:rPr>
        <w:t>Úterský</w:t>
      </w:r>
      <w:proofErr w:type="spellEnd"/>
      <w:r w:rsidR="00EA6C99" w:rsidRPr="00EA6C99">
        <w:rPr>
          <w:rFonts w:ascii="Times New Roman" w:hAnsi="Times New Roman" w:cs="Times New Roman"/>
        </w:rPr>
        <w:t xml:space="preserve"> potok v Trpístech při 2</w:t>
      </w:r>
      <w:r w:rsidR="00EC5A63">
        <w:rPr>
          <w:rFonts w:ascii="Times New Roman" w:hAnsi="Times New Roman" w:cs="Times New Roman"/>
        </w:rPr>
        <w:t>letém průtoku</w:t>
      </w:r>
      <w:r w:rsidR="00EA6C99" w:rsidRPr="00EA6C99">
        <w:rPr>
          <w:rFonts w:ascii="Times New Roman" w:hAnsi="Times New Roman" w:cs="Times New Roman"/>
        </w:rPr>
        <w:t>, Červený potok v Hořovicích při 10-20</w:t>
      </w:r>
      <w:r w:rsidR="00EC5A63">
        <w:rPr>
          <w:rFonts w:ascii="Times New Roman" w:hAnsi="Times New Roman" w:cs="Times New Roman"/>
        </w:rPr>
        <w:t>letém průtoku</w:t>
      </w:r>
      <w:r w:rsidR="00EA6C99" w:rsidRPr="00EA6C99">
        <w:rPr>
          <w:rFonts w:ascii="Times New Roman" w:hAnsi="Times New Roman" w:cs="Times New Roman"/>
        </w:rPr>
        <w:t>, Klabava v Hrádku při 2</w:t>
      </w:r>
      <w:r w:rsidR="00EC5A63">
        <w:rPr>
          <w:rFonts w:ascii="Times New Roman" w:hAnsi="Times New Roman" w:cs="Times New Roman"/>
        </w:rPr>
        <w:t>letém průtoku</w:t>
      </w:r>
      <w:r w:rsidR="00EA6C99" w:rsidRPr="00EA6C99">
        <w:rPr>
          <w:rFonts w:ascii="Times New Roman" w:hAnsi="Times New Roman" w:cs="Times New Roman"/>
        </w:rPr>
        <w:t xml:space="preserve">, </w:t>
      </w:r>
      <w:r w:rsidR="00EA6C99" w:rsidRPr="00C40FBF">
        <w:rPr>
          <w:rFonts w:ascii="Times New Roman" w:hAnsi="Times New Roman" w:cs="Times New Roman"/>
        </w:rPr>
        <w:t>25.</w:t>
      </w:r>
      <w:r w:rsidR="00EC5A63" w:rsidRPr="00C40FBF">
        <w:rPr>
          <w:rFonts w:ascii="Times New Roman" w:hAnsi="Times New Roman" w:cs="Times New Roman"/>
        </w:rPr>
        <w:t xml:space="preserve"> května</w:t>
      </w:r>
      <w:r w:rsidR="00EA6C99" w:rsidRPr="00C40FBF">
        <w:rPr>
          <w:rFonts w:ascii="Times New Roman" w:hAnsi="Times New Roman" w:cs="Times New Roman"/>
        </w:rPr>
        <w:t xml:space="preserve"> </w:t>
      </w:r>
      <w:proofErr w:type="spellStart"/>
      <w:r w:rsidR="00EA6C99" w:rsidRPr="00C40FBF">
        <w:rPr>
          <w:rFonts w:ascii="Times New Roman" w:hAnsi="Times New Roman" w:cs="Times New Roman"/>
        </w:rPr>
        <w:t>Litavka</w:t>
      </w:r>
      <w:proofErr w:type="spellEnd"/>
      <w:r w:rsidR="00EA6C99" w:rsidRPr="00C40FBF">
        <w:rPr>
          <w:rFonts w:ascii="Times New Roman" w:hAnsi="Times New Roman" w:cs="Times New Roman"/>
        </w:rPr>
        <w:t xml:space="preserve"> v Berouně</w:t>
      </w:r>
      <w:r w:rsidR="00EC5A63" w:rsidRPr="00C40FBF">
        <w:rPr>
          <w:rFonts w:ascii="Times New Roman" w:hAnsi="Times New Roman" w:cs="Times New Roman"/>
        </w:rPr>
        <w:t xml:space="preserve"> </w:t>
      </w:r>
      <w:r w:rsidR="00547D7F">
        <w:rPr>
          <w:rFonts w:ascii="Times New Roman" w:hAnsi="Times New Roman" w:cs="Times New Roman"/>
        </w:rPr>
        <w:t xml:space="preserve">(obr. </w:t>
      </w:r>
      <w:r w:rsidR="00A045D2">
        <w:rPr>
          <w:rFonts w:ascii="Times New Roman" w:hAnsi="Times New Roman" w:cs="Times New Roman"/>
        </w:rPr>
        <w:t>10</w:t>
      </w:r>
      <w:r w:rsidR="00547D7F">
        <w:rPr>
          <w:rFonts w:ascii="Times New Roman" w:hAnsi="Times New Roman" w:cs="Times New Roman"/>
        </w:rPr>
        <w:t xml:space="preserve">) </w:t>
      </w:r>
      <w:r w:rsidR="00EC5A63" w:rsidRPr="00C40FBF">
        <w:rPr>
          <w:rFonts w:ascii="Times New Roman" w:hAnsi="Times New Roman" w:cs="Times New Roman"/>
        </w:rPr>
        <w:t>a Smutná v Ratajích</w:t>
      </w:r>
      <w:r w:rsidR="00EA6C99" w:rsidRPr="00C40FBF">
        <w:rPr>
          <w:rFonts w:ascii="Times New Roman" w:hAnsi="Times New Roman" w:cs="Times New Roman"/>
        </w:rPr>
        <w:t xml:space="preserve"> při 5-10</w:t>
      </w:r>
      <w:r w:rsidR="00EC5A63" w:rsidRPr="00C40FBF">
        <w:rPr>
          <w:rFonts w:ascii="Times New Roman" w:hAnsi="Times New Roman" w:cs="Times New Roman"/>
        </w:rPr>
        <w:t>letém průtoku</w:t>
      </w:r>
      <w:r w:rsidR="00EA6C99" w:rsidRPr="00C40FBF">
        <w:rPr>
          <w:rFonts w:ascii="Times New Roman" w:hAnsi="Times New Roman" w:cs="Times New Roman"/>
        </w:rPr>
        <w:t>).</w:t>
      </w:r>
      <w:r w:rsidR="00EC5A63" w:rsidRPr="00C40FBF">
        <w:rPr>
          <w:rFonts w:ascii="Times New Roman" w:hAnsi="Times New Roman" w:cs="Times New Roman"/>
        </w:rPr>
        <w:t xml:space="preserve"> Nadprůměrných </w:t>
      </w:r>
      <w:r w:rsidR="00C40FBF" w:rsidRPr="00C40FBF">
        <w:rPr>
          <w:rFonts w:ascii="Times New Roman" w:hAnsi="Times New Roman" w:cs="Times New Roman"/>
        </w:rPr>
        <w:t xml:space="preserve">denních </w:t>
      </w:r>
      <w:r w:rsidR="00EC5A63" w:rsidRPr="00C40FBF">
        <w:rPr>
          <w:rFonts w:ascii="Times New Roman" w:hAnsi="Times New Roman" w:cs="Times New Roman"/>
        </w:rPr>
        <w:t>průtoků, většinou 2 až 3násobných, dosahovaly pouze toky v povodí dolní Berounky, které byly zasaženy výraznější srážkovou činností ke konci měsíce. Na samém konci měsíce lokální intenzivní srážky n</w:t>
      </w:r>
      <w:r w:rsidR="00EC5A63" w:rsidRPr="00EC5A63">
        <w:rPr>
          <w:rFonts w:ascii="Times New Roman" w:hAnsi="Times New Roman" w:cs="Times New Roman"/>
        </w:rPr>
        <w:t>akrátko rozvodnily některé malé toky, nejvíce pak 31.</w:t>
      </w:r>
      <w:r w:rsidR="00EC5A63">
        <w:rPr>
          <w:rFonts w:ascii="Times New Roman" w:hAnsi="Times New Roman" w:cs="Times New Roman"/>
        </w:rPr>
        <w:t xml:space="preserve"> května</w:t>
      </w:r>
      <w:r w:rsidR="00EC5A63" w:rsidRPr="00EC5A63">
        <w:rPr>
          <w:rFonts w:ascii="Times New Roman" w:hAnsi="Times New Roman" w:cs="Times New Roman"/>
        </w:rPr>
        <w:t xml:space="preserve"> na úrovni 2. SPA Botič v Praze-Nuslích při průtoku menším než 5</w:t>
      </w:r>
      <w:r w:rsidR="00EC5A63">
        <w:rPr>
          <w:rFonts w:ascii="Times New Roman" w:hAnsi="Times New Roman" w:cs="Times New Roman"/>
        </w:rPr>
        <w:t>letý průtok</w:t>
      </w:r>
      <w:r w:rsidR="00EC5A63" w:rsidRPr="00EC5A63">
        <w:rPr>
          <w:rFonts w:ascii="Times New Roman" w:hAnsi="Times New Roman" w:cs="Times New Roman"/>
        </w:rPr>
        <w:t>)</w:t>
      </w:r>
      <w:r w:rsidR="00EC5A63">
        <w:rPr>
          <w:rFonts w:ascii="Times New Roman" w:hAnsi="Times New Roman" w:cs="Times New Roman"/>
        </w:rPr>
        <w:t xml:space="preserve">. </w:t>
      </w:r>
      <w:r w:rsidR="00EC5A63" w:rsidRPr="00EA6C99">
        <w:rPr>
          <w:rFonts w:ascii="Times New Roman" w:hAnsi="Times New Roman" w:cs="Times New Roman"/>
        </w:rPr>
        <w:t xml:space="preserve">Tendence hladin na tocích byla po většinu měsíce května setrvalá. </w:t>
      </w:r>
      <w:r w:rsidR="00EE4757">
        <w:rPr>
          <w:rFonts w:ascii="Times New Roman" w:hAnsi="Times New Roman" w:cs="Times New Roman"/>
        </w:rPr>
        <w:t>24. května a 28. května byla v Dolním Bousově (okres Mladá Boleslav) zaznamenána první tropická noc v roce (minimální noční teplota neklesla pod 20 °C) s teplotou 20,8 °C.</w:t>
      </w:r>
      <w:r w:rsidR="00D97869">
        <w:rPr>
          <w:rFonts w:ascii="Times New Roman" w:hAnsi="Times New Roman" w:cs="Times New Roman"/>
        </w:rPr>
        <w:t xml:space="preserve"> </w:t>
      </w:r>
      <w:r w:rsidR="00D97869" w:rsidRPr="00D97869">
        <w:rPr>
          <w:rFonts w:ascii="Times New Roman" w:hAnsi="Times New Roman" w:cs="Times New Roman"/>
        </w:rPr>
        <w:t>Imisní limit přízemního ozonu O</w:t>
      </w:r>
      <w:r w:rsidR="00D97869" w:rsidRPr="00D97869">
        <w:rPr>
          <w:rFonts w:ascii="Times New Roman" w:hAnsi="Times New Roman" w:cs="Times New Roman"/>
          <w:vertAlign w:val="subscript"/>
        </w:rPr>
        <w:t>3</w:t>
      </w:r>
      <w:r w:rsidR="00D97869" w:rsidRPr="00D97869">
        <w:rPr>
          <w:rFonts w:ascii="Times New Roman" w:hAnsi="Times New Roman" w:cs="Times New Roman"/>
        </w:rPr>
        <w:t xml:space="preserve"> vyjádřený jako maximální denní 8hodinová koncentrace byl v květnu překročen na venkovské stan</w:t>
      </w:r>
      <w:r w:rsidR="00D97869" w:rsidRPr="005A47DF">
        <w:rPr>
          <w:rFonts w:ascii="Times New Roman" w:hAnsi="Times New Roman" w:cs="Times New Roman"/>
        </w:rPr>
        <w:t xml:space="preserve">ici Červená </w:t>
      </w:r>
      <w:r w:rsidR="00D66622">
        <w:rPr>
          <w:rFonts w:ascii="Times New Roman" w:hAnsi="Times New Roman" w:cs="Times New Roman"/>
        </w:rPr>
        <w:t>h</w:t>
      </w:r>
      <w:r w:rsidR="00D97869" w:rsidRPr="005A47DF">
        <w:rPr>
          <w:rFonts w:ascii="Times New Roman" w:hAnsi="Times New Roman" w:cs="Times New Roman"/>
        </w:rPr>
        <w:t>ora</w:t>
      </w:r>
      <w:r w:rsidR="005A47DF" w:rsidRPr="005A47DF">
        <w:rPr>
          <w:rFonts w:ascii="Times New Roman" w:hAnsi="Times New Roman" w:cs="Times New Roman"/>
        </w:rPr>
        <w:t xml:space="preserve"> v</w:t>
      </w:r>
      <w:r w:rsidR="005A47DF">
        <w:rPr>
          <w:rFonts w:ascii="Times New Roman" w:hAnsi="Times New Roman" w:cs="Times New Roman"/>
        </w:rPr>
        <w:t> okrese Opava</w:t>
      </w:r>
      <w:r w:rsidR="00D97869" w:rsidRPr="00D97869">
        <w:rPr>
          <w:rFonts w:ascii="Times New Roman" w:hAnsi="Times New Roman" w:cs="Times New Roman"/>
        </w:rPr>
        <w:t>.</w:t>
      </w:r>
      <w:r w:rsidR="00D97869">
        <w:rPr>
          <w:rStyle w:val="Znakapoznpodarou"/>
          <w:rFonts w:ascii="Times New Roman" w:hAnsi="Times New Roman" w:cs="Times New Roman"/>
        </w:rPr>
        <w:footnoteReference w:id="6"/>
      </w:r>
    </w:p>
    <w:p w:rsidR="00547D7F" w:rsidRDefault="00166B17" w:rsidP="00EE4757">
      <w:pPr>
        <w:jc w:val="both"/>
        <w:rPr>
          <w:rFonts w:ascii="Times New Roman" w:hAnsi="Times New Roman" w:cs="Times New Roman"/>
        </w:rPr>
      </w:pPr>
      <w:r>
        <w:rPr>
          <w:rFonts w:ascii="Times New Roman" w:hAnsi="Times New Roman" w:cs="Times New Roman"/>
          <w:noProof/>
          <w:lang w:eastAsia="cs-CZ"/>
        </w:rPr>
        <w:drawing>
          <wp:inline distT="0" distB="0" distL="0" distR="0">
            <wp:extent cx="5759450" cy="3657600"/>
            <wp:effectExtent l="0" t="0" r="0" b="0"/>
            <wp:docPr id="11" name="Obrázek 11" descr="D:\@JANEK DATA\TZ\Hodnoceni roku 2018 Tolasz\Ob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JANEK DATA\TZ\Hodnoceni roku 2018 Tolasz\Obr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657600"/>
                    </a:xfrm>
                    <a:prstGeom prst="rect">
                      <a:avLst/>
                    </a:prstGeom>
                    <a:noFill/>
                    <a:ln>
                      <a:noFill/>
                    </a:ln>
                  </pic:spPr>
                </pic:pic>
              </a:graphicData>
            </a:graphic>
          </wp:inline>
        </w:drawing>
      </w:r>
    </w:p>
    <w:p w:rsidR="00547D7F" w:rsidRPr="00547D7F" w:rsidRDefault="00547D7F" w:rsidP="00547D7F">
      <w:pPr>
        <w:jc w:val="both"/>
        <w:rPr>
          <w:rFonts w:ascii="Times New Roman" w:hAnsi="Times New Roman" w:cs="Times New Roman"/>
          <w:i/>
        </w:rPr>
      </w:pPr>
      <w:r>
        <w:rPr>
          <w:rFonts w:ascii="Times New Roman" w:hAnsi="Times New Roman" w:cs="Times New Roman"/>
          <w:i/>
        </w:rPr>
        <w:t xml:space="preserve">Obr. </w:t>
      </w:r>
      <w:proofErr w:type="gramStart"/>
      <w:r w:rsidR="00AC16C1">
        <w:rPr>
          <w:rFonts w:ascii="Times New Roman" w:hAnsi="Times New Roman" w:cs="Times New Roman"/>
          <w:i/>
        </w:rPr>
        <w:t>10</w:t>
      </w:r>
      <w:r w:rsidRPr="00547D7F">
        <w:rPr>
          <w:rFonts w:ascii="Times New Roman" w:hAnsi="Times New Roman" w:cs="Times New Roman"/>
          <w:i/>
        </w:rPr>
        <w:t xml:space="preserve">  </w:t>
      </w:r>
      <w:r w:rsidR="0008381A">
        <w:rPr>
          <w:rFonts w:ascii="Times New Roman" w:hAnsi="Times New Roman" w:cs="Times New Roman"/>
          <w:i/>
        </w:rPr>
        <w:t>Vývoj</w:t>
      </w:r>
      <w:proofErr w:type="gramEnd"/>
      <w:r w:rsidRPr="00547D7F">
        <w:rPr>
          <w:rFonts w:ascii="Times New Roman" w:hAnsi="Times New Roman" w:cs="Times New Roman"/>
          <w:i/>
        </w:rPr>
        <w:t xml:space="preserve"> povodňových vln </w:t>
      </w:r>
      <w:r w:rsidR="0008381A">
        <w:rPr>
          <w:rFonts w:ascii="Times New Roman" w:hAnsi="Times New Roman" w:cs="Times New Roman"/>
          <w:i/>
        </w:rPr>
        <w:t>od</w:t>
      </w:r>
      <w:r w:rsidRPr="00547D7F">
        <w:rPr>
          <w:rFonts w:ascii="Times New Roman" w:hAnsi="Times New Roman" w:cs="Times New Roman"/>
          <w:i/>
        </w:rPr>
        <w:t xml:space="preserve"> </w:t>
      </w:r>
      <w:r>
        <w:rPr>
          <w:rFonts w:ascii="Times New Roman" w:hAnsi="Times New Roman" w:cs="Times New Roman"/>
          <w:i/>
        </w:rPr>
        <w:t>2</w:t>
      </w:r>
      <w:r w:rsidR="0008381A">
        <w:rPr>
          <w:rFonts w:ascii="Times New Roman" w:hAnsi="Times New Roman" w:cs="Times New Roman"/>
          <w:i/>
        </w:rPr>
        <w:t>3</w:t>
      </w:r>
      <w:r w:rsidRPr="00547D7F">
        <w:rPr>
          <w:rFonts w:ascii="Times New Roman" w:hAnsi="Times New Roman" w:cs="Times New Roman"/>
          <w:i/>
        </w:rPr>
        <w:t>.</w:t>
      </w:r>
      <w:r>
        <w:rPr>
          <w:rFonts w:ascii="Times New Roman" w:hAnsi="Times New Roman" w:cs="Times New Roman"/>
          <w:i/>
        </w:rPr>
        <w:t xml:space="preserve"> května</w:t>
      </w:r>
      <w:r w:rsidRPr="00547D7F">
        <w:rPr>
          <w:rFonts w:ascii="Times New Roman" w:hAnsi="Times New Roman" w:cs="Times New Roman"/>
          <w:i/>
        </w:rPr>
        <w:t xml:space="preserve"> 201</w:t>
      </w:r>
      <w:r>
        <w:rPr>
          <w:rFonts w:ascii="Times New Roman" w:hAnsi="Times New Roman" w:cs="Times New Roman"/>
          <w:i/>
        </w:rPr>
        <w:t>8</w:t>
      </w:r>
      <w:r w:rsidRPr="00547D7F">
        <w:rPr>
          <w:rFonts w:ascii="Times New Roman" w:hAnsi="Times New Roman" w:cs="Times New Roman"/>
          <w:i/>
        </w:rPr>
        <w:t xml:space="preserve"> </w:t>
      </w:r>
      <w:r>
        <w:rPr>
          <w:rFonts w:ascii="Times New Roman" w:hAnsi="Times New Roman" w:cs="Times New Roman"/>
          <w:i/>
        </w:rPr>
        <w:t xml:space="preserve">na </w:t>
      </w:r>
      <w:proofErr w:type="spellStart"/>
      <w:r>
        <w:rPr>
          <w:rFonts w:ascii="Times New Roman" w:hAnsi="Times New Roman" w:cs="Times New Roman"/>
          <w:i/>
        </w:rPr>
        <w:t>Litavce</w:t>
      </w:r>
      <w:proofErr w:type="spellEnd"/>
      <w:r>
        <w:rPr>
          <w:rFonts w:ascii="Times New Roman" w:hAnsi="Times New Roman" w:cs="Times New Roman"/>
          <w:i/>
        </w:rPr>
        <w:t xml:space="preserve"> v Berouně a v Čenkově</w:t>
      </w:r>
    </w:p>
    <w:p w:rsidR="00547D7F" w:rsidRDefault="00547D7F" w:rsidP="00547D7F">
      <w:pPr>
        <w:jc w:val="both"/>
        <w:rPr>
          <w:rFonts w:ascii="Times New Roman" w:hAnsi="Times New Roman" w:cs="Times New Roman"/>
        </w:rPr>
      </w:pPr>
      <w:proofErr w:type="spellStart"/>
      <w:r w:rsidRPr="00547D7F">
        <w:rPr>
          <w:rFonts w:ascii="Times New Roman" w:hAnsi="Times New Roman" w:cs="Times New Roman"/>
          <w:i/>
        </w:rPr>
        <w:t>Fig</w:t>
      </w:r>
      <w:proofErr w:type="spellEnd"/>
      <w:r w:rsidRPr="00547D7F">
        <w:rPr>
          <w:rFonts w:ascii="Times New Roman" w:hAnsi="Times New Roman" w:cs="Times New Roman"/>
          <w:i/>
        </w:rPr>
        <w:t xml:space="preserve">. </w:t>
      </w:r>
      <w:r w:rsidR="00AC16C1">
        <w:rPr>
          <w:rFonts w:ascii="Times New Roman" w:hAnsi="Times New Roman" w:cs="Times New Roman"/>
          <w:i/>
        </w:rPr>
        <w:t>10</w:t>
      </w:r>
      <w:r w:rsidRPr="00547D7F">
        <w:rPr>
          <w:rFonts w:ascii="Times New Roman" w:hAnsi="Times New Roman" w:cs="Times New Roman"/>
          <w:i/>
        </w:rPr>
        <w:t xml:space="preserve">. </w:t>
      </w:r>
      <w:proofErr w:type="spellStart"/>
      <w:r w:rsidRPr="00547D7F">
        <w:rPr>
          <w:rFonts w:ascii="Times New Roman" w:hAnsi="Times New Roman" w:cs="Times New Roman"/>
          <w:i/>
        </w:rPr>
        <w:t>Flood</w:t>
      </w:r>
      <w:proofErr w:type="spellEnd"/>
      <w:r w:rsidRPr="00547D7F">
        <w:rPr>
          <w:rFonts w:ascii="Times New Roman" w:hAnsi="Times New Roman" w:cs="Times New Roman"/>
          <w:i/>
        </w:rPr>
        <w:t xml:space="preserve"> </w:t>
      </w:r>
      <w:proofErr w:type="spellStart"/>
      <w:r w:rsidRPr="00547D7F">
        <w:rPr>
          <w:rFonts w:ascii="Times New Roman" w:hAnsi="Times New Roman" w:cs="Times New Roman"/>
          <w:i/>
        </w:rPr>
        <w:t>Hydrographs</w:t>
      </w:r>
      <w:proofErr w:type="spellEnd"/>
      <w:r w:rsidRPr="00547D7F">
        <w:rPr>
          <w:rFonts w:ascii="Times New Roman" w:hAnsi="Times New Roman" w:cs="Times New Roman"/>
          <w:i/>
        </w:rPr>
        <w:t xml:space="preserve"> </w:t>
      </w:r>
      <w:proofErr w:type="spellStart"/>
      <w:r w:rsidRPr="00547D7F">
        <w:rPr>
          <w:rFonts w:ascii="Times New Roman" w:hAnsi="Times New Roman" w:cs="Times New Roman"/>
          <w:i/>
        </w:rPr>
        <w:t>of</w:t>
      </w:r>
      <w:proofErr w:type="spellEnd"/>
      <w:r w:rsidRPr="00547D7F">
        <w:rPr>
          <w:rFonts w:ascii="Times New Roman" w:hAnsi="Times New Roman" w:cs="Times New Roman"/>
          <w:i/>
        </w:rPr>
        <w:t xml:space="preserve"> </w:t>
      </w:r>
      <w:proofErr w:type="spellStart"/>
      <w:proofErr w:type="gramStart"/>
      <w:r w:rsidR="0008381A">
        <w:rPr>
          <w:rFonts w:ascii="Times New Roman" w:hAnsi="Times New Roman" w:cs="Times New Roman"/>
          <w:i/>
        </w:rPr>
        <w:t>Litavka</w:t>
      </w:r>
      <w:proofErr w:type="spellEnd"/>
      <w:proofErr w:type="gramEnd"/>
      <w:r w:rsidRPr="00547D7F">
        <w:rPr>
          <w:rFonts w:ascii="Times New Roman" w:hAnsi="Times New Roman" w:cs="Times New Roman"/>
          <w:i/>
        </w:rPr>
        <w:t xml:space="preserve"> </w:t>
      </w:r>
      <w:proofErr w:type="spellStart"/>
      <w:r w:rsidRPr="00547D7F">
        <w:rPr>
          <w:rFonts w:ascii="Times New Roman" w:hAnsi="Times New Roman" w:cs="Times New Roman"/>
          <w:i/>
        </w:rPr>
        <w:t>Stream</w:t>
      </w:r>
      <w:proofErr w:type="spellEnd"/>
      <w:r w:rsidRPr="00547D7F">
        <w:rPr>
          <w:rFonts w:ascii="Times New Roman" w:hAnsi="Times New Roman" w:cs="Times New Roman"/>
          <w:i/>
        </w:rPr>
        <w:t xml:space="preserve"> </w:t>
      </w:r>
      <w:proofErr w:type="spellStart"/>
      <w:r w:rsidRPr="00547D7F">
        <w:rPr>
          <w:rFonts w:ascii="Times New Roman" w:hAnsi="Times New Roman" w:cs="Times New Roman"/>
          <w:i/>
        </w:rPr>
        <w:t>at</w:t>
      </w:r>
      <w:proofErr w:type="spellEnd"/>
      <w:r w:rsidRPr="00547D7F">
        <w:rPr>
          <w:rFonts w:ascii="Times New Roman" w:hAnsi="Times New Roman" w:cs="Times New Roman"/>
          <w:i/>
        </w:rPr>
        <w:t xml:space="preserve"> </w:t>
      </w:r>
      <w:r w:rsidR="0008381A">
        <w:rPr>
          <w:rFonts w:ascii="Times New Roman" w:hAnsi="Times New Roman" w:cs="Times New Roman"/>
          <w:i/>
        </w:rPr>
        <w:t>Beroun</w:t>
      </w:r>
      <w:r w:rsidRPr="00547D7F">
        <w:rPr>
          <w:rFonts w:ascii="Times New Roman" w:hAnsi="Times New Roman" w:cs="Times New Roman"/>
          <w:i/>
        </w:rPr>
        <w:t xml:space="preserve"> and </w:t>
      </w:r>
      <w:r w:rsidR="0008381A">
        <w:rPr>
          <w:rFonts w:ascii="Times New Roman" w:hAnsi="Times New Roman" w:cs="Times New Roman"/>
          <w:i/>
        </w:rPr>
        <w:t>Čenkov</w:t>
      </w:r>
      <w:r w:rsidRPr="00547D7F">
        <w:rPr>
          <w:rFonts w:ascii="Times New Roman" w:hAnsi="Times New Roman" w:cs="Times New Roman"/>
          <w:i/>
        </w:rPr>
        <w:t xml:space="preserve"> </w:t>
      </w:r>
      <w:proofErr w:type="spellStart"/>
      <w:r w:rsidRPr="00547D7F">
        <w:rPr>
          <w:rFonts w:ascii="Times New Roman" w:hAnsi="Times New Roman" w:cs="Times New Roman"/>
          <w:i/>
        </w:rPr>
        <w:t>from</w:t>
      </w:r>
      <w:proofErr w:type="spellEnd"/>
      <w:r w:rsidRPr="00547D7F">
        <w:rPr>
          <w:rFonts w:ascii="Times New Roman" w:hAnsi="Times New Roman" w:cs="Times New Roman"/>
          <w:i/>
        </w:rPr>
        <w:t xml:space="preserve"> </w:t>
      </w:r>
      <w:r w:rsidR="0008381A">
        <w:rPr>
          <w:rFonts w:ascii="Times New Roman" w:hAnsi="Times New Roman" w:cs="Times New Roman"/>
          <w:i/>
        </w:rPr>
        <w:t>23rd</w:t>
      </w:r>
      <w:r w:rsidRPr="00547D7F">
        <w:rPr>
          <w:rFonts w:ascii="Times New Roman" w:hAnsi="Times New Roman" w:cs="Times New Roman"/>
          <w:i/>
        </w:rPr>
        <w:t xml:space="preserve"> </w:t>
      </w:r>
      <w:r w:rsidR="0008381A">
        <w:rPr>
          <w:rFonts w:ascii="Times New Roman" w:hAnsi="Times New Roman" w:cs="Times New Roman"/>
          <w:i/>
        </w:rPr>
        <w:t>May</w:t>
      </w:r>
      <w:r w:rsidRPr="00547D7F">
        <w:rPr>
          <w:rFonts w:ascii="Times New Roman" w:hAnsi="Times New Roman" w:cs="Times New Roman"/>
          <w:i/>
        </w:rPr>
        <w:t xml:space="preserve"> 201</w:t>
      </w:r>
      <w:r w:rsidR="0008381A">
        <w:rPr>
          <w:rFonts w:ascii="Times New Roman" w:hAnsi="Times New Roman" w:cs="Times New Roman"/>
          <w:i/>
        </w:rPr>
        <w:t>8</w:t>
      </w:r>
    </w:p>
    <w:p w:rsidR="004519FE" w:rsidRPr="004519FE" w:rsidRDefault="004519FE" w:rsidP="004519FE">
      <w:pPr>
        <w:jc w:val="both"/>
        <w:rPr>
          <w:rFonts w:ascii="Times New Roman" w:hAnsi="Times New Roman" w:cs="Times New Roman"/>
        </w:rPr>
      </w:pPr>
      <w:r w:rsidRPr="004519FE">
        <w:rPr>
          <w:rFonts w:ascii="Times New Roman" w:hAnsi="Times New Roman" w:cs="Times New Roman"/>
          <w:b/>
          <w:i/>
        </w:rPr>
        <w:lastRenderedPageBreak/>
        <w:t>Červen</w:t>
      </w:r>
    </w:p>
    <w:p w:rsidR="00EE4757" w:rsidRPr="00657482" w:rsidRDefault="00EC5A63" w:rsidP="007301E9">
      <w:pPr>
        <w:jc w:val="both"/>
        <w:rPr>
          <w:rFonts w:ascii="Times New Roman" w:hAnsi="Times New Roman" w:cs="Times New Roman"/>
          <w:lang w:val="en-US"/>
        </w:rPr>
      </w:pPr>
      <w:r w:rsidRPr="00EC5A63">
        <w:rPr>
          <w:rFonts w:ascii="Times New Roman" w:hAnsi="Times New Roman" w:cs="Times New Roman"/>
        </w:rPr>
        <w:t>K vzestupům hladin</w:t>
      </w:r>
      <w:r w:rsidR="00130915">
        <w:rPr>
          <w:rFonts w:ascii="Times New Roman" w:hAnsi="Times New Roman" w:cs="Times New Roman"/>
        </w:rPr>
        <w:t xml:space="preserve"> vodních toků</w:t>
      </w:r>
      <w:r w:rsidRPr="00EC5A63">
        <w:rPr>
          <w:rFonts w:ascii="Times New Roman" w:hAnsi="Times New Roman" w:cs="Times New Roman"/>
        </w:rPr>
        <w:t xml:space="preserve"> docházelo již na počátku měsíce, kdy se po vydatných lokálních bouřkách nakrátko </w:t>
      </w:r>
      <w:r w:rsidR="00130915" w:rsidRPr="00EC5A63">
        <w:rPr>
          <w:rFonts w:ascii="Times New Roman" w:hAnsi="Times New Roman" w:cs="Times New Roman"/>
        </w:rPr>
        <w:t xml:space="preserve">některé malé toky </w:t>
      </w:r>
      <w:r w:rsidRPr="00EC5A63">
        <w:rPr>
          <w:rFonts w:ascii="Times New Roman" w:hAnsi="Times New Roman" w:cs="Times New Roman"/>
        </w:rPr>
        <w:t xml:space="preserve">rozvodnily. V povodí Sázavy na Sázavce v </w:t>
      </w:r>
      <w:proofErr w:type="spellStart"/>
      <w:r w:rsidRPr="00EC5A63">
        <w:rPr>
          <w:rFonts w:ascii="Times New Roman" w:hAnsi="Times New Roman" w:cs="Times New Roman"/>
        </w:rPr>
        <w:t>Josefodole</w:t>
      </w:r>
      <w:proofErr w:type="spellEnd"/>
      <w:r w:rsidRPr="00EC5A63">
        <w:rPr>
          <w:rFonts w:ascii="Times New Roman" w:hAnsi="Times New Roman" w:cs="Times New Roman"/>
        </w:rPr>
        <w:t xml:space="preserve"> stoupla 1.</w:t>
      </w:r>
      <w:r>
        <w:rPr>
          <w:rFonts w:ascii="Times New Roman" w:hAnsi="Times New Roman" w:cs="Times New Roman"/>
        </w:rPr>
        <w:t xml:space="preserve"> června</w:t>
      </w:r>
      <w:r w:rsidRPr="00EC5A63">
        <w:rPr>
          <w:rFonts w:ascii="Times New Roman" w:hAnsi="Times New Roman" w:cs="Times New Roman"/>
        </w:rPr>
        <w:t xml:space="preserve"> hladina krátce ke 2. SPA při 2-5</w:t>
      </w:r>
      <w:r>
        <w:rPr>
          <w:rFonts w:ascii="Times New Roman" w:hAnsi="Times New Roman" w:cs="Times New Roman"/>
        </w:rPr>
        <w:t>letém průtoku</w:t>
      </w:r>
      <w:r w:rsidRPr="00EC5A63">
        <w:rPr>
          <w:rFonts w:ascii="Times New Roman" w:hAnsi="Times New Roman" w:cs="Times New Roman"/>
        </w:rPr>
        <w:t>, v povodí horní Jihlavy na úroveň 1. SPA vystoupala hladina Jihlavy v</w:t>
      </w:r>
      <w:r>
        <w:rPr>
          <w:rFonts w:ascii="Times New Roman" w:hAnsi="Times New Roman" w:cs="Times New Roman"/>
        </w:rPr>
        <w:t> </w:t>
      </w:r>
      <w:r w:rsidRPr="00EC5A63">
        <w:rPr>
          <w:rFonts w:ascii="Times New Roman" w:hAnsi="Times New Roman" w:cs="Times New Roman"/>
        </w:rPr>
        <w:t>Bransouzích</w:t>
      </w:r>
      <w:r>
        <w:rPr>
          <w:rFonts w:ascii="Times New Roman" w:hAnsi="Times New Roman" w:cs="Times New Roman"/>
        </w:rPr>
        <w:t xml:space="preserve">. </w:t>
      </w:r>
      <w:r w:rsidR="00EE4757">
        <w:rPr>
          <w:rFonts w:ascii="Times New Roman" w:hAnsi="Times New Roman" w:cs="Times New Roman"/>
        </w:rPr>
        <w:t>M</w:t>
      </w:r>
      <w:r w:rsidR="00EE4757" w:rsidRPr="00EE4757">
        <w:rPr>
          <w:rFonts w:ascii="Times New Roman" w:hAnsi="Times New Roman" w:cs="Times New Roman"/>
        </w:rPr>
        <w:t>ělká brázda ní</w:t>
      </w:r>
      <w:r w:rsidR="00EE4757">
        <w:rPr>
          <w:rFonts w:ascii="Times New Roman" w:hAnsi="Times New Roman" w:cs="Times New Roman"/>
        </w:rPr>
        <w:t>z</w:t>
      </w:r>
      <w:r w:rsidR="00EE4757" w:rsidRPr="00EE4757">
        <w:rPr>
          <w:rFonts w:ascii="Times New Roman" w:hAnsi="Times New Roman" w:cs="Times New Roman"/>
        </w:rPr>
        <w:t xml:space="preserve">kého tlaku vzduchu nad střední Evropou a zejména frontální rozhraní nad Alpami, způsobily </w:t>
      </w:r>
      <w:r w:rsidR="00EE4757">
        <w:rPr>
          <w:rFonts w:ascii="Times New Roman" w:hAnsi="Times New Roman" w:cs="Times New Roman"/>
        </w:rPr>
        <w:t xml:space="preserve">12. června </w:t>
      </w:r>
      <w:r w:rsidR="00EE4757" w:rsidRPr="00EE4757">
        <w:rPr>
          <w:rFonts w:ascii="Times New Roman" w:hAnsi="Times New Roman" w:cs="Times New Roman"/>
        </w:rPr>
        <w:t xml:space="preserve">na jihu území vznik silných bouřek a trvalejších srážek. Nejvíce srážek za </w:t>
      </w:r>
      <w:r w:rsidR="001556DE">
        <w:rPr>
          <w:rFonts w:ascii="Times New Roman" w:hAnsi="Times New Roman" w:cs="Times New Roman"/>
        </w:rPr>
        <w:t>srážkový den</w:t>
      </w:r>
      <w:r w:rsidR="00EE4757" w:rsidRPr="00EE4757">
        <w:rPr>
          <w:rFonts w:ascii="Times New Roman" w:hAnsi="Times New Roman" w:cs="Times New Roman"/>
        </w:rPr>
        <w:t xml:space="preserve"> </w:t>
      </w:r>
      <w:r w:rsidR="00130915">
        <w:rPr>
          <w:rFonts w:ascii="Times New Roman" w:hAnsi="Times New Roman" w:cs="Times New Roman"/>
        </w:rPr>
        <w:t>bylo naměřeno</w:t>
      </w:r>
      <w:r w:rsidR="00EE4757" w:rsidRPr="00EE4757">
        <w:rPr>
          <w:rFonts w:ascii="Times New Roman" w:hAnsi="Times New Roman" w:cs="Times New Roman"/>
        </w:rPr>
        <w:t xml:space="preserve"> na Šumav</w:t>
      </w:r>
      <w:r w:rsidR="00EE4757">
        <w:rPr>
          <w:rFonts w:ascii="Times New Roman" w:hAnsi="Times New Roman" w:cs="Times New Roman"/>
        </w:rPr>
        <w:t>ských stanicích</w:t>
      </w:r>
      <w:r w:rsidR="00EE4757" w:rsidRPr="00EE4757">
        <w:rPr>
          <w:rFonts w:ascii="Times New Roman" w:hAnsi="Times New Roman" w:cs="Times New Roman"/>
        </w:rPr>
        <w:t xml:space="preserve"> Bučina</w:t>
      </w:r>
      <w:r w:rsidR="00EE4757">
        <w:rPr>
          <w:rFonts w:ascii="Times New Roman" w:hAnsi="Times New Roman" w:cs="Times New Roman"/>
        </w:rPr>
        <w:t>, u Kvildy (okres Prachatice)</w:t>
      </w:r>
      <w:r w:rsidR="00EE4757" w:rsidRPr="00EE4757">
        <w:rPr>
          <w:rFonts w:ascii="Times New Roman" w:hAnsi="Times New Roman" w:cs="Times New Roman"/>
        </w:rPr>
        <w:t xml:space="preserve"> 127 mm, Srní </w:t>
      </w:r>
      <w:r w:rsidR="00EE4757">
        <w:rPr>
          <w:rFonts w:ascii="Times New Roman" w:hAnsi="Times New Roman" w:cs="Times New Roman"/>
        </w:rPr>
        <w:t xml:space="preserve">(okres Klatovy) </w:t>
      </w:r>
      <w:r w:rsidR="00EE4757" w:rsidRPr="00EE4757">
        <w:rPr>
          <w:rFonts w:ascii="Times New Roman" w:hAnsi="Times New Roman" w:cs="Times New Roman"/>
        </w:rPr>
        <w:t>9</w:t>
      </w:r>
      <w:r w:rsidR="00EE4757">
        <w:rPr>
          <w:rFonts w:ascii="Times New Roman" w:hAnsi="Times New Roman" w:cs="Times New Roman"/>
        </w:rPr>
        <w:t>8,9</w:t>
      </w:r>
      <w:r w:rsidR="00EE4757" w:rsidRPr="00EE4757">
        <w:rPr>
          <w:rFonts w:ascii="Times New Roman" w:hAnsi="Times New Roman" w:cs="Times New Roman"/>
        </w:rPr>
        <w:t xml:space="preserve"> mm</w:t>
      </w:r>
      <w:r w:rsidR="00EE4757">
        <w:rPr>
          <w:rFonts w:ascii="Times New Roman" w:hAnsi="Times New Roman" w:cs="Times New Roman"/>
        </w:rPr>
        <w:t xml:space="preserve"> a</w:t>
      </w:r>
      <w:r w:rsidR="00EE4757" w:rsidRPr="00EE4757">
        <w:rPr>
          <w:rFonts w:ascii="Times New Roman" w:hAnsi="Times New Roman" w:cs="Times New Roman"/>
        </w:rPr>
        <w:t xml:space="preserve"> Plechý</w:t>
      </w:r>
      <w:r w:rsidR="00EE4757">
        <w:rPr>
          <w:rFonts w:ascii="Times New Roman" w:hAnsi="Times New Roman" w:cs="Times New Roman"/>
        </w:rPr>
        <w:t>, Rakouská louka (okres Prachatice)</w:t>
      </w:r>
      <w:r w:rsidR="00EE4757" w:rsidRPr="00EE4757">
        <w:rPr>
          <w:rFonts w:ascii="Times New Roman" w:hAnsi="Times New Roman" w:cs="Times New Roman"/>
        </w:rPr>
        <w:t xml:space="preserve"> </w:t>
      </w:r>
      <w:r w:rsidR="00EE4757">
        <w:rPr>
          <w:rFonts w:ascii="Times New Roman" w:hAnsi="Times New Roman" w:cs="Times New Roman"/>
        </w:rPr>
        <w:t>81,9</w:t>
      </w:r>
      <w:r w:rsidR="00EE4757" w:rsidRPr="00EE4757">
        <w:rPr>
          <w:rFonts w:ascii="Times New Roman" w:hAnsi="Times New Roman" w:cs="Times New Roman"/>
        </w:rPr>
        <w:t xml:space="preserve"> mm. </w:t>
      </w:r>
      <w:r w:rsidR="001556DE">
        <w:rPr>
          <w:rFonts w:ascii="Times New Roman" w:hAnsi="Times New Roman" w:cs="Times New Roman"/>
        </w:rPr>
        <w:t>Na stanici Bučina</w:t>
      </w:r>
      <w:r w:rsidR="00657482">
        <w:rPr>
          <w:rFonts w:ascii="Times New Roman" w:hAnsi="Times New Roman" w:cs="Times New Roman"/>
        </w:rPr>
        <w:t>, u Kvildy</w:t>
      </w:r>
      <w:r w:rsidR="001556DE">
        <w:rPr>
          <w:rFonts w:ascii="Times New Roman" w:hAnsi="Times New Roman" w:cs="Times New Roman"/>
        </w:rPr>
        <w:t xml:space="preserve"> pršelo nepřetržitě od 16:40 do 22:40 SELČ (úhrn 115,2 mm) s nejvyšším hodinovým úhrnem od 18:20 do 19:10 SELČ (68,9 mm) a nejvyšším desetiminutovým úhrnem 18 mm v 18:40 SELČ. </w:t>
      </w:r>
      <w:r w:rsidRPr="00EC5A63">
        <w:rPr>
          <w:rFonts w:ascii="Times New Roman" w:hAnsi="Times New Roman" w:cs="Times New Roman"/>
        </w:rPr>
        <w:t>12. až 13.</w:t>
      </w:r>
      <w:r>
        <w:rPr>
          <w:rFonts w:ascii="Times New Roman" w:hAnsi="Times New Roman" w:cs="Times New Roman"/>
        </w:rPr>
        <w:t xml:space="preserve"> června</w:t>
      </w:r>
      <w:r w:rsidRPr="00EC5A63">
        <w:rPr>
          <w:rFonts w:ascii="Times New Roman" w:hAnsi="Times New Roman" w:cs="Times New Roman"/>
        </w:rPr>
        <w:t xml:space="preserve"> byly </w:t>
      </w:r>
      <w:r>
        <w:rPr>
          <w:rFonts w:ascii="Times New Roman" w:hAnsi="Times New Roman" w:cs="Times New Roman"/>
        </w:rPr>
        <w:t>proto vzestupy toků pozorovány</w:t>
      </w:r>
      <w:r w:rsidRPr="00EC5A63">
        <w:rPr>
          <w:rFonts w:ascii="Times New Roman" w:hAnsi="Times New Roman" w:cs="Times New Roman"/>
        </w:rPr>
        <w:t xml:space="preserve"> především </w:t>
      </w:r>
      <w:r>
        <w:rPr>
          <w:rFonts w:ascii="Times New Roman" w:hAnsi="Times New Roman" w:cs="Times New Roman"/>
        </w:rPr>
        <w:t xml:space="preserve">v </w:t>
      </w:r>
      <w:r w:rsidRPr="00EC5A63">
        <w:rPr>
          <w:rFonts w:ascii="Times New Roman" w:hAnsi="Times New Roman" w:cs="Times New Roman"/>
        </w:rPr>
        <w:t xml:space="preserve">horní části toků odvodňující Šumavu a Novohradské hory. Nejvýraznější vzestupy hladin byly zaznamenány v  povodí Otavy, Teplé Vltavy a Úhlavy. Na Otavě v </w:t>
      </w:r>
      <w:proofErr w:type="spellStart"/>
      <w:r w:rsidRPr="00EC5A63">
        <w:rPr>
          <w:rFonts w:ascii="Times New Roman" w:hAnsi="Times New Roman" w:cs="Times New Roman"/>
        </w:rPr>
        <w:t>Rejštejně</w:t>
      </w:r>
      <w:proofErr w:type="spellEnd"/>
      <w:r w:rsidRPr="00EC5A63">
        <w:rPr>
          <w:rFonts w:ascii="Times New Roman" w:hAnsi="Times New Roman" w:cs="Times New Roman"/>
        </w:rPr>
        <w:t xml:space="preserve"> byl 12.</w:t>
      </w:r>
      <w:r>
        <w:rPr>
          <w:rFonts w:ascii="Times New Roman" w:hAnsi="Times New Roman" w:cs="Times New Roman"/>
        </w:rPr>
        <w:t xml:space="preserve"> června</w:t>
      </w:r>
      <w:r w:rsidRPr="00EC5A63">
        <w:rPr>
          <w:rFonts w:ascii="Times New Roman" w:hAnsi="Times New Roman" w:cs="Times New Roman"/>
        </w:rPr>
        <w:t xml:space="preserve"> dosažen 3. SPA při 2</w:t>
      </w:r>
      <w:r>
        <w:rPr>
          <w:rFonts w:ascii="Times New Roman" w:hAnsi="Times New Roman" w:cs="Times New Roman"/>
        </w:rPr>
        <w:t>letém průtoku</w:t>
      </w:r>
      <w:r w:rsidRPr="00EC5A63">
        <w:rPr>
          <w:rFonts w:ascii="Times New Roman" w:hAnsi="Times New Roman" w:cs="Times New Roman"/>
        </w:rPr>
        <w:t xml:space="preserve"> a 13.</w:t>
      </w:r>
      <w:r>
        <w:rPr>
          <w:rFonts w:ascii="Times New Roman" w:hAnsi="Times New Roman" w:cs="Times New Roman"/>
        </w:rPr>
        <w:t xml:space="preserve"> června</w:t>
      </w:r>
      <w:r w:rsidRPr="00EC5A63">
        <w:rPr>
          <w:rFonts w:ascii="Times New Roman" w:hAnsi="Times New Roman" w:cs="Times New Roman"/>
        </w:rPr>
        <w:t xml:space="preserve"> v profilu Sušice 2. SPA. Teplá Vltava v Lenoře dosáhla 13.</w:t>
      </w:r>
      <w:r>
        <w:rPr>
          <w:rFonts w:ascii="Times New Roman" w:hAnsi="Times New Roman" w:cs="Times New Roman"/>
        </w:rPr>
        <w:t xml:space="preserve"> června</w:t>
      </w:r>
      <w:r w:rsidRPr="00EC5A63">
        <w:rPr>
          <w:rFonts w:ascii="Times New Roman" w:hAnsi="Times New Roman" w:cs="Times New Roman"/>
        </w:rPr>
        <w:t xml:space="preserve"> 2. SPA při 10</w:t>
      </w:r>
      <w:r>
        <w:rPr>
          <w:rFonts w:ascii="Times New Roman" w:hAnsi="Times New Roman" w:cs="Times New Roman"/>
        </w:rPr>
        <w:t>letém průtoku</w:t>
      </w:r>
      <w:r w:rsidRPr="00EC5A63">
        <w:rPr>
          <w:rFonts w:ascii="Times New Roman" w:hAnsi="Times New Roman" w:cs="Times New Roman"/>
        </w:rPr>
        <w:t xml:space="preserve">. Vydatné srážky rozkolísaly menší toky </w:t>
      </w:r>
      <w:r>
        <w:rPr>
          <w:rFonts w:ascii="Times New Roman" w:hAnsi="Times New Roman" w:cs="Times New Roman"/>
        </w:rPr>
        <w:t xml:space="preserve">i </w:t>
      </w:r>
      <w:r w:rsidRPr="00EC5A63">
        <w:rPr>
          <w:rFonts w:ascii="Times New Roman" w:hAnsi="Times New Roman" w:cs="Times New Roman"/>
        </w:rPr>
        <w:t>ve středočeském kraji a v Praze. 12.</w:t>
      </w:r>
      <w:r>
        <w:rPr>
          <w:rFonts w:ascii="Times New Roman" w:hAnsi="Times New Roman" w:cs="Times New Roman"/>
        </w:rPr>
        <w:t xml:space="preserve"> června</w:t>
      </w:r>
      <w:r w:rsidRPr="00EC5A63">
        <w:rPr>
          <w:rFonts w:ascii="Times New Roman" w:hAnsi="Times New Roman" w:cs="Times New Roman"/>
        </w:rPr>
        <w:t xml:space="preserve"> zaznamenal Botič v Praze-Nuslích vzestup na 2. SPA při 10</w:t>
      </w:r>
      <w:r>
        <w:rPr>
          <w:rFonts w:ascii="Times New Roman" w:hAnsi="Times New Roman" w:cs="Times New Roman"/>
        </w:rPr>
        <w:t>letém průtoku</w:t>
      </w:r>
      <w:r w:rsidRPr="00EC5A63">
        <w:rPr>
          <w:rFonts w:ascii="Times New Roman" w:hAnsi="Times New Roman" w:cs="Times New Roman"/>
        </w:rPr>
        <w:t xml:space="preserve"> a Rokytka ve Vysočanech 2. SPA při průtoku 5-10</w:t>
      </w:r>
      <w:r>
        <w:rPr>
          <w:rFonts w:ascii="Times New Roman" w:hAnsi="Times New Roman" w:cs="Times New Roman"/>
        </w:rPr>
        <w:t>letém.</w:t>
      </w:r>
      <w:r w:rsidR="00657482">
        <w:rPr>
          <w:rFonts w:ascii="Times New Roman" w:hAnsi="Times New Roman" w:cs="Times New Roman"/>
        </w:rPr>
        <w:t xml:space="preserve"> Nejvyšší teplota 34,2 °C byla naměřena 21. června v Brně, Žabovřeskách</w:t>
      </w:r>
      <w:r w:rsidR="00657482">
        <w:rPr>
          <w:rFonts w:ascii="Times New Roman" w:hAnsi="Times New Roman" w:cs="Times New Roman"/>
          <w:lang w:val="en-US"/>
        </w:rPr>
        <w:t xml:space="preserve"> </w:t>
      </w:r>
      <w:r w:rsidR="00657482" w:rsidRPr="00657482">
        <w:rPr>
          <w:rFonts w:ascii="Times New Roman" w:hAnsi="Times New Roman" w:cs="Times New Roman"/>
        </w:rPr>
        <w:t xml:space="preserve">a nejnižší </w:t>
      </w:r>
      <w:r w:rsidR="00657482">
        <w:rPr>
          <w:rFonts w:ascii="Times New Roman" w:hAnsi="Times New Roman" w:cs="Times New Roman"/>
        </w:rPr>
        <w:t xml:space="preserve">−2,5 °C </w:t>
      </w:r>
      <w:r w:rsidR="00657482" w:rsidRPr="00657482">
        <w:rPr>
          <w:rFonts w:ascii="Times New Roman" w:hAnsi="Times New Roman" w:cs="Times New Roman"/>
        </w:rPr>
        <w:t xml:space="preserve">26. června na </w:t>
      </w:r>
      <w:r w:rsidR="00050F50">
        <w:rPr>
          <w:rFonts w:ascii="Times New Roman" w:hAnsi="Times New Roman" w:cs="Times New Roman"/>
        </w:rPr>
        <w:t>stanici Kvilda-Perla</w:t>
      </w:r>
      <w:r w:rsidR="00657482">
        <w:rPr>
          <w:rFonts w:ascii="Times New Roman" w:hAnsi="Times New Roman" w:cs="Times New Roman"/>
        </w:rPr>
        <w:t xml:space="preserve"> (okres Prachatice) a Rokytské slati (okres Klatovy).</w:t>
      </w:r>
      <w:r w:rsidR="00D97869">
        <w:rPr>
          <w:rFonts w:ascii="Times New Roman" w:hAnsi="Times New Roman" w:cs="Times New Roman"/>
        </w:rPr>
        <w:t xml:space="preserve"> </w:t>
      </w:r>
      <w:r w:rsidRPr="00EC5A63">
        <w:rPr>
          <w:rFonts w:ascii="Times New Roman" w:hAnsi="Times New Roman" w:cs="Times New Roman"/>
        </w:rPr>
        <w:t xml:space="preserve">Během třetí dekády června byly hladiny většinou setrvalé, později opět rozkolísané odtokovými vlnami ze srážek, které vrcholily postupně od 27. do 29. </w:t>
      </w:r>
      <w:r>
        <w:rPr>
          <w:rFonts w:ascii="Times New Roman" w:hAnsi="Times New Roman" w:cs="Times New Roman"/>
        </w:rPr>
        <w:t>června.</w:t>
      </w:r>
      <w:r w:rsidRPr="00EC5A63">
        <w:rPr>
          <w:rFonts w:ascii="Times New Roman" w:hAnsi="Times New Roman" w:cs="Times New Roman"/>
        </w:rPr>
        <w:t xml:space="preserve"> V oblasti Novohradských hor, Šumavy a Jeseníků se nakrátko rozvodnily některé menší toky. Nejvíce přitom vystoupily hladiny Černé v </w:t>
      </w:r>
      <w:proofErr w:type="spellStart"/>
      <w:r w:rsidRPr="00EC5A63">
        <w:rPr>
          <w:rFonts w:ascii="Times New Roman" w:hAnsi="Times New Roman" w:cs="Times New Roman"/>
        </w:rPr>
        <w:t>Ličově</w:t>
      </w:r>
      <w:proofErr w:type="spellEnd"/>
      <w:r w:rsidRPr="00EC5A63">
        <w:rPr>
          <w:rFonts w:ascii="Times New Roman" w:hAnsi="Times New Roman" w:cs="Times New Roman"/>
        </w:rPr>
        <w:t xml:space="preserve"> (2. SPA), Blanice v Blanickém Mlýnu a v </w:t>
      </w:r>
      <w:proofErr w:type="spellStart"/>
      <w:r w:rsidRPr="00EC5A63">
        <w:rPr>
          <w:rFonts w:ascii="Times New Roman" w:hAnsi="Times New Roman" w:cs="Times New Roman"/>
        </w:rPr>
        <w:t>Podedvorech</w:t>
      </w:r>
      <w:proofErr w:type="spellEnd"/>
      <w:r w:rsidRPr="00EC5A63">
        <w:rPr>
          <w:rFonts w:ascii="Times New Roman" w:hAnsi="Times New Roman" w:cs="Times New Roman"/>
        </w:rPr>
        <w:t xml:space="preserve"> a Volyňky v </w:t>
      </w:r>
      <w:proofErr w:type="spellStart"/>
      <w:r w:rsidRPr="00EC5A63">
        <w:rPr>
          <w:rFonts w:ascii="Times New Roman" w:hAnsi="Times New Roman" w:cs="Times New Roman"/>
        </w:rPr>
        <w:t>Sudslavicích</w:t>
      </w:r>
      <w:proofErr w:type="spellEnd"/>
      <w:r w:rsidRPr="00EC5A63">
        <w:rPr>
          <w:rFonts w:ascii="Times New Roman" w:hAnsi="Times New Roman" w:cs="Times New Roman"/>
        </w:rPr>
        <w:t xml:space="preserve"> (při 1. SPA). </w:t>
      </w:r>
      <w:r w:rsidR="00D97869" w:rsidRPr="00D97869">
        <w:rPr>
          <w:rFonts w:ascii="Times New Roman" w:hAnsi="Times New Roman" w:cs="Times New Roman"/>
        </w:rPr>
        <w:t>Imisní limit maximální denní 8hodinové koncentrace přízemního ozonu O</w:t>
      </w:r>
      <w:r w:rsidR="00D97869" w:rsidRPr="00D97869">
        <w:rPr>
          <w:rFonts w:ascii="Times New Roman" w:hAnsi="Times New Roman" w:cs="Times New Roman"/>
          <w:vertAlign w:val="subscript"/>
        </w:rPr>
        <w:t>3</w:t>
      </w:r>
      <w:r w:rsidR="00D97869" w:rsidRPr="00D97869">
        <w:rPr>
          <w:rFonts w:ascii="Times New Roman" w:hAnsi="Times New Roman" w:cs="Times New Roman"/>
        </w:rPr>
        <w:t xml:space="preserve"> byl v červnu překročen již na čtyřech venkovských stanicích </w:t>
      </w:r>
      <w:r w:rsidR="00D97869">
        <w:rPr>
          <w:rFonts w:ascii="Times New Roman" w:hAnsi="Times New Roman" w:cs="Times New Roman"/>
        </w:rPr>
        <w:t xml:space="preserve">– </w:t>
      </w:r>
      <w:r w:rsidR="00D97869" w:rsidRPr="005A47DF">
        <w:rPr>
          <w:rFonts w:ascii="Times New Roman" w:hAnsi="Times New Roman" w:cs="Times New Roman"/>
        </w:rPr>
        <w:t xml:space="preserve">Červená </w:t>
      </w:r>
      <w:r w:rsidR="00D66622">
        <w:rPr>
          <w:rFonts w:ascii="Times New Roman" w:hAnsi="Times New Roman" w:cs="Times New Roman"/>
        </w:rPr>
        <w:t>h</w:t>
      </w:r>
      <w:r w:rsidR="00D97869" w:rsidRPr="005A47DF">
        <w:rPr>
          <w:rFonts w:ascii="Times New Roman" w:hAnsi="Times New Roman" w:cs="Times New Roman"/>
        </w:rPr>
        <w:t>ora</w:t>
      </w:r>
      <w:r w:rsidR="00D97869" w:rsidRPr="00D97869">
        <w:rPr>
          <w:rFonts w:ascii="Times New Roman" w:hAnsi="Times New Roman" w:cs="Times New Roman"/>
        </w:rPr>
        <w:t>, Rudolice v</w:t>
      </w:r>
      <w:r w:rsidR="00D97869">
        <w:rPr>
          <w:rFonts w:ascii="Times New Roman" w:hAnsi="Times New Roman" w:cs="Times New Roman"/>
        </w:rPr>
        <w:t> </w:t>
      </w:r>
      <w:r w:rsidR="00D97869" w:rsidRPr="00D97869">
        <w:rPr>
          <w:rFonts w:ascii="Times New Roman" w:hAnsi="Times New Roman" w:cs="Times New Roman"/>
        </w:rPr>
        <w:t>Horách</w:t>
      </w:r>
      <w:r w:rsidR="00D97869">
        <w:rPr>
          <w:rFonts w:ascii="Times New Roman" w:hAnsi="Times New Roman" w:cs="Times New Roman"/>
        </w:rPr>
        <w:t xml:space="preserve"> (okres Most)</w:t>
      </w:r>
      <w:r w:rsidR="00D97869" w:rsidRPr="00D97869">
        <w:rPr>
          <w:rFonts w:ascii="Times New Roman" w:hAnsi="Times New Roman" w:cs="Times New Roman"/>
        </w:rPr>
        <w:t>, Sněžník</w:t>
      </w:r>
      <w:r w:rsidR="00D97869">
        <w:rPr>
          <w:rFonts w:ascii="Times New Roman" w:hAnsi="Times New Roman" w:cs="Times New Roman"/>
        </w:rPr>
        <w:t xml:space="preserve"> (okres Děčín)</w:t>
      </w:r>
      <w:r w:rsidR="00D97869" w:rsidRPr="00D97869">
        <w:rPr>
          <w:rFonts w:ascii="Times New Roman" w:hAnsi="Times New Roman" w:cs="Times New Roman"/>
        </w:rPr>
        <w:t>, Polom</w:t>
      </w:r>
      <w:r w:rsidR="00D97869">
        <w:rPr>
          <w:rFonts w:ascii="Times New Roman" w:hAnsi="Times New Roman" w:cs="Times New Roman"/>
        </w:rPr>
        <w:t xml:space="preserve"> (okres Rychnov nad Kněžnou</w:t>
      </w:r>
      <w:r w:rsidR="00D97869" w:rsidRPr="00D97869">
        <w:rPr>
          <w:rFonts w:ascii="Times New Roman" w:hAnsi="Times New Roman" w:cs="Times New Roman"/>
        </w:rPr>
        <w:t>).</w:t>
      </w:r>
    </w:p>
    <w:p w:rsidR="004519FE" w:rsidRDefault="00BB4724" w:rsidP="004519FE">
      <w:pPr>
        <w:jc w:val="both"/>
        <w:rPr>
          <w:rFonts w:ascii="Times New Roman" w:hAnsi="Times New Roman" w:cs="Times New Roman"/>
        </w:rPr>
      </w:pPr>
      <w:r w:rsidRPr="00BB4724">
        <w:rPr>
          <w:rFonts w:ascii="Times New Roman" w:hAnsi="Times New Roman" w:cs="Times New Roman"/>
          <w:b/>
          <w:i/>
        </w:rPr>
        <w:t>Červenec</w:t>
      </w:r>
    </w:p>
    <w:p w:rsidR="0044356E" w:rsidRPr="008D6E7F" w:rsidRDefault="008D6E7F" w:rsidP="00E348E7">
      <w:pPr>
        <w:jc w:val="both"/>
        <w:rPr>
          <w:rFonts w:ascii="Times New Roman" w:hAnsi="Times New Roman" w:cs="Times New Roman"/>
          <w:lang w:val="en-US"/>
        </w:rPr>
      </w:pPr>
      <w:r>
        <w:rPr>
          <w:rFonts w:ascii="Times New Roman" w:hAnsi="Times New Roman" w:cs="Times New Roman"/>
        </w:rPr>
        <w:t xml:space="preserve">Ve známých lokalitách na Šumavě, v Krušných i Jizerských horách byly i v červenci zaznamenávány mrazové dny s minimální teplotou pod 0 °C. Nejnižší teplota −5,7 °C byla naměřena 2. července na stanici Jelení, u mostu, poslední červencový mráz byl s teplotou −1,4 °C zaznamenán 20. července na Rokytské slati. </w:t>
      </w:r>
      <w:r w:rsidR="001867BC" w:rsidRPr="001867BC">
        <w:rPr>
          <w:rFonts w:ascii="Times New Roman" w:hAnsi="Times New Roman" w:cs="Times New Roman"/>
        </w:rPr>
        <w:t xml:space="preserve">Na konci druhé dekády července </w:t>
      </w:r>
      <w:r w:rsidR="001867BC">
        <w:rPr>
          <w:rFonts w:ascii="Times New Roman" w:hAnsi="Times New Roman" w:cs="Times New Roman"/>
        </w:rPr>
        <w:t xml:space="preserve">byly hlavně na severovýchodě území poprvé v roce zaznamenány vydatné vícedenní srážky. </w:t>
      </w:r>
      <w:r w:rsidR="0044356E">
        <w:rPr>
          <w:rFonts w:ascii="Times New Roman" w:hAnsi="Times New Roman" w:cs="Times New Roman"/>
        </w:rPr>
        <w:t xml:space="preserve">Nejvyšší denní úhrn 153,3 mm byl naměřen na Lysé hoře v Beskydech (230,0 mm za tři dny) a v Nýdku, Filipce (okres </w:t>
      </w:r>
      <w:r w:rsidR="0060454B">
        <w:rPr>
          <w:rFonts w:ascii="Times New Roman" w:hAnsi="Times New Roman" w:cs="Times New Roman"/>
        </w:rPr>
        <w:t>Frýdek-Místek</w:t>
      </w:r>
      <w:r w:rsidR="0044356E">
        <w:rPr>
          <w:rFonts w:ascii="Times New Roman" w:hAnsi="Times New Roman" w:cs="Times New Roman"/>
        </w:rPr>
        <w:t xml:space="preserve">) 113,6 mm (třídenní úhrn 198,3 mm). </w:t>
      </w:r>
      <w:r w:rsidR="00641DD3" w:rsidRPr="00641DD3">
        <w:rPr>
          <w:rFonts w:ascii="Times New Roman" w:hAnsi="Times New Roman" w:cs="Times New Roman"/>
        </w:rPr>
        <w:t xml:space="preserve">Výraznější vzestupy byly ve druhé dekádě zaznamenány na Lužické Nise, kde po intenzivních srážkách došlo v profilu Liberec a Proseč nad Nisou 10. </w:t>
      </w:r>
      <w:r w:rsidR="00641DD3">
        <w:rPr>
          <w:rFonts w:ascii="Times New Roman" w:hAnsi="Times New Roman" w:cs="Times New Roman"/>
        </w:rPr>
        <w:t>července</w:t>
      </w:r>
      <w:r w:rsidR="00641DD3" w:rsidRPr="00641DD3">
        <w:rPr>
          <w:rFonts w:ascii="Times New Roman" w:hAnsi="Times New Roman" w:cs="Times New Roman"/>
        </w:rPr>
        <w:t xml:space="preserve"> ke krátkodobému překročení 1. SPA. Následkem vydatných srážek ve </w:t>
      </w:r>
      <w:r w:rsidR="000E0335">
        <w:rPr>
          <w:rFonts w:ascii="Times New Roman" w:hAnsi="Times New Roman" w:cs="Times New Roman"/>
        </w:rPr>
        <w:t>druhé</w:t>
      </w:r>
      <w:r w:rsidR="00641DD3" w:rsidRPr="00641DD3">
        <w:rPr>
          <w:rFonts w:ascii="Times New Roman" w:hAnsi="Times New Roman" w:cs="Times New Roman"/>
        </w:rPr>
        <w:t xml:space="preserve"> dekádě měsíce vystoupily 18. a 19. </w:t>
      </w:r>
      <w:r w:rsidR="00641DD3">
        <w:rPr>
          <w:rFonts w:ascii="Times New Roman" w:hAnsi="Times New Roman" w:cs="Times New Roman"/>
        </w:rPr>
        <w:t>července</w:t>
      </w:r>
      <w:r w:rsidR="00641DD3" w:rsidRPr="00641DD3">
        <w:rPr>
          <w:rFonts w:ascii="Times New Roman" w:hAnsi="Times New Roman" w:cs="Times New Roman"/>
        </w:rPr>
        <w:t xml:space="preserve"> hladiny některých menších toků v povodí Odry a Bečvy až k úrovním 1. SPA. Na Ondřejnici v Rychalticích byla dne 18. </w:t>
      </w:r>
      <w:r w:rsidR="00641DD3">
        <w:rPr>
          <w:rFonts w:ascii="Times New Roman" w:hAnsi="Times New Roman" w:cs="Times New Roman"/>
        </w:rPr>
        <w:t>července</w:t>
      </w:r>
      <w:r w:rsidR="00641DD3" w:rsidRPr="00641DD3">
        <w:rPr>
          <w:rFonts w:ascii="Times New Roman" w:hAnsi="Times New Roman" w:cs="Times New Roman"/>
        </w:rPr>
        <w:t xml:space="preserve"> i krátkodobě dosažena úroveň pro 2. SPA při 2-5</w:t>
      </w:r>
      <w:r w:rsidR="00641DD3">
        <w:rPr>
          <w:rFonts w:ascii="Times New Roman" w:hAnsi="Times New Roman" w:cs="Times New Roman"/>
        </w:rPr>
        <w:t>letém průtoku</w:t>
      </w:r>
      <w:r w:rsidR="00641DD3" w:rsidRPr="00641DD3">
        <w:rPr>
          <w:rFonts w:ascii="Times New Roman" w:hAnsi="Times New Roman" w:cs="Times New Roman"/>
        </w:rPr>
        <w:t xml:space="preserve">. </w:t>
      </w:r>
      <w:r w:rsidR="0044356E">
        <w:rPr>
          <w:rFonts w:ascii="Times New Roman" w:hAnsi="Times New Roman" w:cs="Times New Roman"/>
        </w:rPr>
        <w:t>Od 14. července byla každý den zaznamenána na některé stanici ČHMÚ maximální teplota 30 °C a vyšší (tropický den) a tak tato horká vlna trvala již 18 dní, když byl</w:t>
      </w:r>
      <w:r w:rsidR="000E0335">
        <w:rPr>
          <w:rFonts w:ascii="Times New Roman" w:hAnsi="Times New Roman" w:cs="Times New Roman"/>
        </w:rPr>
        <w:t>o</w:t>
      </w:r>
      <w:r w:rsidR="0044356E">
        <w:rPr>
          <w:rFonts w:ascii="Times New Roman" w:hAnsi="Times New Roman" w:cs="Times New Roman"/>
        </w:rPr>
        <w:t xml:space="preserve"> změřen</w:t>
      </w:r>
      <w:r w:rsidR="000E0335">
        <w:rPr>
          <w:rFonts w:ascii="Times New Roman" w:hAnsi="Times New Roman" w:cs="Times New Roman"/>
        </w:rPr>
        <w:t>o</w:t>
      </w:r>
      <w:r w:rsidR="0044356E">
        <w:rPr>
          <w:rFonts w:ascii="Times New Roman" w:hAnsi="Times New Roman" w:cs="Times New Roman"/>
        </w:rPr>
        <w:t xml:space="preserve"> nejvyšší denní </w:t>
      </w:r>
      <w:r w:rsidR="000E0335">
        <w:rPr>
          <w:rFonts w:ascii="Times New Roman" w:hAnsi="Times New Roman" w:cs="Times New Roman"/>
        </w:rPr>
        <w:t xml:space="preserve">maximum </w:t>
      </w:r>
      <w:r w:rsidR="0044356E">
        <w:rPr>
          <w:rFonts w:ascii="Times New Roman" w:hAnsi="Times New Roman" w:cs="Times New Roman"/>
        </w:rPr>
        <w:t>teplot</w:t>
      </w:r>
      <w:r w:rsidR="000E0335">
        <w:rPr>
          <w:rFonts w:ascii="Times New Roman" w:hAnsi="Times New Roman" w:cs="Times New Roman"/>
        </w:rPr>
        <w:t>y</w:t>
      </w:r>
      <w:r w:rsidR="0044356E">
        <w:rPr>
          <w:rFonts w:ascii="Times New Roman" w:hAnsi="Times New Roman" w:cs="Times New Roman"/>
        </w:rPr>
        <w:t xml:space="preserve"> 37,3 °C v Tuhani (okres Mělník) v poslední červencový den.</w:t>
      </w:r>
      <w:r>
        <w:rPr>
          <w:rFonts w:ascii="Times New Roman" w:hAnsi="Times New Roman" w:cs="Times New Roman"/>
        </w:rPr>
        <w:t xml:space="preserve"> </w:t>
      </w:r>
      <w:r w:rsidR="0044356E">
        <w:rPr>
          <w:rFonts w:ascii="Times New Roman" w:hAnsi="Times New Roman" w:cs="Times New Roman"/>
        </w:rPr>
        <w:t>Tato horká vlna však pokračovala i v srpnu.</w:t>
      </w:r>
      <w:r w:rsidR="0031201A">
        <w:rPr>
          <w:rFonts w:ascii="Times New Roman" w:hAnsi="Times New Roman" w:cs="Times New Roman"/>
        </w:rPr>
        <w:t xml:space="preserve"> </w:t>
      </w:r>
      <w:r w:rsidR="00BC1FC3" w:rsidRPr="00BC1FC3">
        <w:rPr>
          <w:rFonts w:ascii="Times New Roman" w:hAnsi="Times New Roman" w:cs="Times New Roman"/>
        </w:rPr>
        <w:t xml:space="preserve">Měsíc červenec byl ve většině sledovaných povodí na území ČR odtokově výrazně podprůměrný. Nejméně vodné bylo povodí Moravy po Strážnici, kde průměrně odtékalo 21 % </w:t>
      </w:r>
      <w:r w:rsidR="00641DD3">
        <w:rPr>
          <w:rFonts w:ascii="Times New Roman" w:hAnsi="Times New Roman" w:cs="Times New Roman"/>
        </w:rPr>
        <w:t>červencového průměrného odtoku</w:t>
      </w:r>
      <w:r w:rsidR="00BC1FC3" w:rsidRPr="00BC1FC3">
        <w:rPr>
          <w:rFonts w:ascii="Times New Roman" w:hAnsi="Times New Roman" w:cs="Times New Roman"/>
        </w:rPr>
        <w:t>.</w:t>
      </w:r>
      <w:r w:rsidR="00641DD3">
        <w:rPr>
          <w:rFonts w:ascii="Times New Roman" w:hAnsi="Times New Roman" w:cs="Times New Roman"/>
        </w:rPr>
        <w:t xml:space="preserve"> </w:t>
      </w:r>
      <w:r w:rsidR="00641DD3" w:rsidRPr="00641DD3">
        <w:rPr>
          <w:rFonts w:ascii="Times New Roman" w:hAnsi="Times New Roman" w:cs="Times New Roman"/>
        </w:rPr>
        <w:t>Vodnosti toků se během července nejčastěji pohybovaly mezi Q</w:t>
      </w:r>
      <w:r w:rsidR="00641DD3" w:rsidRPr="00641DD3">
        <w:rPr>
          <w:rFonts w:ascii="Times New Roman" w:hAnsi="Times New Roman" w:cs="Times New Roman"/>
          <w:vertAlign w:val="subscript"/>
        </w:rPr>
        <w:t>240d</w:t>
      </w:r>
      <w:r w:rsidR="00641DD3" w:rsidRPr="00641DD3">
        <w:rPr>
          <w:rFonts w:ascii="Times New Roman" w:hAnsi="Times New Roman" w:cs="Times New Roman"/>
        </w:rPr>
        <w:t xml:space="preserve"> až Q</w:t>
      </w:r>
      <w:r w:rsidR="00641DD3" w:rsidRPr="00641DD3">
        <w:rPr>
          <w:rFonts w:ascii="Times New Roman" w:hAnsi="Times New Roman" w:cs="Times New Roman"/>
          <w:vertAlign w:val="subscript"/>
        </w:rPr>
        <w:t>364d</w:t>
      </w:r>
      <w:r w:rsidR="00641DD3" w:rsidRPr="00641DD3">
        <w:rPr>
          <w:rFonts w:ascii="Times New Roman" w:hAnsi="Times New Roman" w:cs="Times New Roman"/>
        </w:rPr>
        <w:t>. Celkem mělo na konci měsíce průtok pod úrovní Q</w:t>
      </w:r>
      <w:r w:rsidR="00641DD3" w:rsidRPr="00641DD3">
        <w:rPr>
          <w:rFonts w:ascii="Times New Roman" w:hAnsi="Times New Roman" w:cs="Times New Roman"/>
          <w:vertAlign w:val="subscript"/>
        </w:rPr>
        <w:t>355d</w:t>
      </w:r>
      <w:r w:rsidR="00641DD3" w:rsidRPr="00641DD3">
        <w:rPr>
          <w:rFonts w:ascii="Times New Roman" w:hAnsi="Times New Roman" w:cs="Times New Roman"/>
        </w:rPr>
        <w:t xml:space="preserve"> v průměru 32 % hlásných profilů (z toho 18 %</w:t>
      </w:r>
      <w:r w:rsidR="00641DD3">
        <w:rPr>
          <w:rFonts w:ascii="Times New Roman" w:hAnsi="Times New Roman" w:cs="Times New Roman"/>
        </w:rPr>
        <w:t xml:space="preserve"> profilů</w:t>
      </w:r>
      <w:r w:rsidR="00641DD3" w:rsidRPr="00641DD3">
        <w:rPr>
          <w:rFonts w:ascii="Times New Roman" w:hAnsi="Times New Roman" w:cs="Times New Roman"/>
        </w:rPr>
        <w:t xml:space="preserve"> pod úrovní Q</w:t>
      </w:r>
      <w:r w:rsidR="00641DD3" w:rsidRPr="00641DD3">
        <w:rPr>
          <w:rFonts w:ascii="Times New Roman" w:hAnsi="Times New Roman" w:cs="Times New Roman"/>
          <w:vertAlign w:val="subscript"/>
        </w:rPr>
        <w:t>364d</w:t>
      </w:r>
      <w:r w:rsidR="00641DD3" w:rsidRPr="00641DD3">
        <w:rPr>
          <w:rFonts w:ascii="Times New Roman" w:hAnsi="Times New Roman" w:cs="Times New Roman"/>
        </w:rPr>
        <w:t>).</w:t>
      </w:r>
      <w:r w:rsidR="00BC1FC3" w:rsidRPr="00BC1FC3">
        <w:rPr>
          <w:rFonts w:ascii="Times New Roman" w:hAnsi="Times New Roman" w:cs="Times New Roman"/>
        </w:rPr>
        <w:t xml:space="preserve"> </w:t>
      </w:r>
      <w:r w:rsidR="0031201A" w:rsidRPr="0031201A">
        <w:rPr>
          <w:rFonts w:ascii="Times New Roman" w:hAnsi="Times New Roman" w:cs="Times New Roman"/>
        </w:rPr>
        <w:t xml:space="preserve">V červenci došlo k vyhlášení 9 smogových situací z důvodů </w:t>
      </w:r>
      <w:r w:rsidR="0031201A" w:rsidRPr="0031201A">
        <w:rPr>
          <w:rFonts w:ascii="Times New Roman" w:hAnsi="Times New Roman" w:cs="Times New Roman"/>
        </w:rPr>
        <w:lastRenderedPageBreak/>
        <w:t>vysokých koncentrací přízemního ozonu O</w:t>
      </w:r>
      <w:r w:rsidR="0031201A" w:rsidRPr="0031201A">
        <w:rPr>
          <w:rFonts w:ascii="Times New Roman" w:hAnsi="Times New Roman" w:cs="Times New Roman"/>
          <w:vertAlign w:val="subscript"/>
        </w:rPr>
        <w:t>3</w:t>
      </w:r>
      <w:r w:rsidR="0031201A" w:rsidRPr="0031201A">
        <w:rPr>
          <w:rFonts w:ascii="Times New Roman" w:hAnsi="Times New Roman" w:cs="Times New Roman"/>
        </w:rPr>
        <w:t>, zejména v Čechách a v aglomeraci O/K/F-M</w:t>
      </w:r>
      <w:r w:rsidR="0031201A">
        <w:rPr>
          <w:rStyle w:val="Znakapoznpodarou"/>
          <w:rFonts w:ascii="Times New Roman" w:hAnsi="Times New Roman" w:cs="Times New Roman"/>
        </w:rPr>
        <w:footnoteReference w:id="7"/>
      </w:r>
      <w:r w:rsidR="0031201A" w:rsidRPr="0031201A">
        <w:rPr>
          <w:rFonts w:ascii="Times New Roman" w:hAnsi="Times New Roman" w:cs="Times New Roman"/>
        </w:rPr>
        <w:t>. Imisní limit přízemního ozonu O</w:t>
      </w:r>
      <w:r w:rsidR="0031201A" w:rsidRPr="0031201A">
        <w:rPr>
          <w:rFonts w:ascii="Times New Roman" w:hAnsi="Times New Roman" w:cs="Times New Roman"/>
          <w:vertAlign w:val="subscript"/>
        </w:rPr>
        <w:t>3</w:t>
      </w:r>
      <w:r w:rsidR="0031201A" w:rsidRPr="0031201A">
        <w:rPr>
          <w:rFonts w:ascii="Times New Roman" w:hAnsi="Times New Roman" w:cs="Times New Roman"/>
        </w:rPr>
        <w:t xml:space="preserve"> byl na konci července překročen na 17 stanicích. Došlo také ke dvěma překročením hodnoty imisního limitu SO</w:t>
      </w:r>
      <w:r w:rsidR="0031201A" w:rsidRPr="0031201A">
        <w:rPr>
          <w:rFonts w:ascii="Times New Roman" w:hAnsi="Times New Roman" w:cs="Times New Roman"/>
          <w:vertAlign w:val="subscript"/>
        </w:rPr>
        <w:t>2</w:t>
      </w:r>
      <w:r w:rsidR="0031201A" w:rsidRPr="0031201A">
        <w:rPr>
          <w:rFonts w:ascii="Times New Roman" w:hAnsi="Times New Roman" w:cs="Times New Roman"/>
        </w:rPr>
        <w:t xml:space="preserve"> na lokalitě Ostrava-</w:t>
      </w:r>
      <w:proofErr w:type="spellStart"/>
      <w:r w:rsidR="0031201A" w:rsidRPr="0031201A">
        <w:rPr>
          <w:rFonts w:ascii="Times New Roman" w:hAnsi="Times New Roman" w:cs="Times New Roman"/>
        </w:rPr>
        <w:t>Fifejdy</w:t>
      </w:r>
      <w:proofErr w:type="spellEnd"/>
      <w:r w:rsidR="0031201A" w:rsidRPr="0031201A">
        <w:rPr>
          <w:rFonts w:ascii="Times New Roman" w:hAnsi="Times New Roman" w:cs="Times New Roman"/>
        </w:rPr>
        <w:t>.</w:t>
      </w:r>
    </w:p>
    <w:p w:rsidR="000D5732" w:rsidRDefault="00C80869" w:rsidP="004519FE">
      <w:pPr>
        <w:jc w:val="both"/>
        <w:rPr>
          <w:rFonts w:ascii="Times New Roman" w:hAnsi="Times New Roman" w:cs="Times New Roman"/>
        </w:rPr>
      </w:pPr>
      <w:r w:rsidRPr="00C80869">
        <w:rPr>
          <w:rFonts w:ascii="Times New Roman" w:hAnsi="Times New Roman" w:cs="Times New Roman"/>
          <w:b/>
          <w:i/>
        </w:rPr>
        <w:t>Srpen</w:t>
      </w:r>
    </w:p>
    <w:p w:rsidR="009C3402" w:rsidRPr="005D3274" w:rsidRDefault="007B7321" w:rsidP="00641DD3">
      <w:pPr>
        <w:jc w:val="both"/>
        <w:rPr>
          <w:rFonts w:ascii="Times New Roman" w:hAnsi="Times New Roman" w:cs="Times New Roman"/>
        </w:rPr>
      </w:pPr>
      <w:r>
        <w:rPr>
          <w:rFonts w:ascii="Times New Roman" w:hAnsi="Times New Roman" w:cs="Times New Roman"/>
        </w:rPr>
        <w:t>Horká vlna z července trvala až do 10. srpna</w:t>
      </w:r>
      <w:r w:rsidR="005D3274">
        <w:rPr>
          <w:rFonts w:ascii="Times New Roman" w:hAnsi="Times New Roman" w:cs="Times New Roman"/>
        </w:rPr>
        <w:t xml:space="preserve">, ale nejvyšší </w:t>
      </w:r>
      <w:r w:rsidR="000E0335">
        <w:rPr>
          <w:rFonts w:ascii="Times New Roman" w:hAnsi="Times New Roman" w:cs="Times New Roman"/>
        </w:rPr>
        <w:t xml:space="preserve">maximální </w:t>
      </w:r>
      <w:r w:rsidR="005D3274">
        <w:rPr>
          <w:rFonts w:ascii="Times New Roman" w:hAnsi="Times New Roman" w:cs="Times New Roman"/>
        </w:rPr>
        <w:t>denní teplota 38,0 °C byla naměřena v Husinci, Řeži (okres Praha-východ) hned 1. srpna</w:t>
      </w:r>
      <w:r>
        <w:rPr>
          <w:rFonts w:ascii="Times New Roman" w:hAnsi="Times New Roman" w:cs="Times New Roman"/>
        </w:rPr>
        <w:t xml:space="preserve">. Nejdelší horká vlna na jedné lokalitě (maximální denní teplota byla minimálně o 5 °C vyšší než </w:t>
      </w:r>
      <w:r w:rsidRPr="00685C74">
        <w:rPr>
          <w:rFonts w:ascii="Times New Roman" w:hAnsi="Times New Roman" w:cs="Times New Roman"/>
        </w:rPr>
        <w:t>dlouhodobý průměr maximální teploty v daný den) byla z</w:t>
      </w:r>
      <w:r w:rsidR="005D3274" w:rsidRPr="00685C74">
        <w:rPr>
          <w:rFonts w:ascii="Times New Roman" w:hAnsi="Times New Roman" w:cs="Times New Roman"/>
        </w:rPr>
        <w:t>az</w:t>
      </w:r>
      <w:r w:rsidRPr="00685C74">
        <w:rPr>
          <w:rFonts w:ascii="Times New Roman" w:hAnsi="Times New Roman" w:cs="Times New Roman"/>
        </w:rPr>
        <w:t>namenána v Semčicích (okres Mladá Boleslav) od 21. července do 9. srpna</w:t>
      </w:r>
      <w:r w:rsidR="009C3402" w:rsidRPr="00685C74">
        <w:rPr>
          <w:rFonts w:ascii="Times New Roman" w:hAnsi="Times New Roman" w:cs="Times New Roman"/>
        </w:rPr>
        <w:t xml:space="preserve">. Maximální denní teplota v průběhu této 20 dní trvající horké vlny je na obr. </w:t>
      </w:r>
      <w:r w:rsidR="00547D7F">
        <w:rPr>
          <w:rFonts w:ascii="Times New Roman" w:hAnsi="Times New Roman" w:cs="Times New Roman"/>
        </w:rPr>
        <w:t>1</w:t>
      </w:r>
      <w:r w:rsidR="00A045D2">
        <w:rPr>
          <w:rFonts w:ascii="Times New Roman" w:hAnsi="Times New Roman" w:cs="Times New Roman"/>
        </w:rPr>
        <w:t>1</w:t>
      </w:r>
      <w:r w:rsidR="000E0335">
        <w:rPr>
          <w:rFonts w:ascii="Times New Roman" w:hAnsi="Times New Roman" w:cs="Times New Roman"/>
        </w:rPr>
        <w:t>.</w:t>
      </w:r>
      <w:r w:rsidR="005D3274" w:rsidRPr="00685C74">
        <w:rPr>
          <w:rFonts w:ascii="Times New Roman" w:hAnsi="Times New Roman" w:cs="Times New Roman"/>
        </w:rPr>
        <w:t xml:space="preserve"> </w:t>
      </w:r>
      <w:r w:rsidR="000E0335">
        <w:rPr>
          <w:rFonts w:ascii="Times New Roman" w:hAnsi="Times New Roman" w:cs="Times New Roman"/>
        </w:rPr>
        <w:t>P</w:t>
      </w:r>
      <w:r w:rsidR="005D3274" w:rsidRPr="00685C74">
        <w:rPr>
          <w:rFonts w:ascii="Times New Roman" w:hAnsi="Times New Roman" w:cs="Times New Roman"/>
        </w:rPr>
        <w:t>růměr</w:t>
      </w:r>
      <w:r w:rsidR="005D3274">
        <w:rPr>
          <w:rFonts w:ascii="Times New Roman" w:hAnsi="Times New Roman" w:cs="Times New Roman"/>
        </w:rPr>
        <w:t xml:space="preserve"> maximální teploty 32,8 °C v Semčicích za celé období je o 7,8 °C </w:t>
      </w:r>
      <w:proofErr w:type="gramStart"/>
      <w:r w:rsidR="005D3274">
        <w:rPr>
          <w:rFonts w:ascii="Times New Roman" w:hAnsi="Times New Roman" w:cs="Times New Roman"/>
        </w:rPr>
        <w:t>vyšší než</w:t>
      </w:r>
      <w:proofErr w:type="gramEnd"/>
      <w:r w:rsidR="005D3274">
        <w:rPr>
          <w:rFonts w:ascii="Times New Roman" w:hAnsi="Times New Roman" w:cs="Times New Roman"/>
        </w:rPr>
        <w:t xml:space="preserve"> je </w:t>
      </w:r>
      <w:r w:rsidR="000E0335">
        <w:rPr>
          <w:rFonts w:ascii="Times New Roman" w:hAnsi="Times New Roman" w:cs="Times New Roman"/>
        </w:rPr>
        <w:t xml:space="preserve">dlouhodobý </w:t>
      </w:r>
      <w:r w:rsidR="005D3274">
        <w:rPr>
          <w:rFonts w:ascii="Times New Roman" w:hAnsi="Times New Roman" w:cs="Times New Roman"/>
        </w:rPr>
        <w:t>průměr maximální teplot</w:t>
      </w:r>
      <w:r w:rsidR="000E0335">
        <w:rPr>
          <w:rFonts w:ascii="Times New Roman" w:hAnsi="Times New Roman" w:cs="Times New Roman"/>
        </w:rPr>
        <w:t>y</w:t>
      </w:r>
      <w:r w:rsidR="005D3274">
        <w:rPr>
          <w:rFonts w:ascii="Times New Roman" w:hAnsi="Times New Roman" w:cs="Times New Roman"/>
        </w:rPr>
        <w:t xml:space="preserve"> za stejné období</w:t>
      </w:r>
      <w:r>
        <w:rPr>
          <w:rFonts w:ascii="Times New Roman" w:hAnsi="Times New Roman" w:cs="Times New Roman"/>
        </w:rPr>
        <w:t>.</w:t>
      </w:r>
      <w:r w:rsidR="005D3274" w:rsidRPr="005D3274">
        <w:rPr>
          <w:rFonts w:ascii="Times New Roman" w:hAnsi="Times New Roman" w:cs="Times New Roman"/>
        </w:rPr>
        <w:t xml:space="preserve"> </w:t>
      </w:r>
      <w:r w:rsidR="005D3274">
        <w:rPr>
          <w:rFonts w:ascii="Times New Roman" w:hAnsi="Times New Roman" w:cs="Times New Roman"/>
        </w:rPr>
        <w:t xml:space="preserve">Tato horká vlna byla </w:t>
      </w:r>
      <w:r w:rsidR="00706060">
        <w:rPr>
          <w:rFonts w:ascii="Times New Roman" w:hAnsi="Times New Roman" w:cs="Times New Roman"/>
        </w:rPr>
        <w:t>hlavně</w:t>
      </w:r>
      <w:r w:rsidR="005D3274">
        <w:rPr>
          <w:rFonts w:ascii="Times New Roman" w:hAnsi="Times New Roman" w:cs="Times New Roman"/>
        </w:rPr>
        <w:t xml:space="preserve"> na </w:t>
      </w:r>
      <w:r w:rsidR="00706060">
        <w:rPr>
          <w:rFonts w:ascii="Times New Roman" w:hAnsi="Times New Roman" w:cs="Times New Roman"/>
        </w:rPr>
        <w:t>Moravě</w:t>
      </w:r>
      <w:r w:rsidR="005D3274">
        <w:rPr>
          <w:rFonts w:ascii="Times New Roman" w:hAnsi="Times New Roman" w:cs="Times New Roman"/>
        </w:rPr>
        <w:t xml:space="preserve"> zakončena </w:t>
      </w:r>
      <w:r w:rsidR="00706060">
        <w:rPr>
          <w:rFonts w:ascii="Times New Roman" w:hAnsi="Times New Roman" w:cs="Times New Roman"/>
        </w:rPr>
        <w:t xml:space="preserve">bouřkami s nejvyšším denním úhrnem srážek 68,1 mm v Horní Lomné (okres </w:t>
      </w:r>
      <w:r w:rsidR="0060454B">
        <w:rPr>
          <w:rFonts w:ascii="Times New Roman" w:hAnsi="Times New Roman" w:cs="Times New Roman"/>
        </w:rPr>
        <w:t>Frýdek-Místek</w:t>
      </w:r>
      <w:r w:rsidR="00706060">
        <w:rPr>
          <w:rFonts w:ascii="Times New Roman" w:hAnsi="Times New Roman" w:cs="Times New Roman"/>
        </w:rPr>
        <w:t xml:space="preserve">). V srpnu se vyskytlo 24 tropických dní, nejvíce </w:t>
      </w:r>
      <w:r w:rsidR="000E0335">
        <w:rPr>
          <w:rFonts w:ascii="Times New Roman" w:hAnsi="Times New Roman" w:cs="Times New Roman"/>
        </w:rPr>
        <w:t>(</w:t>
      </w:r>
      <w:r w:rsidR="00706060">
        <w:rPr>
          <w:rFonts w:ascii="Times New Roman" w:hAnsi="Times New Roman" w:cs="Times New Roman"/>
        </w:rPr>
        <w:t>20</w:t>
      </w:r>
      <w:r w:rsidR="000E0335">
        <w:rPr>
          <w:rFonts w:ascii="Times New Roman" w:hAnsi="Times New Roman" w:cs="Times New Roman"/>
        </w:rPr>
        <w:t xml:space="preserve"> dní)</w:t>
      </w:r>
      <w:r w:rsidR="00706060">
        <w:rPr>
          <w:rFonts w:ascii="Times New Roman" w:hAnsi="Times New Roman" w:cs="Times New Roman"/>
        </w:rPr>
        <w:t xml:space="preserve"> ve Strážnici (okres Hodonín). Poslední tropick</w:t>
      </w:r>
      <w:r w:rsidR="00714F65">
        <w:rPr>
          <w:rFonts w:ascii="Times New Roman" w:hAnsi="Times New Roman" w:cs="Times New Roman"/>
        </w:rPr>
        <w:t>ou</w:t>
      </w:r>
      <w:r w:rsidR="00706060">
        <w:rPr>
          <w:rFonts w:ascii="Times New Roman" w:hAnsi="Times New Roman" w:cs="Times New Roman"/>
        </w:rPr>
        <w:t xml:space="preserve"> noc</w:t>
      </w:r>
      <w:r w:rsidR="00714F65">
        <w:rPr>
          <w:rFonts w:ascii="Times New Roman" w:hAnsi="Times New Roman" w:cs="Times New Roman"/>
        </w:rPr>
        <w:t>í</w:t>
      </w:r>
      <w:r w:rsidR="00706060">
        <w:rPr>
          <w:rFonts w:ascii="Times New Roman" w:hAnsi="Times New Roman" w:cs="Times New Roman"/>
        </w:rPr>
        <w:t xml:space="preserve"> s minimální teplotou 23,2 °C </w:t>
      </w:r>
      <w:r w:rsidR="00714F65">
        <w:rPr>
          <w:rFonts w:ascii="Times New Roman" w:hAnsi="Times New Roman" w:cs="Times New Roman"/>
        </w:rPr>
        <w:t xml:space="preserve">byla </w:t>
      </w:r>
      <w:r w:rsidR="000E0335">
        <w:rPr>
          <w:rFonts w:ascii="Times New Roman" w:hAnsi="Times New Roman" w:cs="Times New Roman"/>
        </w:rPr>
        <w:t xml:space="preserve">v tomto roce </w:t>
      </w:r>
      <w:r w:rsidR="00714F65">
        <w:rPr>
          <w:rFonts w:ascii="Times New Roman" w:hAnsi="Times New Roman" w:cs="Times New Roman"/>
        </w:rPr>
        <w:t xml:space="preserve">noc z 23. na 24. srpna v Mořkově (okres Nový Jičín). </w:t>
      </w:r>
      <w:r w:rsidR="005D3274" w:rsidRPr="005D3274">
        <w:rPr>
          <w:rFonts w:ascii="Times New Roman" w:hAnsi="Times New Roman" w:cs="Times New Roman"/>
        </w:rPr>
        <w:t>Nejnižší teplota −7,0 °C</w:t>
      </w:r>
      <w:r w:rsidR="005D3274">
        <w:rPr>
          <w:rFonts w:ascii="Times New Roman" w:hAnsi="Times New Roman" w:cs="Times New Roman"/>
        </w:rPr>
        <w:t xml:space="preserve"> z 27. srpna byla naměřena na Rokytské slati, mrazovým dnem však byl už 7. srpen v Kořenově, Jizerce, rašeliništi.</w:t>
      </w:r>
      <w:r w:rsidR="0031201A">
        <w:rPr>
          <w:rFonts w:ascii="Times New Roman" w:hAnsi="Times New Roman" w:cs="Times New Roman"/>
        </w:rPr>
        <w:t xml:space="preserve"> </w:t>
      </w:r>
      <w:r w:rsidR="00641DD3" w:rsidRPr="00641DD3">
        <w:rPr>
          <w:rFonts w:ascii="Times New Roman" w:hAnsi="Times New Roman" w:cs="Times New Roman"/>
        </w:rPr>
        <w:t xml:space="preserve">Téměř všechny toky měly průtok menší než je polovina dlouhodobého srpnového průměru, přičemž v polovině měrných profilů nedosáhl ani 25 % </w:t>
      </w:r>
      <w:r w:rsidR="00641DD3">
        <w:rPr>
          <w:rFonts w:ascii="Times New Roman" w:hAnsi="Times New Roman" w:cs="Times New Roman"/>
        </w:rPr>
        <w:t>srpnového průměru</w:t>
      </w:r>
      <w:r w:rsidR="00641DD3" w:rsidRPr="00641DD3">
        <w:rPr>
          <w:rFonts w:ascii="Times New Roman" w:hAnsi="Times New Roman" w:cs="Times New Roman"/>
        </w:rPr>
        <w:t>. K nejméně vodným větším povodím patřily v srpnu především Orlice (23 %), Lužnice (7 %), Berounka (24 %) a Sázava (10 %).</w:t>
      </w:r>
      <w:r w:rsidR="00641DD3">
        <w:rPr>
          <w:rFonts w:ascii="Times New Roman" w:hAnsi="Times New Roman" w:cs="Times New Roman"/>
        </w:rPr>
        <w:t xml:space="preserve"> </w:t>
      </w:r>
      <w:r w:rsidR="00641DD3" w:rsidRPr="00641DD3">
        <w:rPr>
          <w:rFonts w:ascii="Times New Roman" w:hAnsi="Times New Roman" w:cs="Times New Roman"/>
        </w:rPr>
        <w:t>Průměrné srpnové vodnosti odpovídaly ve většině povodí rozmezí hodnot Q</w:t>
      </w:r>
      <w:r w:rsidR="00641DD3" w:rsidRPr="00641DD3">
        <w:rPr>
          <w:rFonts w:ascii="Times New Roman" w:hAnsi="Times New Roman" w:cs="Times New Roman"/>
          <w:vertAlign w:val="subscript"/>
        </w:rPr>
        <w:t>300d</w:t>
      </w:r>
      <w:r w:rsidR="00641DD3" w:rsidRPr="00641DD3">
        <w:rPr>
          <w:rFonts w:ascii="Times New Roman" w:hAnsi="Times New Roman" w:cs="Times New Roman"/>
        </w:rPr>
        <w:t xml:space="preserve"> až Q</w:t>
      </w:r>
      <w:r w:rsidR="00641DD3" w:rsidRPr="00641DD3">
        <w:rPr>
          <w:rFonts w:ascii="Times New Roman" w:hAnsi="Times New Roman" w:cs="Times New Roman"/>
          <w:vertAlign w:val="subscript"/>
        </w:rPr>
        <w:t>364d</w:t>
      </w:r>
      <w:r w:rsidR="00641DD3" w:rsidRPr="00641DD3">
        <w:rPr>
          <w:rFonts w:ascii="Times New Roman" w:hAnsi="Times New Roman" w:cs="Times New Roman"/>
        </w:rPr>
        <w:t>. S postupně sílícími projevy sucha během srpna v povrchových tocích také narůstal počet vodoměrných profilů, kde byl zaznamenán minimální průtok menší než Q</w:t>
      </w:r>
      <w:r w:rsidR="00641DD3" w:rsidRPr="00BD039D">
        <w:rPr>
          <w:rFonts w:ascii="Times New Roman" w:hAnsi="Times New Roman" w:cs="Times New Roman"/>
          <w:vertAlign w:val="subscript"/>
        </w:rPr>
        <w:t>355d</w:t>
      </w:r>
      <w:r w:rsidR="00641DD3" w:rsidRPr="00641DD3">
        <w:rPr>
          <w:rFonts w:ascii="Times New Roman" w:hAnsi="Times New Roman" w:cs="Times New Roman"/>
        </w:rPr>
        <w:t xml:space="preserve">. Na počátku měsíce byl pozorován asi v 50 % hlásných stanic a maxima dosáhl počátkem třetí dekády srpna </w:t>
      </w:r>
      <w:r w:rsidR="00BD039D">
        <w:rPr>
          <w:rFonts w:ascii="Times New Roman" w:hAnsi="Times New Roman" w:cs="Times New Roman"/>
        </w:rPr>
        <w:t>na</w:t>
      </w:r>
      <w:r w:rsidR="00641DD3" w:rsidRPr="00641DD3">
        <w:rPr>
          <w:rFonts w:ascii="Times New Roman" w:hAnsi="Times New Roman" w:cs="Times New Roman"/>
        </w:rPr>
        <w:t xml:space="preserve"> 65 %</w:t>
      </w:r>
      <w:r w:rsidR="00BD039D">
        <w:rPr>
          <w:rFonts w:ascii="Times New Roman" w:hAnsi="Times New Roman" w:cs="Times New Roman"/>
        </w:rPr>
        <w:t xml:space="preserve"> profilů</w:t>
      </w:r>
      <w:r w:rsidR="00641DD3" w:rsidRPr="00641DD3">
        <w:rPr>
          <w:rFonts w:ascii="Times New Roman" w:hAnsi="Times New Roman" w:cs="Times New Roman"/>
        </w:rPr>
        <w:t>, přičemž 35 % profilů mělo průtok pod úrovní Q</w:t>
      </w:r>
      <w:r w:rsidR="00641DD3" w:rsidRPr="00BD039D">
        <w:rPr>
          <w:rFonts w:ascii="Times New Roman" w:hAnsi="Times New Roman" w:cs="Times New Roman"/>
          <w:vertAlign w:val="subscript"/>
        </w:rPr>
        <w:t>364d</w:t>
      </w:r>
      <w:r w:rsidR="00641DD3" w:rsidRPr="00641DD3">
        <w:rPr>
          <w:rFonts w:ascii="Times New Roman" w:hAnsi="Times New Roman" w:cs="Times New Roman"/>
        </w:rPr>
        <w:t xml:space="preserve">. </w:t>
      </w:r>
      <w:r w:rsidR="0031201A" w:rsidRPr="0031201A">
        <w:rPr>
          <w:rFonts w:ascii="Times New Roman" w:hAnsi="Times New Roman" w:cs="Times New Roman"/>
        </w:rPr>
        <w:t xml:space="preserve">V srpnu pokračovaly dvě smogové situace vyhlášené </w:t>
      </w:r>
      <w:r w:rsidR="002871F7">
        <w:rPr>
          <w:rFonts w:ascii="Times New Roman" w:hAnsi="Times New Roman" w:cs="Times New Roman"/>
        </w:rPr>
        <w:t>na konci</w:t>
      </w:r>
      <w:r w:rsidR="0031201A" w:rsidRPr="0031201A">
        <w:rPr>
          <w:rFonts w:ascii="Times New Roman" w:hAnsi="Times New Roman" w:cs="Times New Roman"/>
        </w:rPr>
        <w:t xml:space="preserve"> červenc</w:t>
      </w:r>
      <w:r w:rsidR="002871F7">
        <w:rPr>
          <w:rFonts w:ascii="Times New Roman" w:hAnsi="Times New Roman" w:cs="Times New Roman"/>
        </w:rPr>
        <w:t>e</w:t>
      </w:r>
      <w:r w:rsidR="0031201A" w:rsidRPr="0031201A">
        <w:rPr>
          <w:rFonts w:ascii="Times New Roman" w:hAnsi="Times New Roman" w:cs="Times New Roman"/>
        </w:rPr>
        <w:t xml:space="preserve">. Navíc došlo k vyhlášení </w:t>
      </w:r>
      <w:r w:rsidR="0031201A">
        <w:rPr>
          <w:rFonts w:ascii="Times New Roman" w:hAnsi="Times New Roman" w:cs="Times New Roman"/>
        </w:rPr>
        <w:t>tří</w:t>
      </w:r>
      <w:r w:rsidR="0031201A" w:rsidRPr="0031201A">
        <w:rPr>
          <w:rFonts w:ascii="Times New Roman" w:hAnsi="Times New Roman" w:cs="Times New Roman"/>
        </w:rPr>
        <w:t xml:space="preserve"> smogových situací z důvodů vysokých koncentrací přízemního ozonu O</w:t>
      </w:r>
      <w:r w:rsidR="0031201A" w:rsidRPr="0031201A">
        <w:rPr>
          <w:rFonts w:ascii="Times New Roman" w:hAnsi="Times New Roman" w:cs="Times New Roman"/>
          <w:vertAlign w:val="subscript"/>
        </w:rPr>
        <w:t>3</w:t>
      </w:r>
      <w:r w:rsidR="0031201A" w:rsidRPr="0031201A">
        <w:rPr>
          <w:rFonts w:ascii="Times New Roman" w:hAnsi="Times New Roman" w:cs="Times New Roman"/>
        </w:rPr>
        <w:t>, a to v Ústeckém kraji, v aglomeraci Praha a zóně Střední Čechy. Imisní limit přízemního ozonu O</w:t>
      </w:r>
      <w:r w:rsidR="0031201A" w:rsidRPr="0031201A">
        <w:rPr>
          <w:rFonts w:ascii="Times New Roman" w:hAnsi="Times New Roman" w:cs="Times New Roman"/>
          <w:vertAlign w:val="subscript"/>
        </w:rPr>
        <w:t>3</w:t>
      </w:r>
      <w:r w:rsidR="0031201A" w:rsidRPr="0031201A">
        <w:rPr>
          <w:rFonts w:ascii="Times New Roman" w:hAnsi="Times New Roman" w:cs="Times New Roman"/>
        </w:rPr>
        <w:t xml:space="preserve"> byl na konci srpna překročen již na 30 stanicích. Zároveň došlo k překročení hodnoty hodinového imisního limitu SO</w:t>
      </w:r>
      <w:r w:rsidR="0031201A" w:rsidRPr="0031201A">
        <w:rPr>
          <w:rFonts w:ascii="Times New Roman" w:hAnsi="Times New Roman" w:cs="Times New Roman"/>
          <w:vertAlign w:val="subscript"/>
        </w:rPr>
        <w:t>2</w:t>
      </w:r>
      <w:r w:rsidR="0031201A" w:rsidRPr="0031201A">
        <w:rPr>
          <w:rFonts w:ascii="Times New Roman" w:hAnsi="Times New Roman" w:cs="Times New Roman"/>
        </w:rPr>
        <w:t xml:space="preserve"> na stanicích Ostrava-</w:t>
      </w:r>
      <w:proofErr w:type="spellStart"/>
      <w:r w:rsidR="0031201A" w:rsidRPr="0031201A">
        <w:rPr>
          <w:rFonts w:ascii="Times New Roman" w:hAnsi="Times New Roman" w:cs="Times New Roman"/>
        </w:rPr>
        <w:t>Fifejdy</w:t>
      </w:r>
      <w:proofErr w:type="spellEnd"/>
      <w:r w:rsidR="0031201A" w:rsidRPr="0031201A">
        <w:rPr>
          <w:rFonts w:ascii="Times New Roman" w:hAnsi="Times New Roman" w:cs="Times New Roman"/>
        </w:rPr>
        <w:t xml:space="preserve"> a Ostrava-Přívoz.</w:t>
      </w:r>
    </w:p>
    <w:p w:rsidR="009C3402" w:rsidRDefault="00166B17" w:rsidP="004519FE">
      <w:pPr>
        <w:jc w:val="both"/>
        <w:rPr>
          <w:rFonts w:ascii="Times New Roman" w:hAnsi="Times New Roman" w:cs="Times New Roman"/>
        </w:rPr>
      </w:pPr>
      <w:r>
        <w:rPr>
          <w:rFonts w:ascii="Times New Roman" w:hAnsi="Times New Roman" w:cs="Times New Roman"/>
          <w:noProof/>
          <w:lang w:eastAsia="cs-CZ"/>
        </w:rPr>
        <w:lastRenderedPageBreak/>
        <w:drawing>
          <wp:inline distT="0" distB="0" distL="0" distR="0">
            <wp:extent cx="5759450" cy="3719195"/>
            <wp:effectExtent l="0" t="0" r="0" b="0"/>
            <wp:docPr id="12" name="Obrázek 12" descr="D:\@JANEK DATA\TZ\Hodnoceni roku 2018 Tolasz\Ob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JANEK DATA\TZ\Hodnoceni roku 2018 Tolasz\Obr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719195"/>
                    </a:xfrm>
                    <a:prstGeom prst="rect">
                      <a:avLst/>
                    </a:prstGeom>
                    <a:noFill/>
                    <a:ln>
                      <a:noFill/>
                    </a:ln>
                  </pic:spPr>
                </pic:pic>
              </a:graphicData>
            </a:graphic>
          </wp:inline>
        </w:drawing>
      </w:r>
    </w:p>
    <w:p w:rsidR="009C3402" w:rsidRPr="00B14660" w:rsidRDefault="009C3402" w:rsidP="009C3402">
      <w:pPr>
        <w:pStyle w:val="Bezmezer"/>
        <w:spacing w:line="276" w:lineRule="auto"/>
        <w:ind w:left="705" w:hanging="705"/>
        <w:jc w:val="both"/>
        <w:rPr>
          <w:rFonts w:ascii="Times New Roman" w:hAnsi="Times New Roman" w:cs="Times New Roman"/>
          <w:i/>
        </w:rPr>
      </w:pPr>
      <w:r w:rsidRPr="00B14660">
        <w:rPr>
          <w:rFonts w:ascii="Times New Roman" w:hAnsi="Times New Roman" w:cs="Times New Roman"/>
          <w:i/>
        </w:rPr>
        <w:t xml:space="preserve">Obr. </w:t>
      </w:r>
      <w:r w:rsidR="00547D7F">
        <w:rPr>
          <w:rFonts w:ascii="Times New Roman" w:hAnsi="Times New Roman" w:cs="Times New Roman"/>
          <w:i/>
        </w:rPr>
        <w:t>1</w:t>
      </w:r>
      <w:r w:rsidR="00AC16C1">
        <w:rPr>
          <w:rFonts w:ascii="Times New Roman" w:hAnsi="Times New Roman" w:cs="Times New Roman"/>
          <w:i/>
        </w:rPr>
        <w:t>1</w:t>
      </w:r>
      <w:r>
        <w:rPr>
          <w:rFonts w:ascii="Times New Roman" w:hAnsi="Times New Roman" w:cs="Times New Roman"/>
          <w:i/>
        </w:rPr>
        <w:tab/>
        <w:t>Maximální denní teplota a dlouhodobý průměr maximální denní teploty v průběhu horké vlny od 21. 7. do 9. 8. 2018 v Semčicích.</w:t>
      </w:r>
    </w:p>
    <w:p w:rsidR="00E471B5" w:rsidRDefault="009C3402" w:rsidP="009C3402">
      <w:pPr>
        <w:ind w:left="705" w:hanging="705"/>
        <w:jc w:val="both"/>
        <w:rPr>
          <w:rFonts w:ascii="Times New Roman" w:hAnsi="Times New Roman" w:cs="Times New Roman"/>
          <w:i/>
          <w:lang w:val="en-GB"/>
        </w:rPr>
      </w:pPr>
      <w:r w:rsidRPr="00BB4F36">
        <w:rPr>
          <w:rFonts w:ascii="Times New Roman" w:hAnsi="Times New Roman" w:cs="Times New Roman"/>
          <w:i/>
          <w:lang w:val="en-GB"/>
        </w:rPr>
        <w:t xml:space="preserve">Fig. </w:t>
      </w:r>
      <w:r w:rsidR="00547D7F">
        <w:rPr>
          <w:rFonts w:ascii="Times New Roman" w:hAnsi="Times New Roman" w:cs="Times New Roman"/>
          <w:i/>
          <w:lang w:val="en-GB"/>
        </w:rPr>
        <w:t>1</w:t>
      </w:r>
      <w:r w:rsidR="00AC16C1">
        <w:rPr>
          <w:rFonts w:ascii="Times New Roman" w:hAnsi="Times New Roman" w:cs="Times New Roman"/>
          <w:i/>
          <w:lang w:val="en-GB"/>
        </w:rPr>
        <w:t>1</w:t>
      </w:r>
      <w:r w:rsidRPr="00BB4F36">
        <w:rPr>
          <w:rFonts w:ascii="Times New Roman" w:hAnsi="Times New Roman" w:cs="Times New Roman"/>
          <w:i/>
          <w:lang w:val="en-GB"/>
        </w:rPr>
        <w:tab/>
        <w:t xml:space="preserve">The </w:t>
      </w:r>
      <w:r>
        <w:rPr>
          <w:rFonts w:ascii="Times New Roman" w:hAnsi="Times New Roman" w:cs="Times New Roman"/>
          <w:i/>
          <w:lang w:val="en-GB"/>
        </w:rPr>
        <w:t>maximum daily temperature and a daily normal</w:t>
      </w:r>
      <w:r w:rsidRPr="00BB4F36">
        <w:rPr>
          <w:rFonts w:ascii="Times New Roman" w:hAnsi="Times New Roman" w:cs="Times New Roman"/>
          <w:i/>
          <w:lang w:val="en-GB"/>
        </w:rPr>
        <w:t xml:space="preserve"> </w:t>
      </w:r>
      <w:r>
        <w:rPr>
          <w:rFonts w:ascii="Times New Roman" w:hAnsi="Times New Roman" w:cs="Times New Roman"/>
          <w:i/>
          <w:lang w:val="en-GB"/>
        </w:rPr>
        <w:t xml:space="preserve">of maximum temperature at station </w:t>
      </w:r>
      <w:proofErr w:type="spellStart"/>
      <w:r>
        <w:rPr>
          <w:rFonts w:ascii="Times New Roman" w:hAnsi="Times New Roman" w:cs="Times New Roman"/>
          <w:i/>
          <w:lang w:val="en-GB"/>
        </w:rPr>
        <w:t>Semčice</w:t>
      </w:r>
      <w:proofErr w:type="spellEnd"/>
      <w:r>
        <w:rPr>
          <w:rFonts w:ascii="Times New Roman" w:hAnsi="Times New Roman" w:cs="Times New Roman"/>
          <w:i/>
          <w:lang w:val="en-GB"/>
        </w:rPr>
        <w:t xml:space="preserve"> </w:t>
      </w:r>
      <w:r w:rsidRPr="00BB4F36">
        <w:rPr>
          <w:rFonts w:ascii="Times New Roman" w:hAnsi="Times New Roman" w:cs="Times New Roman"/>
          <w:i/>
          <w:lang w:val="en-GB"/>
        </w:rPr>
        <w:t>for period</w:t>
      </w:r>
      <w:r>
        <w:rPr>
          <w:rFonts w:ascii="Times New Roman" w:hAnsi="Times New Roman" w:cs="Times New Roman"/>
          <w:i/>
          <w:lang w:val="en-GB"/>
        </w:rPr>
        <w:t xml:space="preserve"> of heat wave (21</w:t>
      </w:r>
      <w:r w:rsidRPr="009C3402">
        <w:rPr>
          <w:rFonts w:ascii="Times New Roman" w:hAnsi="Times New Roman" w:cs="Times New Roman"/>
          <w:i/>
          <w:vertAlign w:val="superscript"/>
          <w:lang w:val="en-GB"/>
        </w:rPr>
        <w:t>st</w:t>
      </w:r>
      <w:r>
        <w:rPr>
          <w:rFonts w:ascii="Times New Roman" w:hAnsi="Times New Roman" w:cs="Times New Roman"/>
          <w:i/>
          <w:lang w:val="en-GB"/>
        </w:rPr>
        <w:t xml:space="preserve"> July – 9</w:t>
      </w:r>
      <w:r w:rsidRPr="009C3402">
        <w:rPr>
          <w:rFonts w:ascii="Times New Roman" w:hAnsi="Times New Roman" w:cs="Times New Roman"/>
          <w:i/>
          <w:vertAlign w:val="superscript"/>
          <w:lang w:val="en-GB"/>
        </w:rPr>
        <w:t>th</w:t>
      </w:r>
      <w:r>
        <w:rPr>
          <w:rFonts w:ascii="Times New Roman" w:hAnsi="Times New Roman" w:cs="Times New Roman"/>
          <w:i/>
          <w:lang w:val="en-GB"/>
        </w:rPr>
        <w:t xml:space="preserve"> August 2018</w:t>
      </w:r>
      <w:r w:rsidRPr="00BB4F36">
        <w:rPr>
          <w:rFonts w:ascii="Times New Roman" w:hAnsi="Times New Roman" w:cs="Times New Roman"/>
          <w:i/>
          <w:lang w:val="en-GB"/>
        </w:rPr>
        <w:t>).</w:t>
      </w:r>
    </w:p>
    <w:p w:rsidR="00A866B3" w:rsidRDefault="00A866B3" w:rsidP="004519FE">
      <w:pPr>
        <w:jc w:val="both"/>
        <w:rPr>
          <w:rFonts w:ascii="Times New Roman" w:hAnsi="Times New Roman" w:cs="Times New Roman"/>
        </w:rPr>
      </w:pPr>
      <w:r w:rsidRPr="00A866B3">
        <w:rPr>
          <w:rFonts w:ascii="Times New Roman" w:hAnsi="Times New Roman" w:cs="Times New Roman"/>
          <w:b/>
          <w:i/>
        </w:rPr>
        <w:t>Září</w:t>
      </w:r>
    </w:p>
    <w:p w:rsidR="00A866B3" w:rsidRDefault="00A8121D" w:rsidP="00260F05">
      <w:pPr>
        <w:jc w:val="both"/>
        <w:rPr>
          <w:rFonts w:ascii="Times New Roman" w:hAnsi="Times New Roman" w:cs="Times New Roman"/>
        </w:rPr>
      </w:pPr>
      <w:r>
        <w:rPr>
          <w:rFonts w:ascii="Times New Roman" w:hAnsi="Times New Roman" w:cs="Times New Roman"/>
        </w:rPr>
        <w:t xml:space="preserve">Měsíc začal výraznou </w:t>
      </w:r>
      <w:r w:rsidR="00BA050C">
        <w:rPr>
          <w:rFonts w:ascii="Times New Roman" w:hAnsi="Times New Roman" w:cs="Times New Roman"/>
        </w:rPr>
        <w:t xml:space="preserve">několikadenní </w:t>
      </w:r>
      <w:r>
        <w:rPr>
          <w:rFonts w:ascii="Times New Roman" w:hAnsi="Times New Roman" w:cs="Times New Roman"/>
        </w:rPr>
        <w:t xml:space="preserve">srážkovou epizodou s denními úhrny 1. září například 89,1 mm v Dřevohosticích (okres Přerov) nebo 77,3 mm v Přerově. </w:t>
      </w:r>
      <w:r w:rsidR="00BA050C" w:rsidRPr="00BA050C">
        <w:rPr>
          <w:rFonts w:ascii="Times New Roman" w:hAnsi="Times New Roman" w:cs="Times New Roman"/>
        </w:rPr>
        <w:t xml:space="preserve">Reakcí na tyto srážky bylo všeobecné rozkolísání hladin, vzhledem k předchozímu suchu však byly vzestupy nevýrazné a pouze krátkodobé. Večer 1. </w:t>
      </w:r>
      <w:r w:rsidR="00BA050C">
        <w:rPr>
          <w:rFonts w:ascii="Times New Roman" w:hAnsi="Times New Roman" w:cs="Times New Roman"/>
        </w:rPr>
        <w:t>září</w:t>
      </w:r>
      <w:r w:rsidR="00BA050C" w:rsidRPr="00BA050C">
        <w:rPr>
          <w:rFonts w:ascii="Times New Roman" w:hAnsi="Times New Roman" w:cs="Times New Roman"/>
        </w:rPr>
        <w:t xml:space="preserve"> byl krátce dosažen 1. SPA na Dřevnici v profilu Kašava nad nádrží (2.</w:t>
      </w:r>
      <w:r w:rsidR="00BA050C">
        <w:rPr>
          <w:rFonts w:ascii="Times New Roman" w:hAnsi="Times New Roman" w:cs="Times New Roman"/>
        </w:rPr>
        <w:t xml:space="preserve"> září</w:t>
      </w:r>
      <w:r w:rsidR="00BA050C" w:rsidRPr="00BA050C">
        <w:rPr>
          <w:rFonts w:ascii="Times New Roman" w:hAnsi="Times New Roman" w:cs="Times New Roman"/>
        </w:rPr>
        <w:t xml:space="preserve"> krátce i 2. SPA) a na Olešnici v Kokorech. Další kolísání hladin, již bez dosažení SPA, se projevilo po vydatnějších srážkách 13. a 14. </w:t>
      </w:r>
      <w:r w:rsidR="00BA050C">
        <w:rPr>
          <w:rFonts w:ascii="Times New Roman" w:hAnsi="Times New Roman" w:cs="Times New Roman"/>
        </w:rPr>
        <w:t>září.</w:t>
      </w:r>
      <w:r w:rsidR="00BA050C" w:rsidRPr="00BA050C">
        <w:rPr>
          <w:rFonts w:ascii="Times New Roman" w:hAnsi="Times New Roman" w:cs="Times New Roman"/>
        </w:rPr>
        <w:t xml:space="preserve"> </w:t>
      </w:r>
      <w:r w:rsidR="00615F90">
        <w:rPr>
          <w:rFonts w:ascii="Times New Roman" w:hAnsi="Times New Roman" w:cs="Times New Roman"/>
        </w:rPr>
        <w:t>21. září byl poslední tropický den s</w:t>
      </w:r>
      <w:r w:rsidR="001F60D0">
        <w:rPr>
          <w:rFonts w:ascii="Times New Roman" w:hAnsi="Times New Roman" w:cs="Times New Roman"/>
        </w:rPr>
        <w:t xml:space="preserve"> denním </w:t>
      </w:r>
      <w:r w:rsidR="00615F90">
        <w:rPr>
          <w:rFonts w:ascii="Times New Roman" w:hAnsi="Times New Roman" w:cs="Times New Roman"/>
        </w:rPr>
        <w:t>maxim</w:t>
      </w:r>
      <w:r w:rsidR="001F60D0">
        <w:rPr>
          <w:rFonts w:ascii="Times New Roman" w:hAnsi="Times New Roman" w:cs="Times New Roman"/>
        </w:rPr>
        <w:t>em</w:t>
      </w:r>
      <w:r w:rsidR="00615F90">
        <w:rPr>
          <w:rFonts w:ascii="Times New Roman" w:hAnsi="Times New Roman" w:cs="Times New Roman"/>
        </w:rPr>
        <w:t xml:space="preserve"> teplot</w:t>
      </w:r>
      <w:r w:rsidR="001F60D0">
        <w:rPr>
          <w:rFonts w:ascii="Times New Roman" w:hAnsi="Times New Roman" w:cs="Times New Roman"/>
        </w:rPr>
        <w:t>y</w:t>
      </w:r>
      <w:r w:rsidR="00615F90">
        <w:rPr>
          <w:rFonts w:ascii="Times New Roman" w:hAnsi="Times New Roman" w:cs="Times New Roman"/>
        </w:rPr>
        <w:t xml:space="preserve"> 31,5 °C v Brandýse nad Labem, Star</w:t>
      </w:r>
      <w:r w:rsidR="001F60D0">
        <w:rPr>
          <w:rFonts w:ascii="Times New Roman" w:hAnsi="Times New Roman" w:cs="Times New Roman"/>
        </w:rPr>
        <w:t>é</w:t>
      </w:r>
      <w:r w:rsidR="00615F90">
        <w:rPr>
          <w:rFonts w:ascii="Times New Roman" w:hAnsi="Times New Roman" w:cs="Times New Roman"/>
        </w:rPr>
        <w:t xml:space="preserve"> Boleslav</w:t>
      </w:r>
      <w:r w:rsidR="001F60D0">
        <w:rPr>
          <w:rFonts w:ascii="Times New Roman" w:hAnsi="Times New Roman" w:cs="Times New Roman"/>
        </w:rPr>
        <w:t>i</w:t>
      </w:r>
      <w:r w:rsidR="00615F90">
        <w:rPr>
          <w:rFonts w:ascii="Times New Roman" w:hAnsi="Times New Roman" w:cs="Times New Roman"/>
        </w:rPr>
        <w:t xml:space="preserve"> (okres Praha-východ), nejvyšší </w:t>
      </w:r>
      <w:r w:rsidR="001F60D0">
        <w:rPr>
          <w:rFonts w:ascii="Times New Roman" w:hAnsi="Times New Roman" w:cs="Times New Roman"/>
        </w:rPr>
        <w:t xml:space="preserve">maximální </w:t>
      </w:r>
      <w:r w:rsidR="00615F90">
        <w:rPr>
          <w:rFonts w:ascii="Times New Roman" w:hAnsi="Times New Roman" w:cs="Times New Roman"/>
        </w:rPr>
        <w:t xml:space="preserve">teplota 32,7 °C však byla naměřena už 12. září v Ústí nad Labem, </w:t>
      </w:r>
      <w:proofErr w:type="spellStart"/>
      <w:r w:rsidR="00615F90">
        <w:rPr>
          <w:rFonts w:ascii="Times New Roman" w:hAnsi="Times New Roman" w:cs="Times New Roman"/>
        </w:rPr>
        <w:t>Vaňově</w:t>
      </w:r>
      <w:proofErr w:type="spellEnd"/>
      <w:r w:rsidR="00615F90">
        <w:rPr>
          <w:rFonts w:ascii="Times New Roman" w:hAnsi="Times New Roman" w:cs="Times New Roman"/>
        </w:rPr>
        <w:t xml:space="preserve">. </w:t>
      </w:r>
      <w:r w:rsidR="00BA050C" w:rsidRPr="00BA050C">
        <w:rPr>
          <w:rFonts w:ascii="Times New Roman" w:hAnsi="Times New Roman" w:cs="Times New Roman"/>
        </w:rPr>
        <w:t xml:space="preserve">Třetí a poslední srážková situace </w:t>
      </w:r>
      <w:r w:rsidR="001F60D0">
        <w:rPr>
          <w:rFonts w:ascii="Times New Roman" w:hAnsi="Times New Roman" w:cs="Times New Roman"/>
        </w:rPr>
        <w:t xml:space="preserve">v měsíci </w:t>
      </w:r>
      <w:r w:rsidR="00BA050C" w:rsidRPr="00BA050C">
        <w:rPr>
          <w:rFonts w:ascii="Times New Roman" w:hAnsi="Times New Roman" w:cs="Times New Roman"/>
        </w:rPr>
        <w:t xml:space="preserve">byla zaznamenána 21. a 23. </w:t>
      </w:r>
      <w:r w:rsidR="00615F90">
        <w:rPr>
          <w:rFonts w:ascii="Times New Roman" w:hAnsi="Times New Roman" w:cs="Times New Roman"/>
        </w:rPr>
        <w:t>září.</w:t>
      </w:r>
      <w:r w:rsidR="00BA050C" w:rsidRPr="00BA050C">
        <w:rPr>
          <w:rFonts w:ascii="Times New Roman" w:hAnsi="Times New Roman" w:cs="Times New Roman"/>
        </w:rPr>
        <w:t xml:space="preserve"> Během této situace byl 23. </w:t>
      </w:r>
      <w:r w:rsidR="00615F90">
        <w:rPr>
          <w:rFonts w:ascii="Times New Roman" w:hAnsi="Times New Roman" w:cs="Times New Roman"/>
        </w:rPr>
        <w:t>září</w:t>
      </w:r>
      <w:r w:rsidR="00BA050C" w:rsidRPr="00BA050C">
        <w:rPr>
          <w:rFonts w:ascii="Times New Roman" w:hAnsi="Times New Roman" w:cs="Times New Roman"/>
        </w:rPr>
        <w:t xml:space="preserve"> velmi krátce překročen 1. SPA na Botiči v Praze-Nuslích při 2</w:t>
      </w:r>
      <w:r w:rsidR="00615F90">
        <w:rPr>
          <w:rFonts w:ascii="Times New Roman" w:hAnsi="Times New Roman" w:cs="Times New Roman"/>
        </w:rPr>
        <w:t>letém průtoku</w:t>
      </w:r>
      <w:r w:rsidR="00BA050C" w:rsidRPr="00BA050C">
        <w:rPr>
          <w:rFonts w:ascii="Times New Roman" w:hAnsi="Times New Roman" w:cs="Times New Roman"/>
        </w:rPr>
        <w:t>.</w:t>
      </w:r>
      <w:r w:rsidR="00615F90">
        <w:rPr>
          <w:rFonts w:ascii="Times New Roman" w:hAnsi="Times New Roman" w:cs="Times New Roman"/>
        </w:rPr>
        <w:t xml:space="preserve"> </w:t>
      </w:r>
      <w:r w:rsidR="00B003BE">
        <w:rPr>
          <w:rFonts w:ascii="Times New Roman" w:hAnsi="Times New Roman" w:cs="Times New Roman"/>
        </w:rPr>
        <w:t xml:space="preserve">23. a 24. září </w:t>
      </w:r>
      <w:r>
        <w:rPr>
          <w:rFonts w:ascii="Times New Roman" w:hAnsi="Times New Roman" w:cs="Times New Roman"/>
        </w:rPr>
        <w:t>přecházelo přes naše území výrazné frontální rozhraní s rychlost</w:t>
      </w:r>
      <w:r w:rsidR="001F60D0">
        <w:rPr>
          <w:rFonts w:ascii="Times New Roman" w:hAnsi="Times New Roman" w:cs="Times New Roman"/>
        </w:rPr>
        <w:t>í</w:t>
      </w:r>
      <w:r>
        <w:rPr>
          <w:rFonts w:ascii="Times New Roman" w:hAnsi="Times New Roman" w:cs="Times New Roman"/>
        </w:rPr>
        <w:t xml:space="preserve"> větru nad 30 m.s</w:t>
      </w:r>
      <w:r>
        <w:rPr>
          <w:rFonts w:ascii="Times New Roman" w:hAnsi="Times New Roman" w:cs="Times New Roman"/>
          <w:vertAlign w:val="superscript"/>
        </w:rPr>
        <w:t>−</w:t>
      </w:r>
      <w:r w:rsidRPr="00D13242">
        <w:rPr>
          <w:rFonts w:ascii="Times New Roman" w:hAnsi="Times New Roman" w:cs="Times New Roman"/>
          <w:vertAlign w:val="superscript"/>
        </w:rPr>
        <w:t>1</w:t>
      </w:r>
      <w:r>
        <w:rPr>
          <w:rFonts w:ascii="Times New Roman" w:hAnsi="Times New Roman" w:cs="Times New Roman"/>
        </w:rPr>
        <w:t xml:space="preserve"> – Sněžka 36,2 m.s</w:t>
      </w:r>
      <w:r>
        <w:rPr>
          <w:rFonts w:ascii="Times New Roman" w:hAnsi="Times New Roman" w:cs="Times New Roman"/>
          <w:vertAlign w:val="superscript"/>
        </w:rPr>
        <w:t>−</w:t>
      </w:r>
      <w:r w:rsidRPr="00D13242">
        <w:rPr>
          <w:rFonts w:ascii="Times New Roman" w:hAnsi="Times New Roman" w:cs="Times New Roman"/>
          <w:vertAlign w:val="superscript"/>
        </w:rPr>
        <w:t>1</w:t>
      </w:r>
      <w:r>
        <w:rPr>
          <w:rFonts w:ascii="Times New Roman" w:hAnsi="Times New Roman" w:cs="Times New Roman"/>
        </w:rPr>
        <w:t>, Javorový 31 m.s</w:t>
      </w:r>
      <w:r>
        <w:rPr>
          <w:rFonts w:ascii="Times New Roman" w:hAnsi="Times New Roman" w:cs="Times New Roman"/>
          <w:vertAlign w:val="superscript"/>
        </w:rPr>
        <w:t>−</w:t>
      </w:r>
      <w:r w:rsidRPr="00D13242">
        <w:rPr>
          <w:rFonts w:ascii="Times New Roman" w:hAnsi="Times New Roman" w:cs="Times New Roman"/>
          <w:vertAlign w:val="superscript"/>
        </w:rPr>
        <w:t>1</w:t>
      </w:r>
      <w:r>
        <w:rPr>
          <w:rFonts w:ascii="Times New Roman" w:hAnsi="Times New Roman" w:cs="Times New Roman"/>
        </w:rPr>
        <w:t xml:space="preserve"> a Klínovec 30,8 m.s</w:t>
      </w:r>
      <w:r>
        <w:rPr>
          <w:rFonts w:ascii="Times New Roman" w:hAnsi="Times New Roman" w:cs="Times New Roman"/>
          <w:vertAlign w:val="superscript"/>
        </w:rPr>
        <w:t>−</w:t>
      </w:r>
      <w:r w:rsidRPr="00D13242">
        <w:rPr>
          <w:rFonts w:ascii="Times New Roman" w:hAnsi="Times New Roman" w:cs="Times New Roman"/>
          <w:vertAlign w:val="superscript"/>
        </w:rPr>
        <w:t>1</w:t>
      </w:r>
      <w:r>
        <w:rPr>
          <w:rFonts w:ascii="Times New Roman" w:hAnsi="Times New Roman" w:cs="Times New Roman"/>
        </w:rPr>
        <w:t xml:space="preserve">. </w:t>
      </w:r>
      <w:r w:rsidR="00B003BE">
        <w:rPr>
          <w:rFonts w:ascii="Times New Roman" w:hAnsi="Times New Roman" w:cs="Times New Roman"/>
        </w:rPr>
        <w:t xml:space="preserve">Na Rokytské slati byla 26. září naměřena nejnižší </w:t>
      </w:r>
      <w:r w:rsidR="001F60D0">
        <w:rPr>
          <w:rFonts w:ascii="Times New Roman" w:hAnsi="Times New Roman" w:cs="Times New Roman"/>
        </w:rPr>
        <w:t xml:space="preserve">minimální </w:t>
      </w:r>
      <w:r w:rsidR="00B003BE">
        <w:rPr>
          <w:rFonts w:ascii="Times New Roman" w:hAnsi="Times New Roman" w:cs="Times New Roman"/>
        </w:rPr>
        <w:t>teplota −10. 7 °C, a tento den se tak stal prvním ledovým dnem nadcházející zimní sezóny.</w:t>
      </w:r>
      <w:r w:rsidR="0031201A">
        <w:rPr>
          <w:rFonts w:ascii="Times New Roman" w:hAnsi="Times New Roman" w:cs="Times New Roman"/>
        </w:rPr>
        <w:t xml:space="preserve"> </w:t>
      </w:r>
      <w:r w:rsidR="00BA050C" w:rsidRPr="00BA050C">
        <w:rPr>
          <w:rFonts w:ascii="Times New Roman" w:hAnsi="Times New Roman" w:cs="Times New Roman"/>
        </w:rPr>
        <w:t>Měsíc září byl na území ČR dalším odtokově výrazně podprůměrným měsícem. Většina toků měla průtok menší než polovina dlouhodobého zářijového průměru, přičemž během celého měsíce bylo více než ve třetině měrných profilů méně než 25 % Q</w:t>
      </w:r>
      <w:r w:rsidR="00BA050C" w:rsidRPr="00BA050C">
        <w:rPr>
          <w:rFonts w:ascii="Times New Roman" w:hAnsi="Times New Roman" w:cs="Times New Roman"/>
          <w:vertAlign w:val="subscript"/>
        </w:rPr>
        <w:t>IX</w:t>
      </w:r>
      <w:r w:rsidR="00BA050C" w:rsidRPr="00BA050C">
        <w:rPr>
          <w:rFonts w:ascii="Times New Roman" w:hAnsi="Times New Roman" w:cs="Times New Roman"/>
        </w:rPr>
        <w:t>. K nejméně vodným větším povodím patřily v září především Orlice (pod 10 % Q</w:t>
      </w:r>
      <w:r w:rsidR="00BA050C" w:rsidRPr="00BA050C">
        <w:rPr>
          <w:rFonts w:ascii="Times New Roman" w:hAnsi="Times New Roman" w:cs="Times New Roman"/>
          <w:vertAlign w:val="subscript"/>
        </w:rPr>
        <w:t>IX</w:t>
      </w:r>
      <w:r w:rsidR="00BA050C" w:rsidRPr="00BA050C">
        <w:rPr>
          <w:rFonts w:ascii="Times New Roman" w:hAnsi="Times New Roman" w:cs="Times New Roman"/>
        </w:rPr>
        <w:t>), Cidlina, Mrlina (pod 5% Q</w:t>
      </w:r>
      <w:r w:rsidR="00BA050C" w:rsidRPr="00BA050C">
        <w:rPr>
          <w:rFonts w:ascii="Times New Roman" w:hAnsi="Times New Roman" w:cs="Times New Roman"/>
          <w:vertAlign w:val="subscript"/>
        </w:rPr>
        <w:t>IX</w:t>
      </w:r>
      <w:r w:rsidR="00BA050C" w:rsidRPr="00BA050C">
        <w:rPr>
          <w:rFonts w:ascii="Times New Roman" w:hAnsi="Times New Roman" w:cs="Times New Roman"/>
        </w:rPr>
        <w:t>), Lužnice (kolem 7 % Q</w:t>
      </w:r>
      <w:r w:rsidR="00BA050C" w:rsidRPr="00BA050C">
        <w:rPr>
          <w:rFonts w:ascii="Times New Roman" w:hAnsi="Times New Roman" w:cs="Times New Roman"/>
          <w:vertAlign w:val="subscript"/>
        </w:rPr>
        <w:t>IX</w:t>
      </w:r>
      <w:r w:rsidR="00BA050C" w:rsidRPr="00BA050C">
        <w:rPr>
          <w:rFonts w:ascii="Times New Roman" w:hAnsi="Times New Roman" w:cs="Times New Roman"/>
        </w:rPr>
        <w:t>) a Sázava (10 % Q</w:t>
      </w:r>
      <w:r w:rsidR="00BA050C" w:rsidRPr="00BA050C">
        <w:rPr>
          <w:rFonts w:ascii="Times New Roman" w:hAnsi="Times New Roman" w:cs="Times New Roman"/>
          <w:vertAlign w:val="subscript"/>
        </w:rPr>
        <w:t>IX</w:t>
      </w:r>
      <w:r w:rsidR="00BA050C" w:rsidRPr="00BA050C">
        <w:rPr>
          <w:rFonts w:ascii="Times New Roman" w:hAnsi="Times New Roman" w:cs="Times New Roman"/>
        </w:rPr>
        <w:t>)</w:t>
      </w:r>
      <w:r w:rsidR="00BA050C">
        <w:rPr>
          <w:rFonts w:ascii="Times New Roman" w:hAnsi="Times New Roman" w:cs="Times New Roman"/>
        </w:rPr>
        <w:t xml:space="preserve">. </w:t>
      </w:r>
      <w:r w:rsidR="00615F90" w:rsidRPr="00615F90">
        <w:rPr>
          <w:rFonts w:ascii="Times New Roman" w:hAnsi="Times New Roman" w:cs="Times New Roman"/>
        </w:rPr>
        <w:t xml:space="preserve">Průměrné zářijové vodnosti </w:t>
      </w:r>
      <w:r w:rsidR="007A5A0D">
        <w:rPr>
          <w:rFonts w:ascii="Times New Roman" w:hAnsi="Times New Roman" w:cs="Times New Roman"/>
        </w:rPr>
        <w:t xml:space="preserve">(obr. 12) </w:t>
      </w:r>
      <w:r w:rsidR="00615F90" w:rsidRPr="00615F90">
        <w:rPr>
          <w:rFonts w:ascii="Times New Roman" w:hAnsi="Times New Roman" w:cs="Times New Roman"/>
        </w:rPr>
        <w:t>odpovídaly ve většině povodí rozmezí hodnot Q</w:t>
      </w:r>
      <w:r w:rsidR="00615F90" w:rsidRPr="00615F90">
        <w:rPr>
          <w:rFonts w:ascii="Times New Roman" w:hAnsi="Times New Roman" w:cs="Times New Roman"/>
          <w:vertAlign w:val="subscript"/>
        </w:rPr>
        <w:t>300d</w:t>
      </w:r>
      <w:r w:rsidR="00615F90" w:rsidRPr="00615F90">
        <w:rPr>
          <w:rFonts w:ascii="Times New Roman" w:hAnsi="Times New Roman" w:cs="Times New Roman"/>
        </w:rPr>
        <w:t xml:space="preserve"> až Q</w:t>
      </w:r>
      <w:r w:rsidR="00615F90" w:rsidRPr="00615F90">
        <w:rPr>
          <w:rFonts w:ascii="Times New Roman" w:hAnsi="Times New Roman" w:cs="Times New Roman"/>
          <w:vertAlign w:val="subscript"/>
        </w:rPr>
        <w:t>364d</w:t>
      </w:r>
      <w:r w:rsidR="00615F90" w:rsidRPr="00615F90">
        <w:rPr>
          <w:rFonts w:ascii="Times New Roman" w:hAnsi="Times New Roman" w:cs="Times New Roman"/>
        </w:rPr>
        <w:t>. Počet vodoměrný</w:t>
      </w:r>
      <w:r w:rsidR="00615F90">
        <w:rPr>
          <w:rFonts w:ascii="Times New Roman" w:hAnsi="Times New Roman" w:cs="Times New Roman"/>
        </w:rPr>
        <w:t xml:space="preserve">ch profilů, kde byl zaznamenán </w:t>
      </w:r>
      <w:r w:rsidR="00615F90" w:rsidRPr="00615F90">
        <w:rPr>
          <w:rFonts w:ascii="Times New Roman" w:hAnsi="Times New Roman" w:cs="Times New Roman"/>
        </w:rPr>
        <w:t>minimální průtok Q</w:t>
      </w:r>
      <w:r w:rsidR="00615F90" w:rsidRPr="00615F90">
        <w:rPr>
          <w:rFonts w:ascii="Times New Roman" w:hAnsi="Times New Roman" w:cs="Times New Roman"/>
          <w:vertAlign w:val="subscript"/>
        </w:rPr>
        <w:t>355d</w:t>
      </w:r>
      <w:r w:rsidR="00615F90" w:rsidRPr="00615F90">
        <w:rPr>
          <w:rFonts w:ascii="Times New Roman" w:hAnsi="Times New Roman" w:cs="Times New Roman"/>
        </w:rPr>
        <w:t xml:space="preserve"> byl na začátku měsíce pozorován asi v 50 % hlásných stanic (z toho cca 17 % stanic pouze Q</w:t>
      </w:r>
      <w:r w:rsidR="00615F90" w:rsidRPr="00615F90">
        <w:rPr>
          <w:rFonts w:ascii="Times New Roman" w:hAnsi="Times New Roman" w:cs="Times New Roman"/>
          <w:vertAlign w:val="subscript"/>
        </w:rPr>
        <w:t>364d</w:t>
      </w:r>
      <w:r w:rsidR="00615F90" w:rsidRPr="00615F90">
        <w:rPr>
          <w:rFonts w:ascii="Times New Roman" w:hAnsi="Times New Roman" w:cs="Times New Roman"/>
        </w:rPr>
        <w:t xml:space="preserve">) a na konci měsíce u přibližně 40 % (z </w:t>
      </w:r>
      <w:r w:rsidR="00615F90" w:rsidRPr="00615F90">
        <w:rPr>
          <w:rFonts w:ascii="Times New Roman" w:hAnsi="Times New Roman" w:cs="Times New Roman"/>
        </w:rPr>
        <w:lastRenderedPageBreak/>
        <w:t>toho cca 12% Q</w:t>
      </w:r>
      <w:r w:rsidR="00615F90" w:rsidRPr="00615F90">
        <w:rPr>
          <w:rFonts w:ascii="Times New Roman" w:hAnsi="Times New Roman" w:cs="Times New Roman"/>
          <w:vertAlign w:val="subscript"/>
        </w:rPr>
        <w:t>364d</w:t>
      </w:r>
      <w:r w:rsidR="00615F90" w:rsidRPr="00615F90">
        <w:rPr>
          <w:rFonts w:ascii="Times New Roman" w:hAnsi="Times New Roman" w:cs="Times New Roman"/>
        </w:rPr>
        <w:t>).</w:t>
      </w:r>
      <w:r w:rsidR="00615F90">
        <w:rPr>
          <w:rFonts w:ascii="Times New Roman" w:hAnsi="Times New Roman" w:cs="Times New Roman"/>
        </w:rPr>
        <w:t xml:space="preserve"> </w:t>
      </w:r>
      <w:r w:rsidR="0031201A" w:rsidRPr="0031201A">
        <w:rPr>
          <w:rFonts w:ascii="Times New Roman" w:hAnsi="Times New Roman" w:cs="Times New Roman"/>
        </w:rPr>
        <w:t>Imisní limit přízemního ozonu O</w:t>
      </w:r>
      <w:r w:rsidR="0031201A" w:rsidRPr="0031201A">
        <w:rPr>
          <w:rFonts w:ascii="Times New Roman" w:hAnsi="Times New Roman" w:cs="Times New Roman"/>
          <w:vertAlign w:val="subscript"/>
        </w:rPr>
        <w:t>3</w:t>
      </w:r>
      <w:r w:rsidR="0031201A" w:rsidRPr="0031201A">
        <w:rPr>
          <w:rFonts w:ascii="Times New Roman" w:hAnsi="Times New Roman" w:cs="Times New Roman"/>
        </w:rPr>
        <w:t xml:space="preserve"> byl v září překročen na 34 stanicích. Denní imisní limit PM</w:t>
      </w:r>
      <w:r w:rsidR="0031201A" w:rsidRPr="0031201A">
        <w:rPr>
          <w:rFonts w:ascii="Times New Roman" w:hAnsi="Times New Roman" w:cs="Times New Roman"/>
          <w:vertAlign w:val="subscript"/>
        </w:rPr>
        <w:t>10</w:t>
      </w:r>
      <w:r w:rsidR="0031201A" w:rsidRPr="0031201A">
        <w:rPr>
          <w:rFonts w:ascii="Times New Roman" w:hAnsi="Times New Roman" w:cs="Times New Roman"/>
        </w:rPr>
        <w:t xml:space="preserve"> byl na konci září překročen na 11 stanicích. V září rovněž došlo k překročení hodnoty hodinového imisního limitu SO</w:t>
      </w:r>
      <w:r w:rsidR="0031201A" w:rsidRPr="0031201A">
        <w:rPr>
          <w:rFonts w:ascii="Times New Roman" w:hAnsi="Times New Roman" w:cs="Times New Roman"/>
          <w:vertAlign w:val="subscript"/>
        </w:rPr>
        <w:t>2</w:t>
      </w:r>
      <w:r w:rsidR="0031201A" w:rsidRPr="0031201A">
        <w:rPr>
          <w:rFonts w:ascii="Times New Roman" w:hAnsi="Times New Roman" w:cs="Times New Roman"/>
        </w:rPr>
        <w:t xml:space="preserve"> na stanicích Ostrava-</w:t>
      </w:r>
      <w:proofErr w:type="spellStart"/>
      <w:r w:rsidR="0031201A" w:rsidRPr="0031201A">
        <w:rPr>
          <w:rFonts w:ascii="Times New Roman" w:hAnsi="Times New Roman" w:cs="Times New Roman"/>
        </w:rPr>
        <w:t>Fifejdy</w:t>
      </w:r>
      <w:proofErr w:type="spellEnd"/>
      <w:r w:rsidR="0031201A" w:rsidRPr="0031201A">
        <w:rPr>
          <w:rFonts w:ascii="Times New Roman" w:hAnsi="Times New Roman" w:cs="Times New Roman"/>
        </w:rPr>
        <w:t xml:space="preserve"> a Ostrava-Přívoz.</w:t>
      </w:r>
    </w:p>
    <w:p w:rsidR="007A5A0D" w:rsidRDefault="00166B17" w:rsidP="00260F05">
      <w:pPr>
        <w:jc w:val="both"/>
        <w:rPr>
          <w:rFonts w:ascii="Times New Roman" w:hAnsi="Times New Roman" w:cs="Times New Roman"/>
        </w:rPr>
      </w:pPr>
      <w:r>
        <w:rPr>
          <w:rFonts w:ascii="Times New Roman" w:hAnsi="Times New Roman" w:cs="Times New Roman"/>
          <w:noProof/>
          <w:lang w:eastAsia="cs-CZ"/>
        </w:rPr>
        <w:drawing>
          <wp:inline distT="0" distB="0" distL="0" distR="0">
            <wp:extent cx="5752465" cy="3780155"/>
            <wp:effectExtent l="0" t="0" r="635" b="0"/>
            <wp:docPr id="14" name="Obrázek 14" descr="D:\@JANEK DATA\TZ\Hodnoceni roku 2018 Tolasz\Ob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JANEK DATA\TZ\Hodnoceni roku 2018 Tolasz\Obr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2465" cy="3780155"/>
                    </a:xfrm>
                    <a:prstGeom prst="rect">
                      <a:avLst/>
                    </a:prstGeom>
                    <a:noFill/>
                    <a:ln>
                      <a:noFill/>
                    </a:ln>
                  </pic:spPr>
                </pic:pic>
              </a:graphicData>
            </a:graphic>
          </wp:inline>
        </w:drawing>
      </w:r>
    </w:p>
    <w:p w:rsidR="007A5A0D" w:rsidRPr="007A5A0D" w:rsidRDefault="007A5A0D" w:rsidP="00260F05">
      <w:pPr>
        <w:jc w:val="both"/>
        <w:rPr>
          <w:rFonts w:ascii="Times New Roman" w:hAnsi="Times New Roman" w:cs="Times New Roman"/>
          <w:i/>
        </w:rPr>
      </w:pPr>
      <w:r w:rsidRPr="007A5A0D">
        <w:rPr>
          <w:rFonts w:ascii="Times New Roman" w:hAnsi="Times New Roman" w:cs="Times New Roman"/>
          <w:i/>
        </w:rPr>
        <w:t>Obr. 12</w:t>
      </w:r>
      <w:r>
        <w:rPr>
          <w:rFonts w:ascii="Times New Roman" w:hAnsi="Times New Roman" w:cs="Times New Roman"/>
          <w:i/>
        </w:rPr>
        <w:tab/>
        <w:t>P</w:t>
      </w:r>
      <w:r w:rsidRPr="007A5A0D">
        <w:rPr>
          <w:rFonts w:ascii="Times New Roman" w:hAnsi="Times New Roman" w:cs="Times New Roman"/>
          <w:i/>
        </w:rPr>
        <w:t>růměrn</w:t>
      </w:r>
      <w:r>
        <w:rPr>
          <w:rFonts w:ascii="Times New Roman" w:hAnsi="Times New Roman" w:cs="Times New Roman"/>
          <w:i/>
        </w:rPr>
        <w:t>é</w:t>
      </w:r>
      <w:r w:rsidRPr="007A5A0D">
        <w:rPr>
          <w:rFonts w:ascii="Times New Roman" w:hAnsi="Times New Roman" w:cs="Times New Roman"/>
          <w:i/>
        </w:rPr>
        <w:t xml:space="preserve"> denní průtok</w:t>
      </w:r>
      <w:r>
        <w:rPr>
          <w:rFonts w:ascii="Times New Roman" w:hAnsi="Times New Roman" w:cs="Times New Roman"/>
          <w:i/>
        </w:rPr>
        <w:t>y</w:t>
      </w:r>
      <w:r w:rsidRPr="007A5A0D">
        <w:rPr>
          <w:rFonts w:ascii="Times New Roman" w:hAnsi="Times New Roman" w:cs="Times New Roman"/>
          <w:i/>
        </w:rPr>
        <w:t xml:space="preserve"> za období červenec - září u hydrologicky suchých let 1947, 2015 a 2018 na dolním toku Sázavy v profilu Nespeky</w:t>
      </w:r>
      <w:r>
        <w:rPr>
          <w:rFonts w:ascii="Times New Roman" w:hAnsi="Times New Roman" w:cs="Times New Roman"/>
          <w:i/>
        </w:rPr>
        <w:t>,</w:t>
      </w:r>
      <w:r w:rsidRPr="007A5A0D">
        <w:rPr>
          <w:rFonts w:ascii="Times New Roman" w:hAnsi="Times New Roman" w:cs="Times New Roman"/>
          <w:i/>
        </w:rPr>
        <w:t xml:space="preserve"> dříve Poříčí nad Sázavou. V grafu je vyznačen limit pro indikaci hydrologického sucha (Q</w:t>
      </w:r>
      <w:r w:rsidRPr="007A5A0D">
        <w:rPr>
          <w:rFonts w:ascii="Times New Roman" w:hAnsi="Times New Roman" w:cs="Times New Roman"/>
          <w:i/>
          <w:vertAlign w:val="subscript"/>
        </w:rPr>
        <w:t>355d</w:t>
      </w:r>
      <w:r w:rsidRPr="007A5A0D">
        <w:rPr>
          <w:rFonts w:ascii="Times New Roman" w:hAnsi="Times New Roman" w:cs="Times New Roman"/>
          <w:i/>
        </w:rPr>
        <w:t>)</w:t>
      </w:r>
      <w:r w:rsidR="008B07E4">
        <w:rPr>
          <w:rFonts w:ascii="Times New Roman" w:hAnsi="Times New Roman" w:cs="Times New Roman"/>
          <w:i/>
        </w:rPr>
        <w:t>.</w:t>
      </w:r>
    </w:p>
    <w:p w:rsidR="007A5A0D" w:rsidRPr="007A5A0D" w:rsidRDefault="007A5A0D" w:rsidP="00260F05">
      <w:pPr>
        <w:jc w:val="both"/>
        <w:rPr>
          <w:rFonts w:ascii="Times New Roman" w:hAnsi="Times New Roman" w:cs="Times New Roman"/>
          <w:i/>
          <w:lang w:val="en-GB"/>
        </w:rPr>
      </w:pPr>
      <w:r w:rsidRPr="007A5A0D">
        <w:rPr>
          <w:rFonts w:ascii="Times New Roman" w:hAnsi="Times New Roman" w:cs="Times New Roman"/>
          <w:i/>
          <w:lang w:val="en-GB"/>
        </w:rPr>
        <w:t>Fig. 12</w:t>
      </w:r>
      <w:r w:rsidRPr="007A5A0D">
        <w:rPr>
          <w:rFonts w:ascii="Times New Roman" w:hAnsi="Times New Roman" w:cs="Times New Roman"/>
          <w:i/>
          <w:lang w:val="en-GB"/>
        </w:rPr>
        <w:tab/>
        <w:t xml:space="preserve">The average daily runoff (July –September) for drought years 1947, 2015 and 2018 of </w:t>
      </w:r>
      <w:proofErr w:type="spellStart"/>
      <w:r w:rsidRPr="007A5A0D">
        <w:rPr>
          <w:rFonts w:ascii="Times New Roman" w:hAnsi="Times New Roman" w:cs="Times New Roman"/>
          <w:i/>
          <w:lang w:val="en-GB"/>
        </w:rPr>
        <w:t>Sázava</w:t>
      </w:r>
      <w:proofErr w:type="spellEnd"/>
      <w:r w:rsidRPr="007A5A0D">
        <w:rPr>
          <w:rFonts w:ascii="Times New Roman" w:hAnsi="Times New Roman" w:cs="Times New Roman"/>
          <w:i/>
          <w:lang w:val="en-GB"/>
        </w:rPr>
        <w:t xml:space="preserve"> Stream at </w:t>
      </w:r>
      <w:proofErr w:type="spellStart"/>
      <w:r w:rsidRPr="007A5A0D">
        <w:rPr>
          <w:rFonts w:ascii="Times New Roman" w:hAnsi="Times New Roman" w:cs="Times New Roman"/>
          <w:i/>
          <w:lang w:val="en-GB"/>
        </w:rPr>
        <w:t>Nespeky</w:t>
      </w:r>
      <w:proofErr w:type="spellEnd"/>
      <w:r w:rsidRPr="007A5A0D">
        <w:rPr>
          <w:rFonts w:ascii="Times New Roman" w:hAnsi="Times New Roman" w:cs="Times New Roman"/>
          <w:i/>
          <w:lang w:val="en-GB"/>
        </w:rPr>
        <w:t xml:space="preserve"> (at </w:t>
      </w:r>
      <w:proofErr w:type="spellStart"/>
      <w:r w:rsidRPr="007A5A0D">
        <w:rPr>
          <w:rFonts w:ascii="Times New Roman" w:hAnsi="Times New Roman" w:cs="Times New Roman"/>
          <w:i/>
          <w:lang w:val="en-GB"/>
        </w:rPr>
        <w:t>Poříčí</w:t>
      </w:r>
      <w:proofErr w:type="spellEnd"/>
      <w:r w:rsidRPr="007A5A0D">
        <w:rPr>
          <w:rFonts w:ascii="Times New Roman" w:hAnsi="Times New Roman" w:cs="Times New Roman"/>
          <w:i/>
          <w:lang w:val="en-GB"/>
        </w:rPr>
        <w:t xml:space="preserve"> </w:t>
      </w:r>
      <w:proofErr w:type="spellStart"/>
      <w:r w:rsidRPr="007A5A0D">
        <w:rPr>
          <w:rFonts w:ascii="Times New Roman" w:hAnsi="Times New Roman" w:cs="Times New Roman"/>
          <w:i/>
          <w:lang w:val="en-GB"/>
        </w:rPr>
        <w:t>nad</w:t>
      </w:r>
      <w:proofErr w:type="spellEnd"/>
      <w:r w:rsidRPr="007A5A0D">
        <w:rPr>
          <w:rFonts w:ascii="Times New Roman" w:hAnsi="Times New Roman" w:cs="Times New Roman"/>
          <w:i/>
          <w:lang w:val="en-GB"/>
        </w:rPr>
        <w:t xml:space="preserve"> </w:t>
      </w:r>
      <w:proofErr w:type="spellStart"/>
      <w:r w:rsidRPr="007A5A0D">
        <w:rPr>
          <w:rFonts w:ascii="Times New Roman" w:hAnsi="Times New Roman" w:cs="Times New Roman"/>
          <w:i/>
          <w:lang w:val="en-GB"/>
        </w:rPr>
        <w:t>Sázavou</w:t>
      </w:r>
      <w:proofErr w:type="spellEnd"/>
      <w:r w:rsidRPr="007A5A0D">
        <w:rPr>
          <w:rFonts w:ascii="Times New Roman" w:hAnsi="Times New Roman" w:cs="Times New Roman"/>
          <w:i/>
          <w:lang w:val="en-GB"/>
        </w:rPr>
        <w:t xml:space="preserve"> in the history). The limit for hydrological draught</w:t>
      </w:r>
      <w:r w:rsidR="008B07E4">
        <w:rPr>
          <w:rFonts w:ascii="Times New Roman" w:hAnsi="Times New Roman" w:cs="Times New Roman"/>
          <w:i/>
          <w:lang w:val="en-GB"/>
        </w:rPr>
        <w:t xml:space="preserve"> </w:t>
      </w:r>
      <w:r w:rsidR="008B07E4" w:rsidRPr="007A5A0D">
        <w:rPr>
          <w:rFonts w:ascii="Times New Roman" w:hAnsi="Times New Roman" w:cs="Times New Roman"/>
          <w:i/>
        </w:rPr>
        <w:t>(Q</w:t>
      </w:r>
      <w:r w:rsidR="008B07E4" w:rsidRPr="007A5A0D">
        <w:rPr>
          <w:rFonts w:ascii="Times New Roman" w:hAnsi="Times New Roman" w:cs="Times New Roman"/>
          <w:i/>
          <w:vertAlign w:val="subscript"/>
        </w:rPr>
        <w:t>355d</w:t>
      </w:r>
      <w:r w:rsidR="008B07E4" w:rsidRPr="007A5A0D">
        <w:rPr>
          <w:rFonts w:ascii="Times New Roman" w:hAnsi="Times New Roman" w:cs="Times New Roman"/>
          <w:i/>
        </w:rPr>
        <w:t>)</w:t>
      </w:r>
      <w:r w:rsidRPr="007A5A0D">
        <w:rPr>
          <w:rFonts w:ascii="Times New Roman" w:hAnsi="Times New Roman" w:cs="Times New Roman"/>
          <w:i/>
          <w:lang w:val="en-GB"/>
        </w:rPr>
        <w:t xml:space="preserve"> is added.</w:t>
      </w:r>
    </w:p>
    <w:p w:rsidR="00400422" w:rsidRDefault="00400422" w:rsidP="004519FE">
      <w:pPr>
        <w:jc w:val="both"/>
        <w:rPr>
          <w:rFonts w:ascii="Times New Roman" w:hAnsi="Times New Roman" w:cs="Times New Roman"/>
        </w:rPr>
      </w:pPr>
      <w:r w:rsidRPr="00400422">
        <w:rPr>
          <w:rFonts w:ascii="Times New Roman" w:hAnsi="Times New Roman" w:cs="Times New Roman"/>
          <w:b/>
          <w:i/>
        </w:rPr>
        <w:t>Říjen</w:t>
      </w:r>
    </w:p>
    <w:p w:rsidR="000F10CD" w:rsidRPr="00A14877" w:rsidRDefault="004905B5" w:rsidP="009D39B5">
      <w:pPr>
        <w:jc w:val="both"/>
        <w:rPr>
          <w:rFonts w:ascii="Times New Roman" w:hAnsi="Times New Roman" w:cs="Times New Roman"/>
        </w:rPr>
      </w:pPr>
      <w:r w:rsidRPr="00380C46">
        <w:rPr>
          <w:rFonts w:ascii="Times New Roman" w:hAnsi="Times New Roman" w:cs="Times New Roman"/>
        </w:rPr>
        <w:t>Poslední letní den</w:t>
      </w:r>
      <w:r w:rsidR="00A8121D" w:rsidRPr="00380C46">
        <w:rPr>
          <w:rFonts w:ascii="Times New Roman" w:hAnsi="Times New Roman" w:cs="Times New Roman"/>
        </w:rPr>
        <w:t xml:space="preserve"> byl 14. </w:t>
      </w:r>
      <w:r w:rsidR="003A7110" w:rsidRPr="00380C46">
        <w:rPr>
          <w:rFonts w:ascii="Times New Roman" w:hAnsi="Times New Roman" w:cs="Times New Roman"/>
        </w:rPr>
        <w:t>října</w:t>
      </w:r>
      <w:r w:rsidR="00A8121D" w:rsidRPr="00380C46">
        <w:rPr>
          <w:rFonts w:ascii="Times New Roman" w:hAnsi="Times New Roman" w:cs="Times New Roman"/>
        </w:rPr>
        <w:t xml:space="preserve"> s</w:t>
      </w:r>
      <w:r w:rsidR="001F60D0" w:rsidRPr="00380C46">
        <w:rPr>
          <w:rFonts w:ascii="Times New Roman" w:hAnsi="Times New Roman" w:cs="Times New Roman"/>
        </w:rPr>
        <w:t xml:space="preserve"> denním maximem </w:t>
      </w:r>
      <w:r w:rsidR="00A8121D" w:rsidRPr="00380C46">
        <w:rPr>
          <w:rFonts w:ascii="Times New Roman" w:hAnsi="Times New Roman" w:cs="Times New Roman"/>
        </w:rPr>
        <w:t>teplot</w:t>
      </w:r>
      <w:r w:rsidR="001F60D0" w:rsidRPr="00380C46">
        <w:rPr>
          <w:rFonts w:ascii="Times New Roman" w:hAnsi="Times New Roman" w:cs="Times New Roman"/>
        </w:rPr>
        <w:t>y</w:t>
      </w:r>
      <w:r w:rsidR="00A8121D" w:rsidRPr="00380C46">
        <w:rPr>
          <w:rFonts w:ascii="Times New Roman" w:hAnsi="Times New Roman" w:cs="Times New Roman"/>
        </w:rPr>
        <w:t xml:space="preserve"> 25,1 °C v Husinci, Řeži a 25,0 °C v Doksanech, nejvyšší maximální </w:t>
      </w:r>
      <w:r w:rsidR="001F60D0" w:rsidRPr="00380C46">
        <w:rPr>
          <w:rFonts w:ascii="Times New Roman" w:hAnsi="Times New Roman" w:cs="Times New Roman"/>
        </w:rPr>
        <w:t xml:space="preserve">denní </w:t>
      </w:r>
      <w:r w:rsidR="00A8121D" w:rsidRPr="00380C46">
        <w:rPr>
          <w:rFonts w:ascii="Times New Roman" w:hAnsi="Times New Roman" w:cs="Times New Roman"/>
        </w:rPr>
        <w:t xml:space="preserve">teplota 25,7 °C byla však v Husinci, Řeži naměřena už 11. </w:t>
      </w:r>
      <w:r w:rsidR="003A7110" w:rsidRPr="00380C46">
        <w:rPr>
          <w:rFonts w:ascii="Times New Roman" w:hAnsi="Times New Roman" w:cs="Times New Roman"/>
        </w:rPr>
        <w:t>října</w:t>
      </w:r>
      <w:r w:rsidR="00A8121D" w:rsidRPr="00380C46">
        <w:rPr>
          <w:rFonts w:ascii="Times New Roman" w:hAnsi="Times New Roman" w:cs="Times New Roman"/>
        </w:rPr>
        <w:t>.</w:t>
      </w:r>
      <w:r w:rsidR="00DB753D" w:rsidRPr="00380C46">
        <w:rPr>
          <w:rFonts w:ascii="Times New Roman" w:hAnsi="Times New Roman" w:cs="Times New Roman"/>
        </w:rPr>
        <w:t xml:space="preserve"> </w:t>
      </w:r>
      <w:r w:rsidR="003D3D8D" w:rsidRPr="00380C46">
        <w:rPr>
          <w:rFonts w:ascii="Times New Roman" w:hAnsi="Times New Roman" w:cs="Times New Roman"/>
        </w:rPr>
        <w:t xml:space="preserve">Nejnižší </w:t>
      </w:r>
      <w:r w:rsidR="001F60D0" w:rsidRPr="00380C46">
        <w:rPr>
          <w:rFonts w:ascii="Times New Roman" w:hAnsi="Times New Roman" w:cs="Times New Roman"/>
        </w:rPr>
        <w:t xml:space="preserve">minimální </w:t>
      </w:r>
      <w:r w:rsidR="003D3D8D" w:rsidRPr="00380C46">
        <w:rPr>
          <w:rFonts w:ascii="Times New Roman" w:hAnsi="Times New Roman" w:cs="Times New Roman"/>
        </w:rPr>
        <w:t xml:space="preserve">teplota −11,5 °C byla zaznamenána 22. října na stanici Jelení, u mostu. Nejvyšší denní úhrn srážek 75,4 mm byl naměřen na Labské boudě (okres Trutnov) 23. </w:t>
      </w:r>
      <w:r w:rsidR="003A7110" w:rsidRPr="00380C46">
        <w:rPr>
          <w:rFonts w:ascii="Times New Roman" w:hAnsi="Times New Roman" w:cs="Times New Roman"/>
        </w:rPr>
        <w:t>října.</w:t>
      </w:r>
      <w:r w:rsidR="003D3D8D">
        <w:rPr>
          <w:rFonts w:ascii="Times New Roman" w:hAnsi="Times New Roman" w:cs="Times New Roman"/>
        </w:rPr>
        <w:t xml:space="preserve"> </w:t>
      </w:r>
      <w:r w:rsidR="009D39B5">
        <w:rPr>
          <w:rFonts w:ascii="Times New Roman" w:hAnsi="Times New Roman" w:cs="Times New Roman"/>
        </w:rPr>
        <w:t xml:space="preserve">Nejvyšší denní úhrn srážek 71,8 mm byl naměřen 28. října na stanici Pomezní boudy, Horná Malá Úpa. </w:t>
      </w:r>
      <w:r w:rsidR="00615F90">
        <w:rPr>
          <w:rFonts w:ascii="Times New Roman" w:hAnsi="Times New Roman" w:cs="Times New Roman"/>
        </w:rPr>
        <w:t>Toto období bylo zajímavé i hydrologicky</w:t>
      </w:r>
      <w:r w:rsidR="00615F90" w:rsidRPr="00615F90">
        <w:rPr>
          <w:rFonts w:ascii="Times New Roman" w:hAnsi="Times New Roman" w:cs="Times New Roman"/>
        </w:rPr>
        <w:t>. První větší úhrn</w:t>
      </w:r>
      <w:r w:rsidR="00615F90">
        <w:rPr>
          <w:rFonts w:ascii="Times New Roman" w:hAnsi="Times New Roman" w:cs="Times New Roman"/>
        </w:rPr>
        <w:t>y</w:t>
      </w:r>
      <w:r w:rsidR="00615F90" w:rsidRPr="00615F90">
        <w:rPr>
          <w:rFonts w:ascii="Times New Roman" w:hAnsi="Times New Roman" w:cs="Times New Roman"/>
        </w:rPr>
        <w:t xml:space="preserve"> srážek byly zaznamenány 24. </w:t>
      </w:r>
      <w:r w:rsidR="00615F90">
        <w:rPr>
          <w:rFonts w:ascii="Times New Roman" w:hAnsi="Times New Roman" w:cs="Times New Roman"/>
        </w:rPr>
        <w:t>října</w:t>
      </w:r>
      <w:r w:rsidR="00615F90" w:rsidRPr="00615F90">
        <w:rPr>
          <w:rFonts w:ascii="Times New Roman" w:hAnsi="Times New Roman" w:cs="Times New Roman"/>
        </w:rPr>
        <w:t xml:space="preserve"> zejména v horských oblastech na severu a severovýchodě republiky. V důsledku toho došlo k všeobecnému rozkolísání hladin s celkově vzestupnou tendencí. Výraznější přechodné vzestupy byly zaznamenány zejména v povodí Jizery, horní Vltavy a Lužnice. Následovaly tři dny srážkově méně významné, až 28. říjen byl </w:t>
      </w:r>
      <w:r w:rsidR="00615F90">
        <w:rPr>
          <w:rFonts w:ascii="Times New Roman" w:hAnsi="Times New Roman" w:cs="Times New Roman"/>
        </w:rPr>
        <w:t xml:space="preserve">dalším </w:t>
      </w:r>
      <w:r w:rsidR="00615F90" w:rsidRPr="00615F90">
        <w:rPr>
          <w:rFonts w:ascii="Times New Roman" w:hAnsi="Times New Roman" w:cs="Times New Roman"/>
        </w:rPr>
        <w:t xml:space="preserve">dnem s </w:t>
      </w:r>
      <w:r w:rsidR="00615F90">
        <w:rPr>
          <w:rFonts w:ascii="Times New Roman" w:hAnsi="Times New Roman" w:cs="Times New Roman"/>
        </w:rPr>
        <w:t>významnými</w:t>
      </w:r>
      <w:r w:rsidR="00615F90" w:rsidRPr="00615F90">
        <w:rPr>
          <w:rFonts w:ascii="Times New Roman" w:hAnsi="Times New Roman" w:cs="Times New Roman"/>
        </w:rPr>
        <w:t xml:space="preserve"> srážkovými úhrny. Opakovaně došlo k dalším přechodným výrazným vzestupům hladin, v Čechách zejména v povodí Jizery, Lužické Nisy, horního Labe, Úpy, Metuje a Stěnavy a na Moravě  v povodí Odry, horní Moravy a Bečvy. Žádný ze vzestupů vodních hladin v říjnu nezpůsobil dosažení stupňů povodňové aktivity.</w:t>
      </w:r>
      <w:r w:rsidR="00615F90">
        <w:rPr>
          <w:rFonts w:ascii="Times New Roman" w:hAnsi="Times New Roman" w:cs="Times New Roman"/>
        </w:rPr>
        <w:t xml:space="preserve"> </w:t>
      </w:r>
      <w:r w:rsidR="003D3D8D">
        <w:rPr>
          <w:rFonts w:ascii="Times New Roman" w:hAnsi="Times New Roman" w:cs="Times New Roman"/>
        </w:rPr>
        <w:t>Teplotně velmi zajímavá situace se vyvinula v noci z 29. na 30. října.</w:t>
      </w:r>
      <w:r w:rsidR="003D3D8D" w:rsidRPr="003D3D8D">
        <w:t xml:space="preserve"> </w:t>
      </w:r>
      <w:r w:rsidR="003D3D8D" w:rsidRPr="003D3D8D">
        <w:rPr>
          <w:rFonts w:ascii="Times New Roman" w:hAnsi="Times New Roman" w:cs="Times New Roman"/>
        </w:rPr>
        <w:t xml:space="preserve">Díky přílivu teplého vzduchu </w:t>
      </w:r>
      <w:r w:rsidR="003D3D8D">
        <w:rPr>
          <w:rFonts w:ascii="Times New Roman" w:hAnsi="Times New Roman" w:cs="Times New Roman"/>
        </w:rPr>
        <w:t xml:space="preserve">od jihovýchodu </w:t>
      </w:r>
      <w:r w:rsidR="003D3D8D" w:rsidRPr="003D3D8D">
        <w:rPr>
          <w:rFonts w:ascii="Times New Roman" w:hAnsi="Times New Roman" w:cs="Times New Roman"/>
        </w:rPr>
        <w:t xml:space="preserve">byla noc extrémně </w:t>
      </w:r>
      <w:r w:rsidR="003D3D8D" w:rsidRPr="003D3D8D">
        <w:rPr>
          <w:rFonts w:ascii="Times New Roman" w:hAnsi="Times New Roman" w:cs="Times New Roman"/>
        </w:rPr>
        <w:lastRenderedPageBreak/>
        <w:t>teplá, ráno se teplot</w:t>
      </w:r>
      <w:r w:rsidR="001F60D0">
        <w:rPr>
          <w:rFonts w:ascii="Times New Roman" w:hAnsi="Times New Roman" w:cs="Times New Roman"/>
        </w:rPr>
        <w:t>a</w:t>
      </w:r>
      <w:r w:rsidR="003D3D8D" w:rsidRPr="003D3D8D">
        <w:rPr>
          <w:rFonts w:ascii="Times New Roman" w:hAnsi="Times New Roman" w:cs="Times New Roman"/>
        </w:rPr>
        <w:t xml:space="preserve"> na našem území pohyboval</w:t>
      </w:r>
      <w:r w:rsidR="001F60D0">
        <w:rPr>
          <w:rFonts w:ascii="Times New Roman" w:hAnsi="Times New Roman" w:cs="Times New Roman"/>
        </w:rPr>
        <w:t>a</w:t>
      </w:r>
      <w:r w:rsidR="003D3D8D" w:rsidRPr="003D3D8D">
        <w:rPr>
          <w:rFonts w:ascii="Times New Roman" w:hAnsi="Times New Roman" w:cs="Times New Roman"/>
        </w:rPr>
        <w:t xml:space="preserve"> mezi 16 až 20 °C, jen na jihozápadě a západě Čech bylo chladněji</w:t>
      </w:r>
      <w:r w:rsidR="003D3D8D">
        <w:rPr>
          <w:rFonts w:ascii="Times New Roman" w:hAnsi="Times New Roman" w:cs="Times New Roman"/>
        </w:rPr>
        <w:t xml:space="preserve"> s teplotou v intervalu od </w:t>
      </w:r>
      <w:r w:rsidR="003D3D8D" w:rsidRPr="003D3D8D">
        <w:rPr>
          <w:rFonts w:ascii="Times New Roman" w:hAnsi="Times New Roman" w:cs="Times New Roman"/>
        </w:rPr>
        <w:t xml:space="preserve">12 </w:t>
      </w:r>
      <w:r w:rsidR="003D3D8D">
        <w:rPr>
          <w:rFonts w:ascii="Times New Roman" w:hAnsi="Times New Roman" w:cs="Times New Roman"/>
        </w:rPr>
        <w:t>do</w:t>
      </w:r>
      <w:r w:rsidR="003D3D8D" w:rsidRPr="003D3D8D">
        <w:rPr>
          <w:rFonts w:ascii="Times New Roman" w:hAnsi="Times New Roman" w:cs="Times New Roman"/>
        </w:rPr>
        <w:t xml:space="preserve"> 16 °C. Nejvyšší noční minimální teplota</w:t>
      </w:r>
      <w:r w:rsidR="003D3D8D">
        <w:rPr>
          <w:rFonts w:ascii="Times New Roman" w:hAnsi="Times New Roman" w:cs="Times New Roman"/>
        </w:rPr>
        <w:t xml:space="preserve"> </w:t>
      </w:r>
      <w:r w:rsidR="003D3D8D" w:rsidRPr="003D3D8D">
        <w:rPr>
          <w:rFonts w:ascii="Times New Roman" w:hAnsi="Times New Roman" w:cs="Times New Roman"/>
        </w:rPr>
        <w:t>byla na stanici Mošnov 19,8 °C. Tato hodnota je nejvyšší za</w:t>
      </w:r>
      <w:r w:rsidR="003D3D8D">
        <w:rPr>
          <w:rFonts w:ascii="Times New Roman" w:hAnsi="Times New Roman" w:cs="Times New Roman"/>
        </w:rPr>
        <w:t>z</w:t>
      </w:r>
      <w:r w:rsidR="003D3D8D" w:rsidRPr="003D3D8D">
        <w:rPr>
          <w:rFonts w:ascii="Times New Roman" w:hAnsi="Times New Roman" w:cs="Times New Roman"/>
        </w:rPr>
        <w:t xml:space="preserve">namenanou noční </w:t>
      </w:r>
      <w:r w:rsidR="009D39B5">
        <w:rPr>
          <w:rFonts w:ascii="Times New Roman" w:hAnsi="Times New Roman" w:cs="Times New Roman"/>
        </w:rPr>
        <w:t xml:space="preserve">minimální </w:t>
      </w:r>
      <w:r w:rsidR="003D3D8D" w:rsidRPr="003D3D8D">
        <w:rPr>
          <w:rFonts w:ascii="Times New Roman" w:hAnsi="Times New Roman" w:cs="Times New Roman"/>
        </w:rPr>
        <w:t>teplotou v říjnu na našem území</w:t>
      </w:r>
      <w:r w:rsidR="003D3D8D">
        <w:rPr>
          <w:rFonts w:ascii="Times New Roman" w:hAnsi="Times New Roman" w:cs="Times New Roman"/>
        </w:rPr>
        <w:t xml:space="preserve"> – předchozí maximum </w:t>
      </w:r>
      <w:r w:rsidR="001F60D0">
        <w:rPr>
          <w:rFonts w:ascii="Times New Roman" w:hAnsi="Times New Roman" w:cs="Times New Roman"/>
        </w:rPr>
        <w:t xml:space="preserve">minimální noční teploty </w:t>
      </w:r>
      <w:r w:rsidR="003D3D8D">
        <w:rPr>
          <w:rFonts w:ascii="Times New Roman" w:hAnsi="Times New Roman" w:cs="Times New Roman"/>
        </w:rPr>
        <w:t>18,9 °C bylo naměřeno ve Vizovicích 1. října 1975 a v Bystřici pod Hostýnem 8. října 2009</w:t>
      </w:r>
      <w:r w:rsidR="003D3D8D" w:rsidRPr="003D3D8D">
        <w:rPr>
          <w:rFonts w:ascii="Times New Roman" w:hAnsi="Times New Roman" w:cs="Times New Roman"/>
        </w:rPr>
        <w:t>.</w:t>
      </w:r>
      <w:r w:rsidR="003D3D8D">
        <w:rPr>
          <w:rFonts w:ascii="Times New Roman" w:hAnsi="Times New Roman" w:cs="Times New Roman"/>
        </w:rPr>
        <w:t xml:space="preserve"> </w:t>
      </w:r>
      <w:r w:rsidR="00A14877">
        <w:rPr>
          <w:rFonts w:ascii="Times New Roman" w:hAnsi="Times New Roman" w:cs="Times New Roman"/>
        </w:rPr>
        <w:t xml:space="preserve">Noční maximální teplota však dosáhla hodnoty 21,4 °C v čase 00:50 SEČ. Tato noční maximální teplota se zároveň stala nejvyšší </w:t>
      </w:r>
      <w:r w:rsidR="001F60D0">
        <w:rPr>
          <w:rFonts w:ascii="Times New Roman" w:hAnsi="Times New Roman" w:cs="Times New Roman"/>
        </w:rPr>
        <w:t xml:space="preserve">maximální </w:t>
      </w:r>
      <w:r w:rsidR="00A14877">
        <w:rPr>
          <w:rFonts w:ascii="Times New Roman" w:hAnsi="Times New Roman" w:cs="Times New Roman"/>
        </w:rPr>
        <w:t>denní teplotou pro 30. říjen na stanici Mošnov (předchozí maximum 21,1 °C bylo naměřeno 30. října 2004 ve 13 hodin). Noční vzestup teploty byl navíc v Mošnově nebývale rychlý.</w:t>
      </w:r>
      <w:r w:rsidR="00A14877" w:rsidRPr="009D39B5">
        <w:rPr>
          <w:rFonts w:ascii="Times New Roman" w:hAnsi="Times New Roman" w:cs="Times New Roman"/>
        </w:rPr>
        <w:t xml:space="preserve"> V </w:t>
      </w:r>
      <w:r w:rsidR="00A14877" w:rsidRPr="00A14877">
        <w:rPr>
          <w:rFonts w:ascii="Times New Roman" w:hAnsi="Times New Roman" w:cs="Times New Roman"/>
        </w:rPr>
        <w:t>19.21 SEČ byla teplota vzduchu 8,2</w:t>
      </w:r>
      <w:r w:rsidR="00A14877">
        <w:rPr>
          <w:rFonts w:ascii="Times New Roman" w:hAnsi="Times New Roman" w:cs="Times New Roman"/>
        </w:rPr>
        <w:t xml:space="preserve"> </w:t>
      </w:r>
      <w:r w:rsidR="00A14877" w:rsidRPr="00A14877">
        <w:rPr>
          <w:rFonts w:ascii="Times New Roman" w:hAnsi="Times New Roman" w:cs="Times New Roman"/>
        </w:rPr>
        <w:t>°C a v</w:t>
      </w:r>
      <w:r w:rsidR="00A14877">
        <w:rPr>
          <w:rFonts w:ascii="Times New Roman" w:hAnsi="Times New Roman" w:cs="Times New Roman"/>
        </w:rPr>
        <w:t>e 20.00</w:t>
      </w:r>
      <w:r w:rsidR="00A14877" w:rsidRPr="00A14877">
        <w:rPr>
          <w:rFonts w:ascii="Times New Roman" w:hAnsi="Times New Roman" w:cs="Times New Roman"/>
        </w:rPr>
        <w:t xml:space="preserve"> SEČ už 18,9</w:t>
      </w:r>
      <w:r w:rsidR="009D39B5">
        <w:rPr>
          <w:rFonts w:ascii="Times New Roman" w:hAnsi="Times New Roman" w:cs="Times New Roman"/>
        </w:rPr>
        <w:t xml:space="preserve"> </w:t>
      </w:r>
      <w:r w:rsidR="00A14877" w:rsidRPr="00A14877">
        <w:rPr>
          <w:rFonts w:ascii="Times New Roman" w:hAnsi="Times New Roman" w:cs="Times New Roman"/>
        </w:rPr>
        <w:t>°C. Za 40 minut tak došlo ke zvýšení teploty o 10,7</w:t>
      </w:r>
      <w:r w:rsidR="00A14877">
        <w:rPr>
          <w:rFonts w:ascii="Times New Roman" w:hAnsi="Times New Roman" w:cs="Times New Roman"/>
        </w:rPr>
        <w:t xml:space="preserve"> </w:t>
      </w:r>
      <w:r w:rsidR="00A14877" w:rsidRPr="00A14877">
        <w:rPr>
          <w:rFonts w:ascii="Times New Roman" w:hAnsi="Times New Roman" w:cs="Times New Roman"/>
        </w:rPr>
        <w:t>°C.</w:t>
      </w:r>
      <w:r w:rsidR="009D39B5">
        <w:rPr>
          <w:rFonts w:ascii="Times New Roman" w:hAnsi="Times New Roman" w:cs="Times New Roman"/>
        </w:rPr>
        <w:t xml:space="preserve"> V severních pohraničních horách byl</w:t>
      </w:r>
      <w:r w:rsidR="001F60D0">
        <w:rPr>
          <w:rFonts w:ascii="Times New Roman" w:hAnsi="Times New Roman" w:cs="Times New Roman"/>
        </w:rPr>
        <w:t>a</w:t>
      </w:r>
      <w:r w:rsidR="009D39B5">
        <w:rPr>
          <w:rFonts w:ascii="Times New Roman" w:hAnsi="Times New Roman" w:cs="Times New Roman"/>
        </w:rPr>
        <w:t xml:space="preserve"> v tuto noc zaznamenán</w:t>
      </w:r>
      <w:r w:rsidR="001F60D0">
        <w:rPr>
          <w:rFonts w:ascii="Times New Roman" w:hAnsi="Times New Roman" w:cs="Times New Roman"/>
        </w:rPr>
        <w:t>a</w:t>
      </w:r>
      <w:r w:rsidR="009D39B5">
        <w:rPr>
          <w:rFonts w:ascii="Times New Roman" w:hAnsi="Times New Roman" w:cs="Times New Roman"/>
        </w:rPr>
        <w:t xml:space="preserve"> i vysok</w:t>
      </w:r>
      <w:r w:rsidR="001F60D0">
        <w:rPr>
          <w:rFonts w:ascii="Times New Roman" w:hAnsi="Times New Roman" w:cs="Times New Roman"/>
        </w:rPr>
        <w:t>á</w:t>
      </w:r>
      <w:r w:rsidR="009D39B5">
        <w:rPr>
          <w:rFonts w:ascii="Times New Roman" w:hAnsi="Times New Roman" w:cs="Times New Roman"/>
        </w:rPr>
        <w:t xml:space="preserve"> rychlost větru nad 35 m.s</w:t>
      </w:r>
      <w:r w:rsidR="009D39B5">
        <w:rPr>
          <w:rFonts w:ascii="Times New Roman" w:hAnsi="Times New Roman" w:cs="Times New Roman"/>
          <w:vertAlign w:val="superscript"/>
        </w:rPr>
        <w:t>−</w:t>
      </w:r>
      <w:r w:rsidR="009D39B5" w:rsidRPr="00D13242">
        <w:rPr>
          <w:rFonts w:ascii="Times New Roman" w:hAnsi="Times New Roman" w:cs="Times New Roman"/>
          <w:vertAlign w:val="superscript"/>
        </w:rPr>
        <w:t>1</w:t>
      </w:r>
      <w:r w:rsidR="009D39B5">
        <w:rPr>
          <w:rFonts w:ascii="Times New Roman" w:hAnsi="Times New Roman" w:cs="Times New Roman"/>
        </w:rPr>
        <w:t xml:space="preserve"> – 51,5 m.s</w:t>
      </w:r>
      <w:r w:rsidR="009D39B5">
        <w:rPr>
          <w:rFonts w:ascii="Times New Roman" w:hAnsi="Times New Roman" w:cs="Times New Roman"/>
          <w:vertAlign w:val="superscript"/>
        </w:rPr>
        <w:t>−</w:t>
      </w:r>
      <w:r w:rsidR="009D39B5" w:rsidRPr="00D13242">
        <w:rPr>
          <w:rFonts w:ascii="Times New Roman" w:hAnsi="Times New Roman" w:cs="Times New Roman"/>
          <w:vertAlign w:val="superscript"/>
        </w:rPr>
        <w:t>1</w:t>
      </w:r>
      <w:r w:rsidR="009D39B5">
        <w:rPr>
          <w:rFonts w:ascii="Times New Roman" w:hAnsi="Times New Roman" w:cs="Times New Roman"/>
        </w:rPr>
        <w:t xml:space="preserve"> na Sněžce, 37,1 m.s</w:t>
      </w:r>
      <w:r w:rsidR="009D39B5">
        <w:rPr>
          <w:rFonts w:ascii="Times New Roman" w:hAnsi="Times New Roman" w:cs="Times New Roman"/>
          <w:vertAlign w:val="superscript"/>
        </w:rPr>
        <w:t>−</w:t>
      </w:r>
      <w:r w:rsidR="009D39B5" w:rsidRPr="00D13242">
        <w:rPr>
          <w:rFonts w:ascii="Times New Roman" w:hAnsi="Times New Roman" w:cs="Times New Roman"/>
          <w:vertAlign w:val="superscript"/>
        </w:rPr>
        <w:t>1</w:t>
      </w:r>
      <w:r w:rsidR="009D39B5">
        <w:rPr>
          <w:rFonts w:ascii="Times New Roman" w:hAnsi="Times New Roman" w:cs="Times New Roman"/>
        </w:rPr>
        <w:t xml:space="preserve"> na Lysé hoře, 36,8 m.s</w:t>
      </w:r>
      <w:r w:rsidR="009D39B5">
        <w:rPr>
          <w:rFonts w:ascii="Times New Roman" w:hAnsi="Times New Roman" w:cs="Times New Roman"/>
          <w:vertAlign w:val="superscript"/>
        </w:rPr>
        <w:t>−</w:t>
      </w:r>
      <w:r w:rsidR="009D39B5" w:rsidRPr="00D13242">
        <w:rPr>
          <w:rFonts w:ascii="Times New Roman" w:hAnsi="Times New Roman" w:cs="Times New Roman"/>
          <w:vertAlign w:val="superscript"/>
        </w:rPr>
        <w:t>1</w:t>
      </w:r>
      <w:r w:rsidR="009D39B5">
        <w:rPr>
          <w:rFonts w:ascii="Times New Roman" w:hAnsi="Times New Roman" w:cs="Times New Roman"/>
        </w:rPr>
        <w:t xml:space="preserve"> na Šeráku a 35,8 m.s</w:t>
      </w:r>
      <w:r w:rsidR="009D39B5">
        <w:rPr>
          <w:rFonts w:ascii="Times New Roman" w:hAnsi="Times New Roman" w:cs="Times New Roman"/>
          <w:vertAlign w:val="superscript"/>
        </w:rPr>
        <w:t>−</w:t>
      </w:r>
      <w:r w:rsidR="009D39B5" w:rsidRPr="00D13242">
        <w:rPr>
          <w:rFonts w:ascii="Times New Roman" w:hAnsi="Times New Roman" w:cs="Times New Roman"/>
          <w:vertAlign w:val="superscript"/>
        </w:rPr>
        <w:t>1</w:t>
      </w:r>
      <w:r w:rsidR="009D39B5">
        <w:rPr>
          <w:rFonts w:ascii="Times New Roman" w:hAnsi="Times New Roman" w:cs="Times New Roman"/>
        </w:rPr>
        <w:t xml:space="preserve"> </w:t>
      </w:r>
      <w:r w:rsidR="001F60D0">
        <w:rPr>
          <w:rFonts w:ascii="Times New Roman" w:hAnsi="Times New Roman" w:cs="Times New Roman"/>
        </w:rPr>
        <w:t>ve</w:t>
      </w:r>
      <w:r w:rsidR="009D39B5">
        <w:rPr>
          <w:rFonts w:ascii="Times New Roman" w:hAnsi="Times New Roman" w:cs="Times New Roman"/>
        </w:rPr>
        <w:t xml:space="preserve"> Svratouchu (okres Chrudim).</w:t>
      </w:r>
      <w:r w:rsidR="0031201A">
        <w:rPr>
          <w:rFonts w:ascii="Times New Roman" w:hAnsi="Times New Roman" w:cs="Times New Roman"/>
        </w:rPr>
        <w:t xml:space="preserve"> </w:t>
      </w:r>
      <w:r w:rsidR="00615F90" w:rsidRPr="00615F90">
        <w:rPr>
          <w:rFonts w:ascii="Times New Roman" w:hAnsi="Times New Roman" w:cs="Times New Roman"/>
        </w:rPr>
        <w:t>Tři čtvrtiny toků měly průtok menší než je polovina dlouhodobého říjnového průměru, přičemž téměř ve čtvrtině měrných profilů nedosáhl ani 25 % Q</w:t>
      </w:r>
      <w:r w:rsidR="00615F90" w:rsidRPr="00615F90">
        <w:rPr>
          <w:rFonts w:ascii="Times New Roman" w:hAnsi="Times New Roman" w:cs="Times New Roman"/>
          <w:vertAlign w:val="subscript"/>
        </w:rPr>
        <w:t>X</w:t>
      </w:r>
      <w:r w:rsidR="00615F90" w:rsidRPr="00615F90">
        <w:rPr>
          <w:rFonts w:ascii="Times New Roman" w:hAnsi="Times New Roman" w:cs="Times New Roman"/>
        </w:rPr>
        <w:t>. K nejméně vodným větším povodím patřila v říjnu především povodí Orlice (20 % Q</w:t>
      </w:r>
      <w:r w:rsidR="00615F90" w:rsidRPr="00615F90">
        <w:rPr>
          <w:rFonts w:ascii="Times New Roman" w:hAnsi="Times New Roman" w:cs="Times New Roman"/>
          <w:vertAlign w:val="subscript"/>
        </w:rPr>
        <w:t>X</w:t>
      </w:r>
      <w:r w:rsidR="00615F90" w:rsidRPr="00615F90">
        <w:rPr>
          <w:rFonts w:ascii="Times New Roman" w:hAnsi="Times New Roman" w:cs="Times New Roman"/>
        </w:rPr>
        <w:t>), Sázavy (25 % Q</w:t>
      </w:r>
      <w:r w:rsidR="00615F90" w:rsidRPr="00615F90">
        <w:rPr>
          <w:rFonts w:ascii="Times New Roman" w:hAnsi="Times New Roman" w:cs="Times New Roman"/>
          <w:vertAlign w:val="subscript"/>
        </w:rPr>
        <w:t>X</w:t>
      </w:r>
      <w:r w:rsidR="00615F90" w:rsidRPr="00615F90">
        <w:rPr>
          <w:rFonts w:ascii="Times New Roman" w:hAnsi="Times New Roman" w:cs="Times New Roman"/>
        </w:rPr>
        <w:t>), dolní Moravy (20 % Q</w:t>
      </w:r>
      <w:r w:rsidR="00615F90" w:rsidRPr="00615F90">
        <w:rPr>
          <w:rFonts w:ascii="Times New Roman" w:hAnsi="Times New Roman" w:cs="Times New Roman"/>
          <w:vertAlign w:val="subscript"/>
        </w:rPr>
        <w:t>X</w:t>
      </w:r>
      <w:r w:rsidR="00615F90" w:rsidRPr="00615F90">
        <w:rPr>
          <w:rFonts w:ascii="Times New Roman" w:hAnsi="Times New Roman" w:cs="Times New Roman"/>
        </w:rPr>
        <w:t>) a některé přítoky středního Labe, zejména Chrudimka, Novohradka, Doubrava, Vrchlice a Mrlina (kolem 20 % Q</w:t>
      </w:r>
      <w:r w:rsidR="00615F90" w:rsidRPr="00615F90">
        <w:rPr>
          <w:rFonts w:ascii="Times New Roman" w:hAnsi="Times New Roman" w:cs="Times New Roman"/>
          <w:vertAlign w:val="subscript"/>
        </w:rPr>
        <w:t>X</w:t>
      </w:r>
      <w:r w:rsidR="00615F90" w:rsidRPr="00615F90">
        <w:rPr>
          <w:rFonts w:ascii="Times New Roman" w:hAnsi="Times New Roman" w:cs="Times New Roman"/>
        </w:rPr>
        <w:t>). Na většině území ČR se v měsíci říjnu vyskytlo delší, přibližně dvacetidenní, suché období beze srážek. Hladiny většiny toků zůstávaly setrvalé nebo jen slabě kolísaly či klesaly. Průměrné říjnové vodnosti odpovídaly ve většině povodí rozmezí hodnot Q</w:t>
      </w:r>
      <w:r w:rsidR="00615F90" w:rsidRPr="00615F90">
        <w:rPr>
          <w:rFonts w:ascii="Times New Roman" w:hAnsi="Times New Roman" w:cs="Times New Roman"/>
          <w:vertAlign w:val="subscript"/>
        </w:rPr>
        <w:t>300d</w:t>
      </w:r>
      <w:r w:rsidR="00615F90" w:rsidRPr="00615F90">
        <w:rPr>
          <w:rFonts w:ascii="Times New Roman" w:hAnsi="Times New Roman" w:cs="Times New Roman"/>
        </w:rPr>
        <w:t xml:space="preserve"> až Q</w:t>
      </w:r>
      <w:r w:rsidR="00615F90" w:rsidRPr="00615F90">
        <w:rPr>
          <w:rFonts w:ascii="Times New Roman" w:hAnsi="Times New Roman" w:cs="Times New Roman"/>
          <w:vertAlign w:val="subscript"/>
        </w:rPr>
        <w:t>364d</w:t>
      </w:r>
      <w:r w:rsidR="00615F90" w:rsidRPr="00615F90">
        <w:rPr>
          <w:rFonts w:ascii="Times New Roman" w:hAnsi="Times New Roman" w:cs="Times New Roman"/>
        </w:rPr>
        <w:t>. Počet vodoměrných profilů, kde byl pozorován minimální průtok Q</w:t>
      </w:r>
      <w:r w:rsidR="00615F90" w:rsidRPr="00615F90">
        <w:rPr>
          <w:rFonts w:ascii="Times New Roman" w:hAnsi="Times New Roman" w:cs="Times New Roman"/>
          <w:vertAlign w:val="subscript"/>
        </w:rPr>
        <w:t>355d</w:t>
      </w:r>
      <w:r w:rsidR="00615F90" w:rsidRPr="00615F90">
        <w:rPr>
          <w:rFonts w:ascii="Times New Roman" w:hAnsi="Times New Roman" w:cs="Times New Roman"/>
        </w:rPr>
        <w:t xml:space="preserve"> odpovídal na začátku měsíce asi 45 % hlásných stanic (z toho 15 % stanic pouze Q</w:t>
      </w:r>
      <w:r w:rsidR="00615F90" w:rsidRPr="00615F90">
        <w:rPr>
          <w:rFonts w:ascii="Times New Roman" w:hAnsi="Times New Roman" w:cs="Times New Roman"/>
          <w:vertAlign w:val="subscript"/>
        </w:rPr>
        <w:t>364d</w:t>
      </w:r>
      <w:r w:rsidR="00615F90" w:rsidRPr="00615F90">
        <w:rPr>
          <w:rFonts w:ascii="Times New Roman" w:hAnsi="Times New Roman" w:cs="Times New Roman"/>
        </w:rPr>
        <w:t>), na konci měsíce přibližně pak 25 % stanic (z toho cca 6 % Q</w:t>
      </w:r>
      <w:r w:rsidR="00615F90" w:rsidRPr="00615F90">
        <w:rPr>
          <w:rFonts w:ascii="Times New Roman" w:hAnsi="Times New Roman" w:cs="Times New Roman"/>
          <w:vertAlign w:val="subscript"/>
        </w:rPr>
        <w:t>364d</w:t>
      </w:r>
      <w:r w:rsidR="00615F90" w:rsidRPr="00615F90">
        <w:rPr>
          <w:rFonts w:ascii="Times New Roman" w:hAnsi="Times New Roman" w:cs="Times New Roman"/>
        </w:rPr>
        <w:t>).</w:t>
      </w:r>
      <w:r w:rsidR="00615F90">
        <w:rPr>
          <w:rFonts w:ascii="Times New Roman" w:hAnsi="Times New Roman" w:cs="Times New Roman"/>
        </w:rPr>
        <w:t xml:space="preserve"> </w:t>
      </w:r>
      <w:r w:rsidR="0031201A" w:rsidRPr="0031201A">
        <w:rPr>
          <w:rFonts w:ascii="Times New Roman" w:hAnsi="Times New Roman" w:cs="Times New Roman"/>
        </w:rPr>
        <w:t>V říjnu byly vyhlášeny 2 smogové situace z důvodu vysokých koncentrací PM</w:t>
      </w:r>
      <w:r w:rsidR="0031201A" w:rsidRPr="0031201A">
        <w:rPr>
          <w:rFonts w:ascii="Times New Roman" w:hAnsi="Times New Roman" w:cs="Times New Roman"/>
          <w:vertAlign w:val="subscript"/>
        </w:rPr>
        <w:t>10</w:t>
      </w:r>
      <w:r w:rsidR="0031201A" w:rsidRPr="0031201A">
        <w:rPr>
          <w:rFonts w:ascii="Times New Roman" w:hAnsi="Times New Roman" w:cs="Times New Roman"/>
        </w:rPr>
        <w:t>. Denní imisní limit PM</w:t>
      </w:r>
      <w:r w:rsidR="0031201A" w:rsidRPr="0031201A">
        <w:rPr>
          <w:rFonts w:ascii="Times New Roman" w:hAnsi="Times New Roman" w:cs="Times New Roman"/>
          <w:vertAlign w:val="subscript"/>
        </w:rPr>
        <w:t>10</w:t>
      </w:r>
      <w:r w:rsidR="0031201A" w:rsidRPr="0031201A">
        <w:rPr>
          <w:rFonts w:ascii="Times New Roman" w:hAnsi="Times New Roman" w:cs="Times New Roman"/>
        </w:rPr>
        <w:t xml:space="preserve"> byl na konci října překročen celkem na 25 stanicích. Dále byla překročena hodnota hodinového imisního limitu SO</w:t>
      </w:r>
      <w:r w:rsidR="0031201A" w:rsidRPr="0031201A">
        <w:rPr>
          <w:rFonts w:ascii="Times New Roman" w:hAnsi="Times New Roman" w:cs="Times New Roman"/>
          <w:vertAlign w:val="subscript"/>
        </w:rPr>
        <w:t>2</w:t>
      </w:r>
      <w:r w:rsidR="0031201A" w:rsidRPr="0031201A">
        <w:rPr>
          <w:rFonts w:ascii="Times New Roman" w:hAnsi="Times New Roman" w:cs="Times New Roman"/>
        </w:rPr>
        <w:t xml:space="preserve"> na stanicích Ostrava-</w:t>
      </w:r>
      <w:proofErr w:type="spellStart"/>
      <w:r w:rsidR="0031201A" w:rsidRPr="0031201A">
        <w:rPr>
          <w:rFonts w:ascii="Times New Roman" w:hAnsi="Times New Roman" w:cs="Times New Roman"/>
        </w:rPr>
        <w:t>Fifejdy</w:t>
      </w:r>
      <w:proofErr w:type="spellEnd"/>
      <w:r w:rsidR="0031201A" w:rsidRPr="0031201A">
        <w:rPr>
          <w:rFonts w:ascii="Times New Roman" w:hAnsi="Times New Roman" w:cs="Times New Roman"/>
        </w:rPr>
        <w:t>.</w:t>
      </w:r>
    </w:p>
    <w:p w:rsidR="000F10CD" w:rsidRDefault="000F10CD" w:rsidP="004519FE">
      <w:pPr>
        <w:jc w:val="both"/>
        <w:rPr>
          <w:rFonts w:ascii="Times New Roman" w:hAnsi="Times New Roman" w:cs="Times New Roman"/>
        </w:rPr>
      </w:pPr>
      <w:r w:rsidRPr="000F10CD">
        <w:rPr>
          <w:rFonts w:ascii="Times New Roman" w:hAnsi="Times New Roman" w:cs="Times New Roman"/>
          <w:b/>
          <w:i/>
        </w:rPr>
        <w:t>Listopad</w:t>
      </w:r>
    </w:p>
    <w:p w:rsidR="002B0605" w:rsidRDefault="00515CD2" w:rsidP="002B0605">
      <w:pPr>
        <w:jc w:val="both"/>
        <w:rPr>
          <w:rFonts w:ascii="Times New Roman" w:hAnsi="Times New Roman" w:cs="Times New Roman"/>
        </w:rPr>
      </w:pPr>
      <w:r>
        <w:rPr>
          <w:rFonts w:ascii="Times New Roman" w:hAnsi="Times New Roman" w:cs="Times New Roman"/>
        </w:rPr>
        <w:t>Hned 1. listopadu vystoupila odpolední teplota až na</w:t>
      </w:r>
      <w:r w:rsidR="00B029D9">
        <w:rPr>
          <w:rFonts w:ascii="Times New Roman" w:hAnsi="Times New Roman" w:cs="Times New Roman"/>
        </w:rPr>
        <w:t xml:space="preserve"> 21,5 °C ve Vidnavě (okres Jeseník). </w:t>
      </w:r>
      <w:r w:rsidR="00396066">
        <w:rPr>
          <w:rFonts w:ascii="Times New Roman" w:hAnsi="Times New Roman" w:cs="Times New Roman"/>
        </w:rPr>
        <w:t xml:space="preserve">Srážkově byl listopad opět nevýrazný, nejvyšší denní úhrn jen 24,7 mm byl naměřen 2. listopadu v Orlickém Záhoří (okres Rychnov nad Kněžnou). </w:t>
      </w:r>
      <w:r w:rsidR="009D39B5">
        <w:rPr>
          <w:rFonts w:ascii="Times New Roman" w:hAnsi="Times New Roman" w:cs="Times New Roman"/>
        </w:rPr>
        <w:t>Výrazná teplotní inverze se vyvinula 12. listopadu hlavně v Čechách.</w:t>
      </w:r>
      <w:r w:rsidR="009D39B5" w:rsidRPr="009D39B5">
        <w:t xml:space="preserve"> </w:t>
      </w:r>
      <w:r w:rsidR="009D39B5" w:rsidRPr="009D39B5">
        <w:rPr>
          <w:rFonts w:ascii="Times New Roman" w:hAnsi="Times New Roman" w:cs="Times New Roman"/>
        </w:rPr>
        <w:t xml:space="preserve">Její spodní hladina se nacházela pod 1000 m n. m. a horní hranice </w:t>
      </w:r>
      <w:r w:rsidR="001F60D0">
        <w:rPr>
          <w:rFonts w:ascii="Times New Roman" w:hAnsi="Times New Roman" w:cs="Times New Roman"/>
        </w:rPr>
        <w:t>zhruba ve výšce</w:t>
      </w:r>
      <w:r w:rsidR="009D39B5" w:rsidRPr="009D39B5">
        <w:rPr>
          <w:rFonts w:ascii="Times New Roman" w:hAnsi="Times New Roman" w:cs="Times New Roman"/>
        </w:rPr>
        <w:t xml:space="preserve"> 1200 m n. m. Pod inverzí se odpolední teplot</w:t>
      </w:r>
      <w:r w:rsidR="001F60D0">
        <w:rPr>
          <w:rFonts w:ascii="Times New Roman" w:hAnsi="Times New Roman" w:cs="Times New Roman"/>
        </w:rPr>
        <w:t>a</w:t>
      </w:r>
      <w:r w:rsidR="009D39B5" w:rsidRPr="009D39B5">
        <w:rPr>
          <w:rFonts w:ascii="Times New Roman" w:hAnsi="Times New Roman" w:cs="Times New Roman"/>
        </w:rPr>
        <w:t xml:space="preserve"> pohyboval</w:t>
      </w:r>
      <w:r w:rsidR="001F60D0">
        <w:rPr>
          <w:rFonts w:ascii="Times New Roman" w:hAnsi="Times New Roman" w:cs="Times New Roman"/>
        </w:rPr>
        <w:t>a</w:t>
      </w:r>
      <w:r w:rsidR="009D39B5" w:rsidRPr="009D39B5">
        <w:rPr>
          <w:rFonts w:ascii="Times New Roman" w:hAnsi="Times New Roman" w:cs="Times New Roman"/>
        </w:rPr>
        <w:t xml:space="preserve"> kolem 8 °C a denní amplituda teploty byla nevýrazná</w:t>
      </w:r>
      <w:r w:rsidR="00552472">
        <w:rPr>
          <w:rFonts w:ascii="Times New Roman" w:hAnsi="Times New Roman" w:cs="Times New Roman"/>
        </w:rPr>
        <w:t>.</w:t>
      </w:r>
      <w:r w:rsidR="009D39B5" w:rsidRPr="009D39B5">
        <w:rPr>
          <w:rFonts w:ascii="Times New Roman" w:hAnsi="Times New Roman" w:cs="Times New Roman"/>
        </w:rPr>
        <w:t xml:space="preserve"> </w:t>
      </w:r>
      <w:r w:rsidR="00552472">
        <w:rPr>
          <w:rFonts w:ascii="Times New Roman" w:hAnsi="Times New Roman" w:cs="Times New Roman"/>
        </w:rPr>
        <w:t>V</w:t>
      </w:r>
      <w:r w:rsidR="009D39B5" w:rsidRPr="009D39B5">
        <w:rPr>
          <w:rFonts w:ascii="Times New Roman" w:hAnsi="Times New Roman" w:cs="Times New Roman"/>
        </w:rPr>
        <w:t xml:space="preserve"> místech, kde se inverze rozrušila, jako např. na východě a severovýchodě Moravy a ve Slezsku, nebo v místech nad spodní hranicí inverze (např.</w:t>
      </w:r>
      <w:r w:rsidR="00552472">
        <w:rPr>
          <w:rFonts w:ascii="Times New Roman" w:hAnsi="Times New Roman" w:cs="Times New Roman"/>
        </w:rPr>
        <w:t xml:space="preserve"> na</w:t>
      </w:r>
      <w:r w:rsidR="009D39B5" w:rsidRPr="009D39B5">
        <w:rPr>
          <w:rFonts w:ascii="Times New Roman" w:hAnsi="Times New Roman" w:cs="Times New Roman"/>
        </w:rPr>
        <w:t xml:space="preserve"> Šumav</w:t>
      </w:r>
      <w:r w:rsidR="00552472">
        <w:rPr>
          <w:rFonts w:ascii="Times New Roman" w:hAnsi="Times New Roman" w:cs="Times New Roman"/>
        </w:rPr>
        <w:t>ě</w:t>
      </w:r>
      <w:r w:rsidR="009D39B5" w:rsidRPr="009D39B5">
        <w:rPr>
          <w:rFonts w:ascii="Times New Roman" w:hAnsi="Times New Roman" w:cs="Times New Roman"/>
        </w:rPr>
        <w:t>) vystoupil</w:t>
      </w:r>
      <w:r w:rsidR="001F60D0">
        <w:rPr>
          <w:rFonts w:ascii="Times New Roman" w:hAnsi="Times New Roman" w:cs="Times New Roman"/>
        </w:rPr>
        <w:t>a</w:t>
      </w:r>
      <w:r w:rsidR="009D39B5" w:rsidRPr="009D39B5">
        <w:rPr>
          <w:rFonts w:ascii="Times New Roman" w:hAnsi="Times New Roman" w:cs="Times New Roman"/>
        </w:rPr>
        <w:t xml:space="preserve"> odpolední teplot</w:t>
      </w:r>
      <w:r w:rsidR="001F60D0">
        <w:rPr>
          <w:rFonts w:ascii="Times New Roman" w:hAnsi="Times New Roman" w:cs="Times New Roman"/>
        </w:rPr>
        <w:t>a</w:t>
      </w:r>
      <w:r w:rsidR="009D39B5" w:rsidRPr="009D39B5">
        <w:rPr>
          <w:rFonts w:ascii="Times New Roman" w:hAnsi="Times New Roman" w:cs="Times New Roman"/>
        </w:rPr>
        <w:t xml:space="preserve"> i nad 18 °C</w:t>
      </w:r>
      <w:r w:rsidR="00552472">
        <w:rPr>
          <w:rFonts w:ascii="Times New Roman" w:hAnsi="Times New Roman" w:cs="Times New Roman"/>
        </w:rPr>
        <w:t xml:space="preserve"> –</w:t>
      </w:r>
      <w:r w:rsidR="009D39B5" w:rsidRPr="009D39B5">
        <w:rPr>
          <w:rFonts w:ascii="Times New Roman" w:hAnsi="Times New Roman" w:cs="Times New Roman"/>
        </w:rPr>
        <w:t xml:space="preserve"> Karviná a Ropice</w:t>
      </w:r>
      <w:r w:rsidR="00552472">
        <w:rPr>
          <w:rFonts w:ascii="Times New Roman" w:hAnsi="Times New Roman" w:cs="Times New Roman"/>
        </w:rPr>
        <w:t xml:space="preserve"> (okres </w:t>
      </w:r>
      <w:r w:rsidR="0060454B">
        <w:rPr>
          <w:rFonts w:ascii="Times New Roman" w:hAnsi="Times New Roman" w:cs="Times New Roman"/>
        </w:rPr>
        <w:t>Frýdek-Místek</w:t>
      </w:r>
      <w:r w:rsidR="00552472">
        <w:rPr>
          <w:rFonts w:ascii="Times New Roman" w:hAnsi="Times New Roman" w:cs="Times New Roman"/>
        </w:rPr>
        <w:t>)</w:t>
      </w:r>
      <w:r w:rsidR="009D39B5" w:rsidRPr="009D39B5">
        <w:rPr>
          <w:rFonts w:ascii="Times New Roman" w:hAnsi="Times New Roman" w:cs="Times New Roman"/>
        </w:rPr>
        <w:t xml:space="preserve"> 18,5 °C, Horská Kvilda</w:t>
      </w:r>
      <w:r w:rsidR="00552472">
        <w:rPr>
          <w:rFonts w:ascii="Times New Roman" w:hAnsi="Times New Roman" w:cs="Times New Roman"/>
        </w:rPr>
        <w:t xml:space="preserve"> (okres Klatovy)</w:t>
      </w:r>
      <w:r w:rsidR="009D39B5" w:rsidRPr="009D39B5">
        <w:rPr>
          <w:rFonts w:ascii="Times New Roman" w:hAnsi="Times New Roman" w:cs="Times New Roman"/>
        </w:rPr>
        <w:t xml:space="preserve"> 19,1 °C. Právě na Horské Kvildě byla zajímavá </w:t>
      </w:r>
      <w:r w:rsidR="00552472">
        <w:rPr>
          <w:rFonts w:ascii="Times New Roman" w:hAnsi="Times New Roman" w:cs="Times New Roman"/>
        </w:rPr>
        <w:t xml:space="preserve">i </w:t>
      </w:r>
      <w:r w:rsidR="009D39B5" w:rsidRPr="009D39B5">
        <w:rPr>
          <w:rFonts w:ascii="Times New Roman" w:hAnsi="Times New Roman" w:cs="Times New Roman"/>
        </w:rPr>
        <w:t xml:space="preserve">velká </w:t>
      </w:r>
      <w:r w:rsidR="001F60D0" w:rsidRPr="009D39B5">
        <w:rPr>
          <w:rFonts w:ascii="Times New Roman" w:hAnsi="Times New Roman" w:cs="Times New Roman"/>
        </w:rPr>
        <w:t xml:space="preserve">denní </w:t>
      </w:r>
      <w:r w:rsidR="009D39B5" w:rsidRPr="009D39B5">
        <w:rPr>
          <w:rFonts w:ascii="Times New Roman" w:hAnsi="Times New Roman" w:cs="Times New Roman"/>
        </w:rPr>
        <w:t>amplituda teploty</w:t>
      </w:r>
      <w:r w:rsidR="00552472">
        <w:rPr>
          <w:rFonts w:ascii="Times New Roman" w:hAnsi="Times New Roman" w:cs="Times New Roman"/>
        </w:rPr>
        <w:t xml:space="preserve"> 24,1 °C (</w:t>
      </w:r>
      <w:r w:rsidR="009D39B5" w:rsidRPr="009D39B5">
        <w:rPr>
          <w:rFonts w:ascii="Times New Roman" w:hAnsi="Times New Roman" w:cs="Times New Roman"/>
        </w:rPr>
        <w:t>minim</w:t>
      </w:r>
      <w:r w:rsidR="00552472">
        <w:rPr>
          <w:rFonts w:ascii="Times New Roman" w:hAnsi="Times New Roman" w:cs="Times New Roman"/>
        </w:rPr>
        <w:t>ální teplota</w:t>
      </w:r>
      <w:r w:rsidR="009D39B5" w:rsidRPr="009D39B5">
        <w:rPr>
          <w:rFonts w:ascii="Times New Roman" w:hAnsi="Times New Roman" w:cs="Times New Roman"/>
        </w:rPr>
        <w:t xml:space="preserve"> byl</w:t>
      </w:r>
      <w:r w:rsidR="00552472">
        <w:rPr>
          <w:rFonts w:ascii="Times New Roman" w:hAnsi="Times New Roman" w:cs="Times New Roman"/>
        </w:rPr>
        <w:t>a</w:t>
      </w:r>
      <w:r w:rsidR="009D39B5" w:rsidRPr="009D39B5">
        <w:rPr>
          <w:rFonts w:ascii="Times New Roman" w:hAnsi="Times New Roman" w:cs="Times New Roman"/>
        </w:rPr>
        <w:t xml:space="preserve"> </w:t>
      </w:r>
      <w:r w:rsidR="00552472">
        <w:rPr>
          <w:rFonts w:ascii="Times New Roman" w:hAnsi="Times New Roman" w:cs="Times New Roman"/>
        </w:rPr>
        <w:t>−</w:t>
      </w:r>
      <w:r w:rsidR="009D39B5" w:rsidRPr="009D39B5">
        <w:rPr>
          <w:rFonts w:ascii="Times New Roman" w:hAnsi="Times New Roman" w:cs="Times New Roman"/>
        </w:rPr>
        <w:t xml:space="preserve">5,0 °C). </w:t>
      </w:r>
      <w:r w:rsidR="00552472">
        <w:rPr>
          <w:rFonts w:ascii="Times New Roman" w:hAnsi="Times New Roman" w:cs="Times New Roman"/>
        </w:rPr>
        <w:t>V</w:t>
      </w:r>
      <w:r w:rsidR="009D39B5" w:rsidRPr="009D39B5">
        <w:rPr>
          <w:rFonts w:ascii="Times New Roman" w:hAnsi="Times New Roman" w:cs="Times New Roman"/>
        </w:rPr>
        <w:t>elký rozdíl mezi teplotním minimem a maximem způsob</w:t>
      </w:r>
      <w:r w:rsidR="00552472">
        <w:rPr>
          <w:rFonts w:ascii="Times New Roman" w:hAnsi="Times New Roman" w:cs="Times New Roman"/>
        </w:rPr>
        <w:t>uje</w:t>
      </w:r>
      <w:r w:rsidR="009D39B5" w:rsidRPr="009D39B5">
        <w:rPr>
          <w:rFonts w:ascii="Times New Roman" w:hAnsi="Times New Roman" w:cs="Times New Roman"/>
        </w:rPr>
        <w:t xml:space="preserve"> hlavně suchý vzduch, který se nad spodní hladinou inverze nacházel</w:t>
      </w:r>
      <w:r w:rsidR="00552472">
        <w:rPr>
          <w:rFonts w:ascii="Times New Roman" w:hAnsi="Times New Roman" w:cs="Times New Roman"/>
        </w:rPr>
        <w:t xml:space="preserve">, </w:t>
      </w:r>
      <w:r w:rsidR="009D39B5" w:rsidRPr="009D39B5">
        <w:rPr>
          <w:rFonts w:ascii="Times New Roman" w:hAnsi="Times New Roman" w:cs="Times New Roman"/>
        </w:rPr>
        <w:t>téměř bezoblačná obloha a samozřejmě také poloha stanice.</w:t>
      </w:r>
      <w:r w:rsidR="00B029D9">
        <w:rPr>
          <w:rFonts w:ascii="Times New Roman" w:hAnsi="Times New Roman" w:cs="Times New Roman"/>
        </w:rPr>
        <w:t xml:space="preserve"> Nejnižší teplota −22,7 °C byla zaznamenána 28. listopadu na Březníku (okres Klatovy)</w:t>
      </w:r>
      <w:r w:rsidR="00396066">
        <w:rPr>
          <w:rFonts w:ascii="Times New Roman" w:hAnsi="Times New Roman" w:cs="Times New Roman"/>
        </w:rPr>
        <w:t xml:space="preserve"> a ve Starých Hutích (okres České Budějovice) byla v tento den naměřena nejvyšší </w:t>
      </w:r>
      <w:r w:rsidR="001F60D0">
        <w:rPr>
          <w:rFonts w:ascii="Times New Roman" w:hAnsi="Times New Roman" w:cs="Times New Roman"/>
        </w:rPr>
        <w:t xml:space="preserve">listopadová </w:t>
      </w:r>
      <w:r w:rsidR="00396066">
        <w:rPr>
          <w:rFonts w:ascii="Times New Roman" w:hAnsi="Times New Roman" w:cs="Times New Roman"/>
        </w:rPr>
        <w:t>výška sněhu 22 cm.</w:t>
      </w:r>
      <w:r w:rsidR="0031201A">
        <w:rPr>
          <w:rFonts w:ascii="Times New Roman" w:hAnsi="Times New Roman" w:cs="Times New Roman"/>
        </w:rPr>
        <w:t xml:space="preserve"> </w:t>
      </w:r>
      <w:r w:rsidR="00615F90" w:rsidRPr="00615F90">
        <w:rPr>
          <w:rFonts w:ascii="Times New Roman" w:hAnsi="Times New Roman" w:cs="Times New Roman"/>
        </w:rPr>
        <w:t>Většina toků měla průměrný měsíční průtok menší než je polovina dlouhodobého listopadového průměru, přičemž téměř ve čtvrtině měrných profilů nedosáhl ani 25 % Q</w:t>
      </w:r>
      <w:r w:rsidR="00615F90" w:rsidRPr="00615F90">
        <w:rPr>
          <w:rFonts w:ascii="Times New Roman" w:hAnsi="Times New Roman" w:cs="Times New Roman"/>
          <w:vertAlign w:val="subscript"/>
        </w:rPr>
        <w:t>XI</w:t>
      </w:r>
      <w:r w:rsidR="00615F90" w:rsidRPr="00615F90">
        <w:rPr>
          <w:rFonts w:ascii="Times New Roman" w:hAnsi="Times New Roman" w:cs="Times New Roman"/>
        </w:rPr>
        <w:t>. Nejmenší průtoky (34, resp. 22 % Q</w:t>
      </w:r>
      <w:r w:rsidR="00615F90" w:rsidRPr="00615F90">
        <w:rPr>
          <w:rFonts w:ascii="Times New Roman" w:hAnsi="Times New Roman" w:cs="Times New Roman"/>
          <w:vertAlign w:val="subscript"/>
        </w:rPr>
        <w:t>XI</w:t>
      </w:r>
      <w:r w:rsidR="00615F90" w:rsidRPr="00615F90">
        <w:rPr>
          <w:rFonts w:ascii="Times New Roman" w:hAnsi="Times New Roman" w:cs="Times New Roman"/>
        </w:rPr>
        <w:t>) vykazovala povodí Dyje a Moravy. Průměrné vodnosti toků se na začátku měsíce listopadu nejčastěji pohybovaly mezi Q</w:t>
      </w:r>
      <w:r w:rsidR="00615F90" w:rsidRPr="00615F90">
        <w:rPr>
          <w:rFonts w:ascii="Times New Roman" w:hAnsi="Times New Roman" w:cs="Times New Roman"/>
          <w:vertAlign w:val="subscript"/>
        </w:rPr>
        <w:t>180d</w:t>
      </w:r>
      <w:r w:rsidR="00615F90" w:rsidRPr="00615F90">
        <w:rPr>
          <w:rFonts w:ascii="Times New Roman" w:hAnsi="Times New Roman" w:cs="Times New Roman"/>
        </w:rPr>
        <w:t xml:space="preserve"> až Q</w:t>
      </w:r>
      <w:r w:rsidR="00615F90" w:rsidRPr="00615F90">
        <w:rPr>
          <w:rFonts w:ascii="Times New Roman" w:hAnsi="Times New Roman" w:cs="Times New Roman"/>
          <w:vertAlign w:val="subscript"/>
        </w:rPr>
        <w:t>355d</w:t>
      </w:r>
      <w:r w:rsidR="00615F90" w:rsidRPr="00615F90">
        <w:rPr>
          <w:rFonts w:ascii="Times New Roman" w:hAnsi="Times New Roman" w:cs="Times New Roman"/>
        </w:rPr>
        <w:t xml:space="preserve">. V průběhu měsíce se vodnosti většiny toků postupně </w:t>
      </w:r>
      <w:r w:rsidR="00615F90">
        <w:rPr>
          <w:rFonts w:ascii="Times New Roman" w:hAnsi="Times New Roman" w:cs="Times New Roman"/>
        </w:rPr>
        <w:t>snižovaly</w:t>
      </w:r>
      <w:r w:rsidR="00615F90" w:rsidRPr="00615F90">
        <w:rPr>
          <w:rFonts w:ascii="Times New Roman" w:hAnsi="Times New Roman" w:cs="Times New Roman"/>
        </w:rPr>
        <w:t xml:space="preserve"> a ke konci měsíce již dosahovaly hodnot v rozmezí Q</w:t>
      </w:r>
      <w:r w:rsidR="00615F90" w:rsidRPr="00615F90">
        <w:rPr>
          <w:rFonts w:ascii="Times New Roman" w:hAnsi="Times New Roman" w:cs="Times New Roman"/>
          <w:vertAlign w:val="subscript"/>
        </w:rPr>
        <w:t>300d</w:t>
      </w:r>
      <w:r w:rsidR="00615F90" w:rsidRPr="00615F90">
        <w:rPr>
          <w:rFonts w:ascii="Times New Roman" w:hAnsi="Times New Roman" w:cs="Times New Roman"/>
        </w:rPr>
        <w:t xml:space="preserve"> až Q</w:t>
      </w:r>
      <w:r w:rsidR="00615F90" w:rsidRPr="00615F90">
        <w:rPr>
          <w:rFonts w:ascii="Times New Roman" w:hAnsi="Times New Roman" w:cs="Times New Roman"/>
          <w:vertAlign w:val="subscript"/>
        </w:rPr>
        <w:t>364d</w:t>
      </w:r>
      <w:r w:rsidR="00615F90" w:rsidRPr="00615F90">
        <w:rPr>
          <w:rFonts w:ascii="Times New Roman" w:hAnsi="Times New Roman" w:cs="Times New Roman"/>
        </w:rPr>
        <w:t>. Na začátku listopadu se vyskytoval Q</w:t>
      </w:r>
      <w:r w:rsidR="00615F90" w:rsidRPr="00615F90">
        <w:rPr>
          <w:rFonts w:ascii="Times New Roman" w:hAnsi="Times New Roman" w:cs="Times New Roman"/>
          <w:vertAlign w:val="subscript"/>
        </w:rPr>
        <w:t>355d</w:t>
      </w:r>
      <w:r w:rsidR="00615F90" w:rsidRPr="00615F90">
        <w:rPr>
          <w:rFonts w:ascii="Times New Roman" w:hAnsi="Times New Roman" w:cs="Times New Roman"/>
        </w:rPr>
        <w:t xml:space="preserve"> asi ve 30 % hlásných stanic (z toho v 11 % stanic byl pouze Q</w:t>
      </w:r>
      <w:r w:rsidR="00615F90" w:rsidRPr="00615F90">
        <w:rPr>
          <w:rFonts w:ascii="Times New Roman" w:hAnsi="Times New Roman" w:cs="Times New Roman"/>
          <w:vertAlign w:val="subscript"/>
        </w:rPr>
        <w:t>364d</w:t>
      </w:r>
      <w:r w:rsidR="00615F90" w:rsidRPr="00615F90">
        <w:rPr>
          <w:rFonts w:ascii="Times New Roman" w:hAnsi="Times New Roman" w:cs="Times New Roman"/>
        </w:rPr>
        <w:t>) a na konci měsíce přibližně ve 46 % stanic (z toho v 15 % byl Q</w:t>
      </w:r>
      <w:r w:rsidR="00615F90" w:rsidRPr="00615F90">
        <w:rPr>
          <w:rFonts w:ascii="Times New Roman" w:hAnsi="Times New Roman" w:cs="Times New Roman"/>
          <w:vertAlign w:val="subscript"/>
        </w:rPr>
        <w:t>364d</w:t>
      </w:r>
      <w:r w:rsidR="00615F90" w:rsidRPr="00615F90">
        <w:rPr>
          <w:rFonts w:ascii="Times New Roman" w:hAnsi="Times New Roman" w:cs="Times New Roman"/>
        </w:rPr>
        <w:t>).</w:t>
      </w:r>
      <w:r w:rsidR="00615F90">
        <w:rPr>
          <w:rFonts w:ascii="Times New Roman" w:hAnsi="Times New Roman" w:cs="Times New Roman"/>
        </w:rPr>
        <w:t xml:space="preserve"> </w:t>
      </w:r>
      <w:r w:rsidR="0031201A" w:rsidRPr="0031201A">
        <w:rPr>
          <w:rFonts w:ascii="Times New Roman" w:hAnsi="Times New Roman" w:cs="Times New Roman"/>
        </w:rPr>
        <w:t>Na konci listopadu byl denní imisní limit PM</w:t>
      </w:r>
      <w:r w:rsidR="0031201A" w:rsidRPr="0031201A">
        <w:rPr>
          <w:rFonts w:ascii="Times New Roman" w:hAnsi="Times New Roman" w:cs="Times New Roman"/>
          <w:vertAlign w:val="subscript"/>
        </w:rPr>
        <w:t>10</w:t>
      </w:r>
      <w:r w:rsidR="0031201A" w:rsidRPr="0031201A">
        <w:rPr>
          <w:rFonts w:ascii="Times New Roman" w:hAnsi="Times New Roman" w:cs="Times New Roman"/>
        </w:rPr>
        <w:t xml:space="preserve"> překročen již na 38 stanicích. Prahové hodnoty PM</w:t>
      </w:r>
      <w:r w:rsidR="0031201A" w:rsidRPr="0031201A">
        <w:rPr>
          <w:rFonts w:ascii="Times New Roman" w:hAnsi="Times New Roman" w:cs="Times New Roman"/>
          <w:vertAlign w:val="subscript"/>
        </w:rPr>
        <w:t>10</w:t>
      </w:r>
      <w:r w:rsidR="0031201A" w:rsidRPr="0031201A">
        <w:rPr>
          <w:rFonts w:ascii="Times New Roman" w:hAnsi="Times New Roman" w:cs="Times New Roman"/>
        </w:rPr>
        <w:t xml:space="preserve"> pro vyhlášení smogové situace byly </w:t>
      </w:r>
      <w:r w:rsidR="0031201A" w:rsidRPr="0031201A">
        <w:rPr>
          <w:rFonts w:ascii="Times New Roman" w:hAnsi="Times New Roman" w:cs="Times New Roman"/>
        </w:rPr>
        <w:lastRenderedPageBreak/>
        <w:t>překročeny na několika lokalitách SVRS</w:t>
      </w:r>
      <w:r w:rsidR="0031201A">
        <w:rPr>
          <w:rStyle w:val="Znakapoznpodarou"/>
          <w:rFonts w:ascii="Times New Roman" w:hAnsi="Times New Roman" w:cs="Times New Roman"/>
        </w:rPr>
        <w:footnoteReference w:id="8"/>
      </w:r>
      <w:r w:rsidR="0031201A" w:rsidRPr="0031201A">
        <w:rPr>
          <w:rFonts w:ascii="Times New Roman" w:hAnsi="Times New Roman" w:cs="Times New Roman"/>
        </w:rPr>
        <w:t>, avšak nebyly splněny další zákonné podmínky pro vyhlášení smogové situace či regulace.</w:t>
      </w:r>
    </w:p>
    <w:p w:rsidR="000F10CD" w:rsidRDefault="000F10CD" w:rsidP="004519FE">
      <w:pPr>
        <w:jc w:val="both"/>
        <w:rPr>
          <w:rFonts w:ascii="Times New Roman" w:hAnsi="Times New Roman" w:cs="Times New Roman"/>
        </w:rPr>
      </w:pPr>
      <w:r w:rsidRPr="000F10CD">
        <w:rPr>
          <w:rFonts w:ascii="Times New Roman" w:hAnsi="Times New Roman" w:cs="Times New Roman"/>
          <w:b/>
          <w:i/>
        </w:rPr>
        <w:t>Prosinec</w:t>
      </w:r>
    </w:p>
    <w:p w:rsidR="000F10CD" w:rsidRDefault="00396066" w:rsidP="00615F90">
      <w:pPr>
        <w:jc w:val="both"/>
        <w:rPr>
          <w:rFonts w:ascii="Times New Roman" w:hAnsi="Times New Roman" w:cs="Times New Roman"/>
        </w:rPr>
      </w:pPr>
      <w:r>
        <w:rPr>
          <w:rFonts w:ascii="Times New Roman" w:hAnsi="Times New Roman" w:cs="Times New Roman"/>
        </w:rPr>
        <w:t xml:space="preserve">Nejvyšší úhrn srážek 55,5 mm v Prášilech (okres Klatovy) a 54,2 mm V Železné Rudě, Špičák byl naměřen během srážkové situace 3. prosince. </w:t>
      </w:r>
      <w:r w:rsidR="00615F90">
        <w:rPr>
          <w:rFonts w:ascii="Times New Roman" w:hAnsi="Times New Roman" w:cs="Times New Roman"/>
        </w:rPr>
        <w:t>Tato srážková situace</w:t>
      </w:r>
      <w:r w:rsidR="00615F90" w:rsidRPr="00615F90">
        <w:rPr>
          <w:rFonts w:ascii="Times New Roman" w:hAnsi="Times New Roman" w:cs="Times New Roman"/>
        </w:rPr>
        <w:t xml:space="preserve"> způsobila vzestupy zejména v povodí Otavy, kde byl 4.</w:t>
      </w:r>
      <w:r w:rsidR="00615F90">
        <w:rPr>
          <w:rFonts w:ascii="Times New Roman" w:hAnsi="Times New Roman" w:cs="Times New Roman"/>
        </w:rPr>
        <w:t xml:space="preserve"> prosince</w:t>
      </w:r>
      <w:r w:rsidR="00615F90" w:rsidRPr="00615F90">
        <w:rPr>
          <w:rFonts w:ascii="Times New Roman" w:hAnsi="Times New Roman" w:cs="Times New Roman"/>
        </w:rPr>
        <w:t xml:space="preserve"> v profilech Rejštejn a Sušice krátkodobě dosažen 1. SPA. </w:t>
      </w:r>
      <w:r w:rsidR="00C60B53" w:rsidRPr="00C60B53">
        <w:rPr>
          <w:rFonts w:ascii="Times New Roman" w:hAnsi="Times New Roman" w:cs="Times New Roman"/>
        </w:rPr>
        <w:t xml:space="preserve">Vzestupy s krátkodobým překročením 1. SPA byly také </w:t>
      </w:r>
      <w:r w:rsidR="00C60B53">
        <w:rPr>
          <w:rFonts w:ascii="Times New Roman" w:hAnsi="Times New Roman" w:cs="Times New Roman"/>
        </w:rPr>
        <w:t xml:space="preserve">zaznamenány </w:t>
      </w:r>
      <w:r w:rsidR="00C60B53" w:rsidRPr="00C60B53">
        <w:rPr>
          <w:rFonts w:ascii="Times New Roman" w:hAnsi="Times New Roman" w:cs="Times New Roman"/>
        </w:rPr>
        <w:t>9.</w:t>
      </w:r>
      <w:r w:rsidR="00C60B53">
        <w:rPr>
          <w:rFonts w:ascii="Times New Roman" w:hAnsi="Times New Roman" w:cs="Times New Roman"/>
        </w:rPr>
        <w:t xml:space="preserve"> prosince</w:t>
      </w:r>
      <w:r w:rsidR="00C60B53" w:rsidRPr="00C60B53">
        <w:rPr>
          <w:rFonts w:ascii="Times New Roman" w:hAnsi="Times New Roman" w:cs="Times New Roman"/>
        </w:rPr>
        <w:t xml:space="preserve"> na Divoké Orlici v profilu Orlické Záhoří.</w:t>
      </w:r>
      <w:r w:rsidR="00C60B53">
        <w:rPr>
          <w:rFonts w:ascii="Times New Roman" w:hAnsi="Times New Roman" w:cs="Times New Roman"/>
        </w:rPr>
        <w:t xml:space="preserve"> </w:t>
      </w:r>
      <w:r w:rsidR="00C87BF5">
        <w:rPr>
          <w:rFonts w:ascii="Times New Roman" w:hAnsi="Times New Roman" w:cs="Times New Roman"/>
        </w:rPr>
        <w:t xml:space="preserve">Nejnižší </w:t>
      </w:r>
      <w:r w:rsidR="00515CD2">
        <w:rPr>
          <w:rFonts w:ascii="Times New Roman" w:hAnsi="Times New Roman" w:cs="Times New Roman"/>
        </w:rPr>
        <w:t xml:space="preserve">minimální </w:t>
      </w:r>
      <w:r w:rsidR="008B3A71">
        <w:rPr>
          <w:rFonts w:ascii="Times New Roman" w:hAnsi="Times New Roman" w:cs="Times New Roman"/>
        </w:rPr>
        <w:t xml:space="preserve">denní </w:t>
      </w:r>
      <w:r w:rsidR="00C87BF5">
        <w:rPr>
          <w:rFonts w:ascii="Times New Roman" w:hAnsi="Times New Roman" w:cs="Times New Roman"/>
        </w:rPr>
        <w:t xml:space="preserve">teplota −20,8 °C byla 13. prosince naměřena opět na stanici Jelení, u mostu První arktický den zimní sezóny byl 15. prosince na Sněžce (maximální denní teplota −10,4 °C). </w:t>
      </w:r>
      <w:r w:rsidR="00316AA0">
        <w:rPr>
          <w:rFonts w:ascii="Times New Roman" w:hAnsi="Times New Roman" w:cs="Times New Roman"/>
        </w:rPr>
        <w:t>22. prosince byla zaznamenána poslední bouřka v roce na stanicích Vatín</w:t>
      </w:r>
      <w:r>
        <w:rPr>
          <w:rFonts w:ascii="Times New Roman" w:hAnsi="Times New Roman" w:cs="Times New Roman"/>
        </w:rPr>
        <w:t xml:space="preserve"> (Žďár nad Sázavou),</w:t>
      </w:r>
      <w:r w:rsidR="00316AA0">
        <w:rPr>
          <w:rFonts w:ascii="Times New Roman" w:hAnsi="Times New Roman" w:cs="Times New Roman"/>
        </w:rPr>
        <w:t xml:space="preserve"> Ústí nad Orlicí,</w:t>
      </w:r>
      <w:r w:rsidR="00DB753D">
        <w:rPr>
          <w:rFonts w:ascii="Times New Roman" w:hAnsi="Times New Roman" w:cs="Times New Roman"/>
        </w:rPr>
        <w:t xml:space="preserve"> </w:t>
      </w:r>
      <w:r w:rsidR="00316AA0">
        <w:rPr>
          <w:rFonts w:ascii="Times New Roman" w:hAnsi="Times New Roman" w:cs="Times New Roman"/>
        </w:rPr>
        <w:t xml:space="preserve">Plzeň, Mikulka a Bolevec, Červená </w:t>
      </w:r>
      <w:r>
        <w:rPr>
          <w:rFonts w:ascii="Times New Roman" w:hAnsi="Times New Roman" w:cs="Times New Roman"/>
        </w:rPr>
        <w:t xml:space="preserve">(okres Opava) </w:t>
      </w:r>
      <w:r w:rsidR="00316AA0">
        <w:rPr>
          <w:rFonts w:ascii="Times New Roman" w:hAnsi="Times New Roman" w:cs="Times New Roman"/>
        </w:rPr>
        <w:t>a Mírov</w:t>
      </w:r>
      <w:r>
        <w:rPr>
          <w:rFonts w:ascii="Times New Roman" w:hAnsi="Times New Roman" w:cs="Times New Roman"/>
        </w:rPr>
        <w:t xml:space="preserve">, </w:t>
      </w:r>
      <w:proofErr w:type="spellStart"/>
      <w:r>
        <w:rPr>
          <w:rFonts w:ascii="Times New Roman" w:hAnsi="Times New Roman" w:cs="Times New Roman"/>
        </w:rPr>
        <w:t>Míroveček</w:t>
      </w:r>
      <w:proofErr w:type="spellEnd"/>
      <w:r>
        <w:rPr>
          <w:rFonts w:ascii="Times New Roman" w:hAnsi="Times New Roman" w:cs="Times New Roman"/>
        </w:rPr>
        <w:t xml:space="preserve"> (okres Šumperk)</w:t>
      </w:r>
      <w:r w:rsidR="00316AA0">
        <w:rPr>
          <w:rFonts w:ascii="Times New Roman" w:hAnsi="Times New Roman" w:cs="Times New Roman"/>
        </w:rPr>
        <w:t xml:space="preserve">. </w:t>
      </w:r>
      <w:r>
        <w:rPr>
          <w:rFonts w:ascii="Times New Roman" w:hAnsi="Times New Roman" w:cs="Times New Roman"/>
        </w:rPr>
        <w:t xml:space="preserve">Nejvyšší výška nového sněhu 31 cm </w:t>
      </w:r>
      <w:r w:rsidR="00515CD2">
        <w:rPr>
          <w:rFonts w:ascii="Times New Roman" w:hAnsi="Times New Roman" w:cs="Times New Roman"/>
        </w:rPr>
        <w:t>byla zaznamenána</w:t>
      </w:r>
      <w:r>
        <w:rPr>
          <w:rFonts w:ascii="Times New Roman" w:hAnsi="Times New Roman" w:cs="Times New Roman"/>
        </w:rPr>
        <w:t xml:space="preserve"> 11. prosince na Lysé hoře, kde byla rovněž dosažena nejvyšší výška </w:t>
      </w:r>
      <w:r w:rsidR="00515CD2">
        <w:rPr>
          <w:rFonts w:ascii="Times New Roman" w:hAnsi="Times New Roman" w:cs="Times New Roman"/>
        </w:rPr>
        <w:t xml:space="preserve">celkové </w:t>
      </w:r>
      <w:r>
        <w:rPr>
          <w:rFonts w:ascii="Times New Roman" w:hAnsi="Times New Roman" w:cs="Times New Roman"/>
        </w:rPr>
        <w:t>sněhové pokrývky 127 cm 31. prosince.</w:t>
      </w:r>
      <w:r w:rsidR="005A47DF">
        <w:rPr>
          <w:rFonts w:ascii="Times New Roman" w:hAnsi="Times New Roman" w:cs="Times New Roman"/>
        </w:rPr>
        <w:t xml:space="preserve"> </w:t>
      </w:r>
      <w:r w:rsidR="00C60B53" w:rsidRPr="00C60B53">
        <w:rPr>
          <w:rFonts w:ascii="Times New Roman" w:hAnsi="Times New Roman" w:cs="Times New Roman"/>
        </w:rPr>
        <w:t>Hydrologicky významnější situace nastala po vydatných dešťových srážkách na začátku třetí prosincové dekády. Nejvýraznější vzestupy hladin byly zaznamenány zejména na tocích odvodňující Šumavu, kde dešťové srážky v kombinaci s odtávající sněhovou pokrývkou způsobily dosažení 2. SPA na Otavě 24.</w:t>
      </w:r>
      <w:r w:rsidR="00C60B53">
        <w:rPr>
          <w:rFonts w:ascii="Times New Roman" w:hAnsi="Times New Roman" w:cs="Times New Roman"/>
        </w:rPr>
        <w:t xml:space="preserve"> prosince</w:t>
      </w:r>
      <w:r w:rsidR="00C60B53" w:rsidRPr="00C60B53">
        <w:rPr>
          <w:rFonts w:ascii="Times New Roman" w:hAnsi="Times New Roman" w:cs="Times New Roman"/>
        </w:rPr>
        <w:t xml:space="preserve"> v profilech Rejštejn při 2</w:t>
      </w:r>
      <w:r w:rsidR="00C60B53">
        <w:rPr>
          <w:rFonts w:ascii="Times New Roman" w:hAnsi="Times New Roman" w:cs="Times New Roman"/>
        </w:rPr>
        <w:t>letém průtoku</w:t>
      </w:r>
      <w:r w:rsidR="00C60B53" w:rsidRPr="00C60B53">
        <w:rPr>
          <w:rFonts w:ascii="Times New Roman" w:hAnsi="Times New Roman" w:cs="Times New Roman"/>
        </w:rPr>
        <w:t xml:space="preserve"> a Sušice. 1. SPA byl opakovaně překročen 22. a 24.</w:t>
      </w:r>
      <w:r w:rsidR="00C60B53">
        <w:rPr>
          <w:rFonts w:ascii="Times New Roman" w:hAnsi="Times New Roman" w:cs="Times New Roman"/>
        </w:rPr>
        <w:t xml:space="preserve"> prosince</w:t>
      </w:r>
      <w:r w:rsidR="00C60B53" w:rsidRPr="00C60B53">
        <w:rPr>
          <w:rFonts w:ascii="Times New Roman" w:hAnsi="Times New Roman" w:cs="Times New Roman"/>
        </w:rPr>
        <w:t xml:space="preserve"> na Teplé Vltavě v Lenoře při 2</w:t>
      </w:r>
      <w:r w:rsidR="00C60B53">
        <w:rPr>
          <w:rFonts w:ascii="Times New Roman" w:hAnsi="Times New Roman" w:cs="Times New Roman"/>
        </w:rPr>
        <w:t>letém průtoku</w:t>
      </w:r>
      <w:r w:rsidR="00C60B53" w:rsidRPr="00C60B53">
        <w:rPr>
          <w:rFonts w:ascii="Times New Roman" w:hAnsi="Times New Roman" w:cs="Times New Roman"/>
        </w:rPr>
        <w:t>, Vltavě v Chlumu (23. a 24.</w:t>
      </w:r>
      <w:r w:rsidR="00C60B53">
        <w:rPr>
          <w:rFonts w:ascii="Times New Roman" w:hAnsi="Times New Roman" w:cs="Times New Roman"/>
        </w:rPr>
        <w:t xml:space="preserve"> prosince</w:t>
      </w:r>
      <w:r w:rsidR="00C60B53" w:rsidRPr="00C60B53">
        <w:rPr>
          <w:rFonts w:ascii="Times New Roman" w:hAnsi="Times New Roman" w:cs="Times New Roman"/>
        </w:rPr>
        <w:t>), v povodí horní Otavy na Vydře v Modravě (22. a 24.</w:t>
      </w:r>
      <w:r w:rsidR="00C60B53">
        <w:rPr>
          <w:rFonts w:ascii="Times New Roman" w:hAnsi="Times New Roman" w:cs="Times New Roman"/>
        </w:rPr>
        <w:t xml:space="preserve"> prosince</w:t>
      </w:r>
      <w:r w:rsidR="00C60B53" w:rsidRPr="00C60B53">
        <w:rPr>
          <w:rFonts w:ascii="Times New Roman" w:hAnsi="Times New Roman" w:cs="Times New Roman"/>
        </w:rPr>
        <w:t>), Křemelné v profilu Stodůlky (24.</w:t>
      </w:r>
      <w:r w:rsidR="00C60B53">
        <w:rPr>
          <w:rFonts w:ascii="Times New Roman" w:hAnsi="Times New Roman" w:cs="Times New Roman"/>
        </w:rPr>
        <w:t xml:space="preserve"> prosince</w:t>
      </w:r>
      <w:r w:rsidR="00C60B53" w:rsidRPr="00C60B53">
        <w:rPr>
          <w:rFonts w:ascii="Times New Roman" w:hAnsi="Times New Roman" w:cs="Times New Roman"/>
        </w:rPr>
        <w:t>), Blanici v Blanickém Mlýně (22. a 24.</w:t>
      </w:r>
      <w:r w:rsidR="00C60B53">
        <w:rPr>
          <w:rFonts w:ascii="Times New Roman" w:hAnsi="Times New Roman" w:cs="Times New Roman"/>
        </w:rPr>
        <w:t xml:space="preserve"> prosince</w:t>
      </w:r>
      <w:r w:rsidR="00C60B53" w:rsidRPr="00C60B53">
        <w:rPr>
          <w:rFonts w:ascii="Times New Roman" w:hAnsi="Times New Roman" w:cs="Times New Roman"/>
        </w:rPr>
        <w:t>) a Otavě v Písku (24.</w:t>
      </w:r>
      <w:r w:rsidR="00C60B53">
        <w:rPr>
          <w:rFonts w:ascii="Times New Roman" w:hAnsi="Times New Roman" w:cs="Times New Roman"/>
        </w:rPr>
        <w:t xml:space="preserve"> prosince</w:t>
      </w:r>
      <w:r w:rsidR="00C60B53" w:rsidRPr="00C60B53">
        <w:rPr>
          <w:rFonts w:ascii="Times New Roman" w:hAnsi="Times New Roman" w:cs="Times New Roman"/>
        </w:rPr>
        <w:t>)</w:t>
      </w:r>
      <w:r w:rsidR="00C60B53">
        <w:rPr>
          <w:rFonts w:ascii="Times New Roman" w:hAnsi="Times New Roman" w:cs="Times New Roman"/>
        </w:rPr>
        <w:t xml:space="preserve">. </w:t>
      </w:r>
      <w:r w:rsidR="008B07E4" w:rsidRPr="008B07E4">
        <w:rPr>
          <w:rFonts w:ascii="Times New Roman" w:hAnsi="Times New Roman" w:cs="Times New Roman"/>
        </w:rPr>
        <w:t xml:space="preserve">Během prosince došlo k překročení na čtyřech stanicích – Ústí </w:t>
      </w:r>
      <w:proofErr w:type="spellStart"/>
      <w:proofErr w:type="gramStart"/>
      <w:r w:rsidR="008B07E4" w:rsidRPr="008B07E4">
        <w:rPr>
          <w:rFonts w:ascii="Times New Roman" w:hAnsi="Times New Roman" w:cs="Times New Roman"/>
        </w:rPr>
        <w:t>n.L</w:t>
      </w:r>
      <w:r w:rsidR="008B07E4">
        <w:rPr>
          <w:rFonts w:ascii="Times New Roman" w:hAnsi="Times New Roman" w:cs="Times New Roman"/>
        </w:rPr>
        <w:t>.</w:t>
      </w:r>
      <w:proofErr w:type="spellEnd"/>
      <w:proofErr w:type="gramEnd"/>
      <w:r w:rsidR="008B07E4" w:rsidRPr="008B07E4">
        <w:rPr>
          <w:rFonts w:ascii="Times New Roman" w:hAnsi="Times New Roman" w:cs="Times New Roman"/>
        </w:rPr>
        <w:t xml:space="preserve">-město, Moravská </w:t>
      </w:r>
      <w:proofErr w:type="spellStart"/>
      <w:r w:rsidR="008B07E4" w:rsidRPr="008B07E4">
        <w:rPr>
          <w:rFonts w:ascii="Times New Roman" w:hAnsi="Times New Roman" w:cs="Times New Roman"/>
        </w:rPr>
        <w:t>Třebová</w:t>
      </w:r>
      <w:r w:rsidR="008B07E4">
        <w:rPr>
          <w:rFonts w:ascii="Times New Roman" w:hAnsi="Times New Roman" w:cs="Times New Roman"/>
        </w:rPr>
        <w:t>-</w:t>
      </w:r>
      <w:r w:rsidR="008B07E4" w:rsidRPr="008B07E4">
        <w:rPr>
          <w:rFonts w:ascii="Times New Roman" w:hAnsi="Times New Roman" w:cs="Times New Roman"/>
        </w:rPr>
        <w:t>Piaristická</w:t>
      </w:r>
      <w:proofErr w:type="spellEnd"/>
      <w:r w:rsidR="008B07E4" w:rsidRPr="008B07E4">
        <w:rPr>
          <w:rFonts w:ascii="Times New Roman" w:hAnsi="Times New Roman" w:cs="Times New Roman"/>
        </w:rPr>
        <w:t xml:space="preserve"> (okres Svitavy), Ústí </w:t>
      </w:r>
      <w:proofErr w:type="spellStart"/>
      <w:r w:rsidR="008B07E4" w:rsidRPr="008B07E4">
        <w:rPr>
          <w:rFonts w:ascii="Times New Roman" w:hAnsi="Times New Roman" w:cs="Times New Roman"/>
        </w:rPr>
        <w:t>n.L.</w:t>
      </w:r>
      <w:proofErr w:type="spellEnd"/>
      <w:r w:rsidR="008B07E4" w:rsidRPr="008B07E4">
        <w:rPr>
          <w:rFonts w:ascii="Times New Roman" w:hAnsi="Times New Roman" w:cs="Times New Roman"/>
        </w:rPr>
        <w:t>-Všebořická a Olomouc-</w:t>
      </w:r>
      <w:proofErr w:type="spellStart"/>
      <w:r w:rsidR="008B07E4" w:rsidRPr="008B07E4">
        <w:rPr>
          <w:rFonts w:ascii="Times New Roman" w:hAnsi="Times New Roman" w:cs="Times New Roman"/>
        </w:rPr>
        <w:t>Hejčín</w:t>
      </w:r>
      <w:proofErr w:type="spellEnd"/>
      <w:r w:rsidR="008B07E4" w:rsidRPr="008B07E4">
        <w:rPr>
          <w:rFonts w:ascii="Times New Roman" w:hAnsi="Times New Roman" w:cs="Times New Roman"/>
        </w:rPr>
        <w:t>). Na konci roku 2018 tak byl denní imisní limit PM</w:t>
      </w:r>
      <w:r w:rsidR="008B07E4" w:rsidRPr="008B07E4">
        <w:rPr>
          <w:rFonts w:ascii="Times New Roman" w:hAnsi="Times New Roman" w:cs="Times New Roman"/>
          <w:vertAlign w:val="subscript"/>
        </w:rPr>
        <w:t>10</w:t>
      </w:r>
      <w:r w:rsidR="008B07E4" w:rsidRPr="008B07E4">
        <w:rPr>
          <w:rFonts w:ascii="Times New Roman" w:hAnsi="Times New Roman" w:cs="Times New Roman"/>
        </w:rPr>
        <w:t xml:space="preserve"> překročen na 40 % stanic AIM (tj. 42 ze 106 stanic), pro které jsou k dispozici údaje o překročení hodnoty imisního limitu v každém měsíci roku 2018. Nejvyšší počet překročení byl zaznamenán na stanicích aglomerace Ostrava/Karviná/Frýdek-Místek (O/K/F-M).</w:t>
      </w:r>
      <w:r w:rsidR="005A47DF" w:rsidRPr="005A47DF">
        <w:rPr>
          <w:rFonts w:ascii="Times New Roman" w:hAnsi="Times New Roman" w:cs="Times New Roman"/>
        </w:rPr>
        <w:t xml:space="preserve"> </w:t>
      </w:r>
    </w:p>
    <w:p w:rsidR="004905B5" w:rsidRDefault="004905B5" w:rsidP="008E2C16">
      <w:pPr>
        <w:jc w:val="both"/>
        <w:rPr>
          <w:rFonts w:ascii="Times New Roman" w:hAnsi="Times New Roman" w:cs="Times New Roman"/>
        </w:rPr>
      </w:pPr>
    </w:p>
    <w:p w:rsidR="00F475BF" w:rsidRPr="00B14660" w:rsidRDefault="006240E8" w:rsidP="00B14660">
      <w:pPr>
        <w:jc w:val="both"/>
        <w:rPr>
          <w:rFonts w:ascii="Times New Roman" w:hAnsi="Times New Roman" w:cs="Times New Roman"/>
          <w:i/>
        </w:rPr>
      </w:pPr>
      <w:r w:rsidRPr="00B14660">
        <w:rPr>
          <w:rFonts w:ascii="Times New Roman" w:hAnsi="Times New Roman" w:cs="Times New Roman"/>
          <w:i/>
        </w:rPr>
        <w:t>Literatura</w:t>
      </w:r>
    </w:p>
    <w:p w:rsidR="004326A0" w:rsidRDefault="004326A0" w:rsidP="00B14660">
      <w:pPr>
        <w:jc w:val="both"/>
        <w:rPr>
          <w:rFonts w:ascii="Times New Roman" w:hAnsi="Times New Roman" w:cs="Times New Roman"/>
          <w:color w:val="000000" w:themeColor="text1"/>
        </w:rPr>
      </w:pPr>
      <w:r>
        <w:rPr>
          <w:rFonts w:ascii="Times New Roman" w:hAnsi="Times New Roman" w:cs="Times New Roman"/>
          <w:color w:val="000000" w:themeColor="text1"/>
        </w:rPr>
        <w:t>Česká televize, 2018. Zpravodajství České ČT24.</w:t>
      </w:r>
      <w:r w:rsidRPr="004326A0">
        <w:rPr>
          <w:rFonts w:ascii="Times New Roman" w:hAnsi="Times New Roman" w:cs="Times New Roman"/>
          <w:color w:val="000000" w:themeColor="text1"/>
        </w:rPr>
        <w:t xml:space="preserve"> </w:t>
      </w:r>
      <w:r w:rsidRPr="002D0D80">
        <w:rPr>
          <w:rFonts w:ascii="Times New Roman" w:hAnsi="Times New Roman" w:cs="Times New Roman"/>
          <w:color w:val="000000" w:themeColor="text1"/>
        </w:rPr>
        <w:t xml:space="preserve">[online]. [cit. </w:t>
      </w:r>
      <w:r>
        <w:rPr>
          <w:rFonts w:ascii="Times New Roman" w:hAnsi="Times New Roman" w:cs="Times New Roman"/>
          <w:color w:val="000000" w:themeColor="text1"/>
        </w:rPr>
        <w:t>20</w:t>
      </w:r>
      <w:r w:rsidRPr="002D0D80">
        <w:rPr>
          <w:rFonts w:ascii="Times New Roman" w:hAnsi="Times New Roman" w:cs="Times New Roman"/>
          <w:color w:val="000000" w:themeColor="text1"/>
        </w:rPr>
        <w:t>. 1. 201</w:t>
      </w:r>
      <w:r>
        <w:rPr>
          <w:rFonts w:ascii="Times New Roman" w:hAnsi="Times New Roman" w:cs="Times New Roman"/>
          <w:color w:val="000000" w:themeColor="text1"/>
        </w:rPr>
        <w:t>8</w:t>
      </w:r>
      <w:r w:rsidRPr="002D0D80">
        <w:rPr>
          <w:rFonts w:ascii="Times New Roman" w:hAnsi="Times New Roman" w:cs="Times New Roman"/>
          <w:color w:val="000000" w:themeColor="text1"/>
        </w:rPr>
        <w:t>]</w:t>
      </w:r>
      <w:r>
        <w:rPr>
          <w:rFonts w:ascii="Times New Roman" w:hAnsi="Times New Roman" w:cs="Times New Roman"/>
          <w:color w:val="000000" w:themeColor="text1"/>
        </w:rPr>
        <w:t xml:space="preserve"> Dostupné z WWW: </w:t>
      </w:r>
      <w:r w:rsidRPr="004326A0">
        <w:rPr>
          <w:rFonts w:ascii="Times New Roman" w:hAnsi="Times New Roman" w:cs="Times New Roman"/>
          <w:color w:val="000000" w:themeColor="text1"/>
        </w:rPr>
        <w:t>https://ct24.ceskatelevize.cz/domaci/2363041-hromadna-nehoda-uzavrela-dalnici-d1-na-liberecku-bojuji-se-snehem</w:t>
      </w:r>
      <w:r>
        <w:rPr>
          <w:rFonts w:ascii="Times New Roman" w:hAnsi="Times New Roman" w:cs="Times New Roman"/>
          <w:color w:val="000000" w:themeColor="text1"/>
        </w:rPr>
        <w:t>.</w:t>
      </w:r>
    </w:p>
    <w:p w:rsidR="00C508DE" w:rsidRDefault="00C508DE" w:rsidP="00B14660">
      <w:pPr>
        <w:jc w:val="both"/>
        <w:rPr>
          <w:rFonts w:ascii="Times New Roman" w:hAnsi="Times New Roman" w:cs="Times New Roman"/>
          <w:color w:val="000000" w:themeColor="text1"/>
        </w:rPr>
      </w:pPr>
      <w:r>
        <w:rPr>
          <w:rFonts w:ascii="Times New Roman" w:hAnsi="Times New Roman" w:cs="Times New Roman"/>
          <w:color w:val="000000" w:themeColor="text1"/>
        </w:rPr>
        <w:t>ČHMÚ, 201</w:t>
      </w:r>
      <w:r w:rsidR="00460D54">
        <w:rPr>
          <w:rFonts w:ascii="Times New Roman" w:hAnsi="Times New Roman" w:cs="Times New Roman"/>
          <w:color w:val="000000" w:themeColor="text1"/>
        </w:rPr>
        <w:t>9</w:t>
      </w:r>
      <w:r>
        <w:rPr>
          <w:rFonts w:ascii="Times New Roman" w:hAnsi="Times New Roman" w:cs="Times New Roman"/>
          <w:color w:val="000000" w:themeColor="text1"/>
        </w:rPr>
        <w:t xml:space="preserve">. Portál Českého hydrometeorologického ústavu. </w:t>
      </w:r>
      <w:r w:rsidRPr="002D0D80">
        <w:rPr>
          <w:rFonts w:ascii="Times New Roman" w:hAnsi="Times New Roman" w:cs="Times New Roman"/>
          <w:color w:val="000000" w:themeColor="text1"/>
        </w:rPr>
        <w:t xml:space="preserve">[online]. [cit. </w:t>
      </w:r>
      <w:r w:rsidR="00BB4724">
        <w:rPr>
          <w:rFonts w:ascii="Times New Roman" w:hAnsi="Times New Roman" w:cs="Times New Roman"/>
          <w:color w:val="000000" w:themeColor="text1"/>
        </w:rPr>
        <w:t>2</w:t>
      </w:r>
      <w:r w:rsidRPr="002D0D80">
        <w:rPr>
          <w:rFonts w:ascii="Times New Roman" w:hAnsi="Times New Roman" w:cs="Times New Roman"/>
          <w:color w:val="000000" w:themeColor="text1"/>
        </w:rPr>
        <w:t>. 1. 201</w:t>
      </w:r>
      <w:r w:rsidR="00460D54">
        <w:rPr>
          <w:rFonts w:ascii="Times New Roman" w:hAnsi="Times New Roman" w:cs="Times New Roman"/>
          <w:color w:val="000000" w:themeColor="text1"/>
        </w:rPr>
        <w:t>9</w:t>
      </w:r>
      <w:r w:rsidRPr="002D0D80">
        <w:rPr>
          <w:rFonts w:ascii="Times New Roman" w:hAnsi="Times New Roman" w:cs="Times New Roman"/>
          <w:color w:val="000000" w:themeColor="text1"/>
        </w:rPr>
        <w:t xml:space="preserve">]. Dostupné z WWW: </w:t>
      </w:r>
      <w:r w:rsidRPr="002D0D80">
        <w:rPr>
          <w:rFonts w:ascii="Times New Roman" w:hAnsi="Times New Roman" w:cs="Times New Roman"/>
        </w:rPr>
        <w:t>http://</w:t>
      </w:r>
      <w:r>
        <w:rPr>
          <w:rFonts w:ascii="Times New Roman" w:hAnsi="Times New Roman" w:cs="Times New Roman"/>
        </w:rPr>
        <w:t>www.chmi</w:t>
      </w:r>
      <w:r w:rsidRPr="002D0D80">
        <w:rPr>
          <w:rFonts w:ascii="Times New Roman" w:hAnsi="Times New Roman" w:cs="Times New Roman"/>
        </w:rPr>
        <w:t>.cz.</w:t>
      </w:r>
    </w:p>
    <w:p w:rsidR="00372D12" w:rsidRPr="00B14660" w:rsidRDefault="00372D12" w:rsidP="00B14660">
      <w:pPr>
        <w:jc w:val="both"/>
        <w:rPr>
          <w:rFonts w:ascii="Times New Roman" w:hAnsi="Times New Roman" w:cs="Times New Roman"/>
        </w:rPr>
      </w:pPr>
      <w:proofErr w:type="spellStart"/>
      <w:r w:rsidRPr="002D0D80">
        <w:rPr>
          <w:rFonts w:ascii="Times New Roman" w:hAnsi="Times New Roman" w:cs="Times New Roman"/>
          <w:color w:val="000000" w:themeColor="text1"/>
        </w:rPr>
        <w:t>eMS</w:t>
      </w:r>
      <w:proofErr w:type="spellEnd"/>
      <w:r w:rsidRPr="002D0D80">
        <w:rPr>
          <w:rFonts w:ascii="Times New Roman" w:hAnsi="Times New Roman" w:cs="Times New Roman"/>
          <w:color w:val="000000" w:themeColor="text1"/>
        </w:rPr>
        <w:t>, 201</w:t>
      </w:r>
      <w:r w:rsidR="00460D54">
        <w:rPr>
          <w:rFonts w:ascii="Times New Roman" w:hAnsi="Times New Roman" w:cs="Times New Roman"/>
          <w:color w:val="000000" w:themeColor="text1"/>
        </w:rPr>
        <w:t>9</w:t>
      </w:r>
      <w:r w:rsidRPr="002D0D80">
        <w:rPr>
          <w:rFonts w:ascii="Times New Roman" w:hAnsi="Times New Roman" w:cs="Times New Roman"/>
          <w:color w:val="000000" w:themeColor="text1"/>
        </w:rPr>
        <w:t xml:space="preserve">. Meteorologický slovník výkladový a terminologický, </w:t>
      </w:r>
      <w:proofErr w:type="spellStart"/>
      <w:r w:rsidRPr="002D0D80">
        <w:rPr>
          <w:rFonts w:ascii="Times New Roman" w:hAnsi="Times New Roman" w:cs="Times New Roman"/>
          <w:color w:val="000000" w:themeColor="text1"/>
        </w:rPr>
        <w:t>ČMeS</w:t>
      </w:r>
      <w:proofErr w:type="spellEnd"/>
      <w:r w:rsidRPr="002D0D80">
        <w:rPr>
          <w:rFonts w:ascii="Times New Roman" w:hAnsi="Times New Roman" w:cs="Times New Roman"/>
          <w:color w:val="000000" w:themeColor="text1"/>
        </w:rPr>
        <w:t xml:space="preserve">. [online]. [cit. </w:t>
      </w:r>
      <w:r w:rsidR="00BB4724">
        <w:rPr>
          <w:rFonts w:ascii="Times New Roman" w:hAnsi="Times New Roman" w:cs="Times New Roman"/>
          <w:color w:val="000000" w:themeColor="text1"/>
        </w:rPr>
        <w:t>2</w:t>
      </w:r>
      <w:r w:rsidRPr="002D0D80">
        <w:rPr>
          <w:rFonts w:ascii="Times New Roman" w:hAnsi="Times New Roman" w:cs="Times New Roman"/>
          <w:color w:val="000000" w:themeColor="text1"/>
        </w:rPr>
        <w:t>. 1. 201</w:t>
      </w:r>
      <w:r w:rsidR="00460D54">
        <w:rPr>
          <w:rFonts w:ascii="Times New Roman" w:hAnsi="Times New Roman" w:cs="Times New Roman"/>
          <w:color w:val="000000" w:themeColor="text1"/>
        </w:rPr>
        <w:t>9</w:t>
      </w:r>
      <w:r w:rsidRPr="002D0D80">
        <w:rPr>
          <w:rFonts w:ascii="Times New Roman" w:hAnsi="Times New Roman" w:cs="Times New Roman"/>
          <w:color w:val="000000" w:themeColor="text1"/>
        </w:rPr>
        <w:t xml:space="preserve">]. Dostupné z WWW: </w:t>
      </w:r>
      <w:r w:rsidRPr="002D0D80">
        <w:rPr>
          <w:rFonts w:ascii="Times New Roman" w:hAnsi="Times New Roman" w:cs="Times New Roman"/>
        </w:rPr>
        <w:t>http://slovnik.cmes.cz.</w:t>
      </w:r>
    </w:p>
    <w:p w:rsidR="004D0EC9" w:rsidRDefault="004D0EC9" w:rsidP="00B14660">
      <w:pPr>
        <w:jc w:val="both"/>
        <w:rPr>
          <w:rFonts w:ascii="Times New Roman" w:hAnsi="Times New Roman" w:cs="Times New Roman"/>
        </w:rPr>
      </w:pPr>
      <w:proofErr w:type="spellStart"/>
      <w:r>
        <w:rPr>
          <w:rFonts w:ascii="Times New Roman" w:hAnsi="Times New Roman" w:cs="Times New Roman"/>
        </w:rPr>
        <w:t>Infomet</w:t>
      </w:r>
      <w:proofErr w:type="spellEnd"/>
      <w:r>
        <w:rPr>
          <w:rFonts w:ascii="Times New Roman" w:hAnsi="Times New Roman" w:cs="Times New Roman"/>
        </w:rPr>
        <w:t>, 201</w:t>
      </w:r>
      <w:r w:rsidR="00460D54">
        <w:rPr>
          <w:rFonts w:ascii="Times New Roman" w:hAnsi="Times New Roman" w:cs="Times New Roman"/>
        </w:rPr>
        <w:t>9</w:t>
      </w:r>
      <w:r>
        <w:rPr>
          <w:rFonts w:ascii="Times New Roman" w:hAnsi="Times New Roman" w:cs="Times New Roman"/>
        </w:rPr>
        <w:t xml:space="preserve">. Informační stránky Českého hydrometeorologického ústavu, </w:t>
      </w:r>
      <w:proofErr w:type="spellStart"/>
      <w:r>
        <w:rPr>
          <w:rFonts w:ascii="Times New Roman" w:hAnsi="Times New Roman" w:cs="Times New Roman"/>
        </w:rPr>
        <w:t>Infomet</w:t>
      </w:r>
      <w:proofErr w:type="spellEnd"/>
      <w:r>
        <w:rPr>
          <w:rFonts w:ascii="Times New Roman" w:hAnsi="Times New Roman" w:cs="Times New Roman"/>
        </w:rPr>
        <w:t xml:space="preserve">. </w:t>
      </w:r>
      <w:r w:rsidRPr="002D0D80">
        <w:rPr>
          <w:rFonts w:ascii="Times New Roman" w:hAnsi="Times New Roman" w:cs="Times New Roman"/>
          <w:color w:val="000000" w:themeColor="text1"/>
        </w:rPr>
        <w:t xml:space="preserve">[online]. [cit. </w:t>
      </w:r>
      <w:r w:rsidR="00BB4724">
        <w:rPr>
          <w:rFonts w:ascii="Times New Roman" w:hAnsi="Times New Roman" w:cs="Times New Roman"/>
          <w:color w:val="000000" w:themeColor="text1"/>
        </w:rPr>
        <w:t>2</w:t>
      </w:r>
      <w:r w:rsidRPr="002D0D80">
        <w:rPr>
          <w:rFonts w:ascii="Times New Roman" w:hAnsi="Times New Roman" w:cs="Times New Roman"/>
          <w:color w:val="000000" w:themeColor="text1"/>
        </w:rPr>
        <w:t>. 1. 201</w:t>
      </w:r>
      <w:r w:rsidR="00460D54">
        <w:rPr>
          <w:rFonts w:ascii="Times New Roman" w:hAnsi="Times New Roman" w:cs="Times New Roman"/>
          <w:color w:val="000000" w:themeColor="text1"/>
        </w:rPr>
        <w:t>9</w:t>
      </w:r>
      <w:r w:rsidRPr="002D0D80">
        <w:rPr>
          <w:rFonts w:ascii="Times New Roman" w:hAnsi="Times New Roman" w:cs="Times New Roman"/>
          <w:color w:val="000000" w:themeColor="text1"/>
        </w:rPr>
        <w:t xml:space="preserve">]. Dostupné z WWW: </w:t>
      </w:r>
      <w:hyperlink r:id="rId21" w:history="1">
        <w:r w:rsidR="0051308B" w:rsidRPr="00534258">
          <w:rPr>
            <w:rStyle w:val="Hypertextovodkaz"/>
            <w:rFonts w:ascii="Times New Roman" w:hAnsi="Times New Roman" w:cs="Times New Roman"/>
          </w:rPr>
          <w:t>http://www.infomet.cz</w:t>
        </w:r>
      </w:hyperlink>
      <w:r>
        <w:rPr>
          <w:rFonts w:ascii="Times New Roman" w:hAnsi="Times New Roman" w:cs="Times New Roman"/>
        </w:rPr>
        <w:t>.</w:t>
      </w:r>
    </w:p>
    <w:p w:rsidR="002871F7" w:rsidRDefault="002871F7" w:rsidP="00B14660">
      <w:pPr>
        <w:jc w:val="both"/>
        <w:rPr>
          <w:rFonts w:ascii="Times New Roman" w:hAnsi="Times New Roman" w:cs="Times New Roman"/>
        </w:rPr>
      </w:pPr>
      <w:r>
        <w:rPr>
          <w:rFonts w:ascii="Times New Roman" w:hAnsi="Times New Roman" w:cs="Times New Roman"/>
        </w:rPr>
        <w:t>ŠTĚPÁNEK</w:t>
      </w:r>
      <w:r w:rsidRPr="002871F7">
        <w:rPr>
          <w:rFonts w:ascii="Times New Roman" w:hAnsi="Times New Roman" w:cs="Times New Roman"/>
        </w:rPr>
        <w:t>, P.</w:t>
      </w:r>
      <w:r>
        <w:rPr>
          <w:rFonts w:ascii="Times New Roman" w:hAnsi="Times New Roman" w:cs="Times New Roman"/>
        </w:rPr>
        <w:t>,</w:t>
      </w:r>
      <w:r w:rsidRPr="002871F7">
        <w:rPr>
          <w:rFonts w:ascii="Times New Roman" w:hAnsi="Times New Roman" w:cs="Times New Roman"/>
        </w:rPr>
        <w:t xml:space="preserve"> 2005</w:t>
      </w:r>
      <w:r>
        <w:rPr>
          <w:rFonts w:ascii="Times New Roman" w:hAnsi="Times New Roman" w:cs="Times New Roman"/>
        </w:rPr>
        <w:t>.</w:t>
      </w:r>
      <w:r w:rsidRPr="002871F7">
        <w:rPr>
          <w:rFonts w:ascii="Times New Roman" w:hAnsi="Times New Roman" w:cs="Times New Roman"/>
        </w:rPr>
        <w:t xml:space="preserve"> Variabilita teploty vzduchu na území České republiky v období přístrojových měření (Air </w:t>
      </w:r>
      <w:proofErr w:type="spellStart"/>
      <w:r w:rsidRPr="002871F7">
        <w:rPr>
          <w:rFonts w:ascii="Times New Roman" w:hAnsi="Times New Roman" w:cs="Times New Roman"/>
        </w:rPr>
        <w:t>Temperature</w:t>
      </w:r>
      <w:proofErr w:type="spellEnd"/>
      <w:r w:rsidRPr="002871F7">
        <w:rPr>
          <w:rFonts w:ascii="Times New Roman" w:hAnsi="Times New Roman" w:cs="Times New Roman"/>
        </w:rPr>
        <w:t xml:space="preserve"> </w:t>
      </w:r>
      <w:proofErr w:type="spellStart"/>
      <w:r w:rsidRPr="002871F7">
        <w:rPr>
          <w:rFonts w:ascii="Times New Roman" w:hAnsi="Times New Roman" w:cs="Times New Roman"/>
        </w:rPr>
        <w:t>Fluctuations</w:t>
      </w:r>
      <w:proofErr w:type="spellEnd"/>
      <w:r w:rsidRPr="002871F7">
        <w:rPr>
          <w:rFonts w:ascii="Times New Roman" w:hAnsi="Times New Roman" w:cs="Times New Roman"/>
        </w:rPr>
        <w:t xml:space="preserve"> in </w:t>
      </w:r>
      <w:proofErr w:type="spellStart"/>
      <w:r w:rsidRPr="002871F7">
        <w:rPr>
          <w:rFonts w:ascii="Times New Roman" w:hAnsi="Times New Roman" w:cs="Times New Roman"/>
        </w:rPr>
        <w:t>the</w:t>
      </w:r>
      <w:proofErr w:type="spellEnd"/>
      <w:r w:rsidRPr="002871F7">
        <w:rPr>
          <w:rFonts w:ascii="Times New Roman" w:hAnsi="Times New Roman" w:cs="Times New Roman"/>
        </w:rPr>
        <w:t xml:space="preserve"> Czech Republic in </w:t>
      </w:r>
      <w:proofErr w:type="spellStart"/>
      <w:r w:rsidRPr="002871F7">
        <w:rPr>
          <w:rFonts w:ascii="Times New Roman" w:hAnsi="Times New Roman" w:cs="Times New Roman"/>
        </w:rPr>
        <w:t>the</w:t>
      </w:r>
      <w:proofErr w:type="spellEnd"/>
      <w:r w:rsidRPr="002871F7">
        <w:rPr>
          <w:rFonts w:ascii="Times New Roman" w:hAnsi="Times New Roman" w:cs="Times New Roman"/>
        </w:rPr>
        <w:t xml:space="preserve"> Period </w:t>
      </w:r>
      <w:proofErr w:type="spellStart"/>
      <w:r w:rsidRPr="002871F7">
        <w:rPr>
          <w:rFonts w:ascii="Times New Roman" w:hAnsi="Times New Roman" w:cs="Times New Roman"/>
        </w:rPr>
        <w:t>of</w:t>
      </w:r>
      <w:proofErr w:type="spellEnd"/>
      <w:r w:rsidRPr="002871F7">
        <w:rPr>
          <w:rFonts w:ascii="Times New Roman" w:hAnsi="Times New Roman" w:cs="Times New Roman"/>
        </w:rPr>
        <w:t xml:space="preserve"> </w:t>
      </w:r>
      <w:proofErr w:type="spellStart"/>
      <w:r w:rsidRPr="002871F7">
        <w:rPr>
          <w:rFonts w:ascii="Times New Roman" w:hAnsi="Times New Roman" w:cs="Times New Roman"/>
        </w:rPr>
        <w:t>Instrumental</w:t>
      </w:r>
      <w:proofErr w:type="spellEnd"/>
      <w:r w:rsidRPr="002871F7">
        <w:rPr>
          <w:rFonts w:ascii="Times New Roman" w:hAnsi="Times New Roman" w:cs="Times New Roman"/>
        </w:rPr>
        <w:t xml:space="preserve"> </w:t>
      </w:r>
      <w:proofErr w:type="spellStart"/>
      <w:r w:rsidRPr="002871F7">
        <w:rPr>
          <w:rFonts w:ascii="Times New Roman" w:hAnsi="Times New Roman" w:cs="Times New Roman"/>
        </w:rPr>
        <w:t>Measurements</w:t>
      </w:r>
      <w:proofErr w:type="spellEnd"/>
      <w:r w:rsidRPr="002871F7">
        <w:rPr>
          <w:rFonts w:ascii="Times New Roman" w:hAnsi="Times New Roman" w:cs="Times New Roman"/>
        </w:rPr>
        <w:t xml:space="preserve">). Disertační práce, Geografický ústav </w:t>
      </w:r>
      <w:proofErr w:type="spellStart"/>
      <w:r w:rsidRPr="002871F7">
        <w:rPr>
          <w:rFonts w:ascii="Times New Roman" w:hAnsi="Times New Roman" w:cs="Times New Roman"/>
        </w:rPr>
        <w:t>PřF</w:t>
      </w:r>
      <w:proofErr w:type="spellEnd"/>
      <w:r w:rsidRPr="002871F7">
        <w:rPr>
          <w:rFonts w:ascii="Times New Roman" w:hAnsi="Times New Roman" w:cs="Times New Roman"/>
        </w:rPr>
        <w:t xml:space="preserve"> MU, Brno. 136 s.</w:t>
      </w:r>
    </w:p>
    <w:p w:rsidR="00F475BF" w:rsidRPr="00BA5466" w:rsidRDefault="006240E8" w:rsidP="00B14660">
      <w:pPr>
        <w:jc w:val="both"/>
        <w:rPr>
          <w:rFonts w:ascii="Times New Roman" w:hAnsi="Times New Roman" w:cs="Times New Roman"/>
        </w:rPr>
      </w:pPr>
      <w:r w:rsidRPr="00BA5466">
        <w:rPr>
          <w:rFonts w:ascii="Times New Roman" w:hAnsi="Times New Roman" w:cs="Times New Roman"/>
        </w:rPr>
        <w:lastRenderedPageBreak/>
        <w:t>TOLASZ, R. a kol., 2007. Atlas podnebí Česka. Praha</w:t>
      </w:r>
      <w:r w:rsidR="00C85B4E" w:rsidRPr="00BA5466">
        <w:rPr>
          <w:rFonts w:ascii="Times New Roman" w:hAnsi="Times New Roman" w:cs="Times New Roman"/>
        </w:rPr>
        <w:t>: ČHMÚ,</w:t>
      </w:r>
      <w:r w:rsidRPr="00BA5466">
        <w:rPr>
          <w:rFonts w:ascii="Times New Roman" w:hAnsi="Times New Roman" w:cs="Times New Roman"/>
        </w:rPr>
        <w:t xml:space="preserve"> Olomouc</w:t>
      </w:r>
      <w:r w:rsidR="00C85B4E" w:rsidRPr="00BA5466">
        <w:rPr>
          <w:rFonts w:ascii="Times New Roman" w:hAnsi="Times New Roman" w:cs="Times New Roman"/>
        </w:rPr>
        <w:t>: UP Olomouc</w:t>
      </w:r>
      <w:r w:rsidRPr="00BA5466">
        <w:rPr>
          <w:rFonts w:ascii="Times New Roman" w:hAnsi="Times New Roman" w:cs="Times New Roman"/>
        </w:rPr>
        <w:t>, 1. vydání, 256 s., ISBN 978-80-86690-26-1</w:t>
      </w:r>
      <w:r w:rsidR="00372D12" w:rsidRPr="00BA5466">
        <w:rPr>
          <w:rFonts w:ascii="Times New Roman" w:hAnsi="Times New Roman" w:cs="Times New Roman"/>
        </w:rPr>
        <w:t>, ISBN 978-80244-1626-7.</w:t>
      </w:r>
    </w:p>
    <w:p w:rsidR="00F475BF" w:rsidRDefault="006240E8" w:rsidP="00B14660">
      <w:pPr>
        <w:pStyle w:val="Bezmezer"/>
        <w:jc w:val="both"/>
        <w:rPr>
          <w:rFonts w:ascii="Times New Roman" w:eastAsia="MS Mincho" w:hAnsi="Times New Roman" w:cs="Times New Roman"/>
          <w:i/>
        </w:rPr>
      </w:pPr>
      <w:r w:rsidRPr="00B14660">
        <w:rPr>
          <w:rFonts w:ascii="Times New Roman" w:eastAsia="MS Mincho" w:hAnsi="Times New Roman" w:cs="Times New Roman"/>
          <w:i/>
        </w:rPr>
        <w:t>Lektor (</w:t>
      </w:r>
      <w:proofErr w:type="spellStart"/>
      <w:r w:rsidRPr="00B14660">
        <w:rPr>
          <w:rFonts w:ascii="Times New Roman" w:eastAsia="MS Mincho" w:hAnsi="Times New Roman" w:cs="Times New Roman"/>
          <w:i/>
        </w:rPr>
        <w:t>Reviewer</w:t>
      </w:r>
      <w:proofErr w:type="spellEnd"/>
      <w:r w:rsidRPr="00B14660">
        <w:rPr>
          <w:rFonts w:ascii="Times New Roman" w:eastAsia="MS Mincho" w:hAnsi="Times New Roman" w:cs="Times New Roman"/>
          <w:i/>
        </w:rPr>
        <w:t>): RNDr. Luboš Němec</w:t>
      </w:r>
    </w:p>
    <w:p w:rsidR="00D93B3C" w:rsidRPr="00BE504F" w:rsidRDefault="00D93B3C">
      <w:pPr>
        <w:rPr>
          <w:rFonts w:ascii="Times New Roman" w:hAnsi="Times New Roman" w:cs="Times New Roman"/>
        </w:rPr>
      </w:pPr>
    </w:p>
    <w:p w:rsidR="00F475BF" w:rsidRPr="00B14660" w:rsidRDefault="003215FE" w:rsidP="00B14660">
      <w:pPr>
        <w:pStyle w:val="Bezmezer"/>
        <w:jc w:val="both"/>
        <w:rPr>
          <w:rFonts w:ascii="Times New Roman" w:eastAsia="MS Mincho" w:hAnsi="Times New Roman" w:cs="Times New Roman"/>
        </w:rPr>
      </w:pPr>
      <w:r>
        <w:rPr>
          <w:rFonts w:ascii="Times New Roman" w:eastAsia="MS Mincho" w:hAnsi="Times New Roman" w:cs="Times New Roman"/>
        </w:rPr>
        <w:t xml:space="preserve">Tab. 1 </w:t>
      </w:r>
      <w:r w:rsidR="008B3A71">
        <w:rPr>
          <w:rFonts w:ascii="Times New Roman" w:eastAsia="MS Mincho" w:hAnsi="Times New Roman" w:cs="Times New Roman"/>
        </w:rPr>
        <w:t xml:space="preserve">Denní </w:t>
      </w:r>
      <w:r w:rsidR="006240E8" w:rsidRPr="00B14660">
        <w:rPr>
          <w:rFonts w:ascii="Times New Roman" w:eastAsia="MS Mincho" w:hAnsi="Times New Roman" w:cs="Times New Roman"/>
        </w:rPr>
        <w:t>maxim</w:t>
      </w:r>
      <w:r w:rsidR="008B3A71">
        <w:rPr>
          <w:rFonts w:ascii="Times New Roman" w:eastAsia="MS Mincho" w:hAnsi="Times New Roman" w:cs="Times New Roman"/>
        </w:rPr>
        <w:t>um</w:t>
      </w:r>
      <w:r w:rsidR="006240E8" w:rsidRPr="00B14660">
        <w:rPr>
          <w:rFonts w:ascii="Times New Roman" w:eastAsia="MS Mincho" w:hAnsi="Times New Roman" w:cs="Times New Roman"/>
        </w:rPr>
        <w:t xml:space="preserve"> teplot</w:t>
      </w:r>
      <w:r w:rsidR="008B3A71">
        <w:rPr>
          <w:rFonts w:ascii="Times New Roman" w:eastAsia="MS Mincho" w:hAnsi="Times New Roman" w:cs="Times New Roman"/>
        </w:rPr>
        <w:t>y</w:t>
      </w:r>
      <w:r w:rsidR="006240E8" w:rsidRPr="00B14660">
        <w:rPr>
          <w:rFonts w:ascii="Times New Roman" w:eastAsia="MS Mincho" w:hAnsi="Times New Roman" w:cs="Times New Roman"/>
        </w:rPr>
        <w:t xml:space="preserve"> </w:t>
      </w:r>
      <w:r w:rsidR="00D93B3C">
        <w:rPr>
          <w:rFonts w:ascii="Times New Roman" w:eastAsia="MS Mincho" w:hAnsi="Times New Roman" w:cs="Times New Roman"/>
        </w:rPr>
        <w:t>[</w:t>
      </w:r>
      <w:r w:rsidR="006240E8" w:rsidRPr="00B14660">
        <w:rPr>
          <w:rFonts w:ascii="Times New Roman" w:eastAsia="MS Mincho" w:hAnsi="Times New Roman" w:cs="Times New Roman"/>
        </w:rPr>
        <w:t>°C</w:t>
      </w:r>
      <w:r w:rsidR="00D93B3C">
        <w:rPr>
          <w:rFonts w:ascii="Times New Roman" w:eastAsia="MS Mincho" w:hAnsi="Times New Roman" w:cs="Times New Roman"/>
        </w:rPr>
        <w:t>]</w:t>
      </w:r>
      <w:r w:rsidR="006240E8" w:rsidRPr="00B14660">
        <w:rPr>
          <w:rFonts w:ascii="Times New Roman" w:eastAsia="MS Mincho" w:hAnsi="Times New Roman" w:cs="Times New Roman"/>
        </w:rPr>
        <w:t xml:space="preserve"> v roce 201</w:t>
      </w:r>
      <w:r w:rsidR="00460D54">
        <w:rPr>
          <w:rFonts w:ascii="Times New Roman" w:eastAsia="MS Mincho" w:hAnsi="Times New Roman" w:cs="Times New Roman"/>
        </w:rPr>
        <w:t>8</w:t>
      </w:r>
      <w:r>
        <w:rPr>
          <w:rFonts w:ascii="Times New Roman" w:eastAsia="MS Mincho" w:hAnsi="Times New Roman" w:cs="Times New Roman"/>
        </w:rPr>
        <w:t>.</w:t>
      </w:r>
    </w:p>
    <w:p w:rsidR="00424481" w:rsidRDefault="00424481" w:rsidP="00424481">
      <w:pPr>
        <w:pStyle w:val="Bezmezer"/>
        <w:jc w:val="both"/>
        <w:rPr>
          <w:rFonts w:ascii="Times New Roman" w:eastAsia="MS Mincho" w:hAnsi="Times New Roman" w:cs="Times New Roman"/>
          <w:i/>
          <w:lang w:val="en-GB"/>
        </w:rPr>
      </w:pPr>
      <w:r>
        <w:rPr>
          <w:rFonts w:ascii="Times New Roman" w:eastAsia="MS Mincho" w:hAnsi="Times New Roman" w:cs="Times New Roman"/>
          <w:i/>
          <w:lang w:val="en-GB"/>
        </w:rPr>
        <w:t>Table 1. The highest maximum daily temperature [°C] in 201</w:t>
      </w:r>
      <w:r w:rsidR="00460D54">
        <w:rPr>
          <w:rFonts w:ascii="Times New Roman" w:eastAsia="MS Mincho" w:hAnsi="Times New Roman" w:cs="Times New Roman"/>
          <w:i/>
          <w:lang w:val="en-GB"/>
        </w:rPr>
        <w:t>8</w:t>
      </w:r>
      <w:r>
        <w:rPr>
          <w:rFonts w:ascii="Times New Roman" w:eastAsia="MS Mincho" w:hAnsi="Times New Roman" w:cs="Times New Roman"/>
          <w:i/>
          <w:lang w:val="en-GB"/>
        </w:rPr>
        <w:t>.</w:t>
      </w:r>
    </w:p>
    <w:p w:rsidR="00F475BF" w:rsidRPr="00B14660" w:rsidRDefault="00F475BF" w:rsidP="00B14660">
      <w:pPr>
        <w:pStyle w:val="Bezmezer"/>
        <w:jc w:val="both"/>
        <w:rPr>
          <w:rFonts w:ascii="Times New Roman" w:hAnsi="Times New Roman" w:cs="Times New Roman"/>
          <w:shd w:val="clear" w:color="auto" w:fill="FFFFFF"/>
          <w:lang w:val="en-GB"/>
        </w:rPr>
      </w:pPr>
    </w:p>
    <w:tbl>
      <w:tblPr>
        <w:tblStyle w:val="Mkatabulky"/>
        <w:tblW w:w="0" w:type="auto"/>
        <w:tblLook w:val="04A0" w:firstRow="1" w:lastRow="0" w:firstColumn="1" w:lastColumn="0" w:noHBand="0" w:noVBand="1"/>
      </w:tblPr>
      <w:tblGrid>
        <w:gridCol w:w="1353"/>
        <w:gridCol w:w="2356"/>
        <w:gridCol w:w="1716"/>
        <w:gridCol w:w="1441"/>
        <w:gridCol w:w="1187"/>
        <w:gridCol w:w="1235"/>
      </w:tblGrid>
      <w:tr w:rsidR="00351EBD" w:rsidRPr="005652AF" w:rsidTr="004519FE">
        <w:tc>
          <w:tcPr>
            <w:tcW w:w="1353"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ID stanice</w:t>
            </w:r>
          </w:p>
        </w:tc>
        <w:tc>
          <w:tcPr>
            <w:tcW w:w="2356"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Název</w:t>
            </w:r>
          </w:p>
        </w:tc>
        <w:tc>
          <w:tcPr>
            <w:tcW w:w="1716"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Okres</w:t>
            </w:r>
          </w:p>
        </w:tc>
        <w:tc>
          <w:tcPr>
            <w:tcW w:w="1441" w:type="dxa"/>
          </w:tcPr>
          <w:p w:rsidR="00F475BF" w:rsidRPr="00B14660" w:rsidRDefault="006240E8" w:rsidP="00B14660">
            <w:pPr>
              <w:jc w:val="both"/>
              <w:rPr>
                <w:rFonts w:ascii="Times New Roman" w:hAnsi="Times New Roman" w:cs="Times New Roman"/>
                <w:lang w:val="en-US"/>
              </w:rPr>
            </w:pPr>
            <w:proofErr w:type="spellStart"/>
            <w:r w:rsidRPr="00B14660">
              <w:rPr>
                <w:rFonts w:ascii="Times New Roman" w:hAnsi="Times New Roman" w:cs="Times New Roman"/>
              </w:rPr>
              <w:t>Nadm</w:t>
            </w:r>
            <w:proofErr w:type="spellEnd"/>
            <w:r w:rsidRPr="00B14660">
              <w:rPr>
                <w:rFonts w:ascii="Times New Roman" w:hAnsi="Times New Roman" w:cs="Times New Roman"/>
              </w:rPr>
              <w:t>.</w:t>
            </w:r>
            <w:r w:rsidR="00D93B3C">
              <w:rPr>
                <w:rFonts w:ascii="Times New Roman" w:hAnsi="Times New Roman" w:cs="Times New Roman"/>
              </w:rPr>
              <w:t xml:space="preserve"> </w:t>
            </w:r>
            <w:r w:rsidRPr="00B14660">
              <w:rPr>
                <w:rFonts w:ascii="Times New Roman" w:hAnsi="Times New Roman" w:cs="Times New Roman"/>
              </w:rPr>
              <w:t xml:space="preserve">výška </w:t>
            </w:r>
            <w:r w:rsidRPr="00B14660">
              <w:rPr>
                <w:rFonts w:ascii="Times New Roman" w:hAnsi="Times New Roman" w:cs="Times New Roman"/>
                <w:lang w:val="en-US"/>
              </w:rPr>
              <w:t>[m n. m.]</w:t>
            </w:r>
          </w:p>
        </w:tc>
        <w:tc>
          <w:tcPr>
            <w:tcW w:w="1187"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Datum</w:t>
            </w:r>
          </w:p>
        </w:tc>
        <w:tc>
          <w:tcPr>
            <w:tcW w:w="1235" w:type="dxa"/>
          </w:tcPr>
          <w:p w:rsidR="00F475BF" w:rsidRPr="00B14660" w:rsidRDefault="00D93B3C" w:rsidP="00B14660">
            <w:pPr>
              <w:jc w:val="both"/>
              <w:rPr>
                <w:rFonts w:ascii="Times New Roman" w:hAnsi="Times New Roman" w:cs="Times New Roman"/>
              </w:rPr>
            </w:pPr>
            <w:r>
              <w:rPr>
                <w:rFonts w:ascii="Times New Roman" w:hAnsi="Times New Roman" w:cs="Times New Roman"/>
              </w:rPr>
              <w:t>M</w:t>
            </w:r>
            <w:r w:rsidR="006240E8" w:rsidRPr="00B14660">
              <w:rPr>
                <w:rFonts w:ascii="Times New Roman" w:hAnsi="Times New Roman" w:cs="Times New Roman"/>
              </w:rPr>
              <w:t xml:space="preserve">aximální teplota </w:t>
            </w:r>
            <w:r w:rsidR="006240E8" w:rsidRPr="00B14660">
              <w:rPr>
                <w:rFonts w:ascii="Times New Roman" w:hAnsi="Times New Roman" w:cs="Times New Roman"/>
                <w:lang w:val="en-US"/>
              </w:rPr>
              <w:t>[°C]</w:t>
            </w:r>
          </w:p>
        </w:tc>
      </w:tr>
      <w:tr w:rsidR="00351EBD" w:rsidRPr="005652AF" w:rsidTr="004519FE">
        <w:tc>
          <w:tcPr>
            <w:tcW w:w="1353" w:type="dxa"/>
          </w:tcPr>
          <w:p w:rsidR="00F475BF" w:rsidRPr="00B14660" w:rsidRDefault="00460D54" w:rsidP="00686B57">
            <w:pPr>
              <w:jc w:val="both"/>
              <w:rPr>
                <w:rFonts w:ascii="Times New Roman" w:hAnsi="Times New Roman" w:cs="Times New Roman"/>
              </w:rPr>
            </w:pPr>
            <w:r>
              <w:rPr>
                <w:rFonts w:ascii="Times New Roman" w:hAnsi="Times New Roman" w:cs="Times New Roman"/>
              </w:rPr>
              <w:t>P7RE</w:t>
            </w:r>
            <w:r w:rsidR="00686B57">
              <w:rPr>
                <w:rFonts w:ascii="Times New Roman" w:hAnsi="Times New Roman" w:cs="Times New Roman"/>
              </w:rPr>
              <w:t>Z</w:t>
            </w:r>
            <w:r>
              <w:rPr>
                <w:rFonts w:ascii="Times New Roman" w:hAnsi="Times New Roman" w:cs="Times New Roman"/>
              </w:rPr>
              <w:t>P01</w:t>
            </w:r>
          </w:p>
        </w:tc>
        <w:tc>
          <w:tcPr>
            <w:tcW w:w="2356" w:type="dxa"/>
          </w:tcPr>
          <w:p w:rsidR="00F475BF" w:rsidRPr="00460D54" w:rsidRDefault="00460D54" w:rsidP="00460D54">
            <w:pPr>
              <w:jc w:val="both"/>
              <w:rPr>
                <w:rFonts w:ascii="Times New Roman" w:hAnsi="Times New Roman" w:cs="Times New Roman"/>
                <w:lang w:val="en-US"/>
              </w:rPr>
            </w:pPr>
            <w:r>
              <w:rPr>
                <w:rFonts w:ascii="Times New Roman" w:hAnsi="Times New Roman" w:cs="Times New Roman"/>
              </w:rPr>
              <w:t>Husinec</w:t>
            </w:r>
            <w:r w:rsidR="00686B57">
              <w:rPr>
                <w:rFonts w:ascii="Times New Roman" w:hAnsi="Times New Roman" w:cs="Times New Roman"/>
              </w:rPr>
              <w:t>, Řež</w:t>
            </w:r>
          </w:p>
        </w:tc>
        <w:tc>
          <w:tcPr>
            <w:tcW w:w="1716" w:type="dxa"/>
          </w:tcPr>
          <w:p w:rsidR="00F475BF" w:rsidRPr="00B14660" w:rsidRDefault="00686B57" w:rsidP="00B14660">
            <w:pPr>
              <w:jc w:val="both"/>
              <w:rPr>
                <w:rFonts w:ascii="Times New Roman" w:hAnsi="Times New Roman" w:cs="Times New Roman"/>
              </w:rPr>
            </w:pPr>
            <w:r>
              <w:rPr>
                <w:rFonts w:ascii="Times New Roman" w:hAnsi="Times New Roman" w:cs="Times New Roman"/>
              </w:rPr>
              <w:t>Praha-východ</w:t>
            </w:r>
          </w:p>
        </w:tc>
        <w:tc>
          <w:tcPr>
            <w:tcW w:w="1441" w:type="dxa"/>
          </w:tcPr>
          <w:p w:rsidR="00F475BF" w:rsidRPr="00B14660" w:rsidRDefault="00686B57" w:rsidP="00B14660">
            <w:pPr>
              <w:jc w:val="both"/>
              <w:rPr>
                <w:rFonts w:ascii="Times New Roman" w:hAnsi="Times New Roman" w:cs="Times New Roman"/>
              </w:rPr>
            </w:pPr>
            <w:r>
              <w:rPr>
                <w:rFonts w:ascii="Times New Roman" w:hAnsi="Times New Roman" w:cs="Times New Roman"/>
              </w:rPr>
              <w:t>250</w:t>
            </w:r>
          </w:p>
        </w:tc>
        <w:tc>
          <w:tcPr>
            <w:tcW w:w="1187" w:type="dxa"/>
          </w:tcPr>
          <w:p w:rsidR="00F475BF" w:rsidRPr="00B14660" w:rsidRDefault="00460D54" w:rsidP="006E1B21">
            <w:pPr>
              <w:jc w:val="both"/>
              <w:rPr>
                <w:rFonts w:ascii="Times New Roman" w:hAnsi="Times New Roman" w:cs="Times New Roman"/>
              </w:rPr>
            </w:pPr>
            <w:r>
              <w:rPr>
                <w:rFonts w:ascii="Times New Roman" w:hAnsi="Times New Roman" w:cs="Times New Roman"/>
              </w:rPr>
              <w:t>1</w:t>
            </w:r>
            <w:r w:rsidR="006240E8" w:rsidRPr="00B14660">
              <w:rPr>
                <w:rFonts w:ascii="Times New Roman" w:hAnsi="Times New Roman" w:cs="Times New Roman"/>
              </w:rPr>
              <w:t xml:space="preserve">. </w:t>
            </w:r>
            <w:r w:rsidR="006E1B21">
              <w:rPr>
                <w:rFonts w:ascii="Times New Roman" w:hAnsi="Times New Roman" w:cs="Times New Roman"/>
              </w:rPr>
              <w:t>8</w:t>
            </w:r>
            <w:r w:rsidR="006240E8" w:rsidRPr="00B14660">
              <w:rPr>
                <w:rFonts w:ascii="Times New Roman" w:hAnsi="Times New Roman" w:cs="Times New Roman"/>
              </w:rPr>
              <w:t>.</w:t>
            </w:r>
          </w:p>
        </w:tc>
        <w:tc>
          <w:tcPr>
            <w:tcW w:w="1235" w:type="dxa"/>
          </w:tcPr>
          <w:p w:rsidR="00F475BF" w:rsidRPr="00B14660" w:rsidRDefault="00630A23" w:rsidP="006E1B21">
            <w:pPr>
              <w:jc w:val="both"/>
              <w:rPr>
                <w:rFonts w:ascii="Times New Roman" w:hAnsi="Times New Roman" w:cs="Times New Roman"/>
              </w:rPr>
            </w:pPr>
            <w:r>
              <w:rPr>
                <w:rFonts w:ascii="Times New Roman" w:hAnsi="Times New Roman" w:cs="Times New Roman"/>
              </w:rPr>
              <w:t>3</w:t>
            </w:r>
            <w:r w:rsidR="006E1B21">
              <w:rPr>
                <w:rFonts w:ascii="Times New Roman" w:hAnsi="Times New Roman" w:cs="Times New Roman"/>
              </w:rPr>
              <w:t>8</w:t>
            </w:r>
            <w:r w:rsidR="006240E8" w:rsidRPr="00B14660">
              <w:rPr>
                <w:rFonts w:ascii="Times New Roman" w:hAnsi="Times New Roman" w:cs="Times New Roman"/>
              </w:rPr>
              <w:t>,</w:t>
            </w:r>
            <w:r w:rsidR="00460D54">
              <w:rPr>
                <w:rFonts w:ascii="Times New Roman" w:hAnsi="Times New Roman" w:cs="Times New Roman"/>
              </w:rPr>
              <w:t>0</w:t>
            </w:r>
          </w:p>
        </w:tc>
      </w:tr>
      <w:tr w:rsidR="00351EBD" w:rsidRPr="005652AF" w:rsidTr="004519FE">
        <w:tc>
          <w:tcPr>
            <w:tcW w:w="1353" w:type="dxa"/>
          </w:tcPr>
          <w:p w:rsidR="00F475BF" w:rsidRPr="00B14660" w:rsidRDefault="00460D54" w:rsidP="00B14660">
            <w:pPr>
              <w:jc w:val="both"/>
              <w:rPr>
                <w:rFonts w:ascii="Times New Roman" w:hAnsi="Times New Roman" w:cs="Times New Roman"/>
              </w:rPr>
            </w:pPr>
            <w:r>
              <w:rPr>
                <w:rFonts w:ascii="Times New Roman" w:hAnsi="Times New Roman" w:cs="Times New Roman"/>
              </w:rPr>
              <w:t>U1DOKS01</w:t>
            </w:r>
          </w:p>
        </w:tc>
        <w:tc>
          <w:tcPr>
            <w:tcW w:w="2356" w:type="dxa"/>
          </w:tcPr>
          <w:p w:rsidR="00F475BF" w:rsidRPr="00B14660" w:rsidRDefault="00460D54" w:rsidP="00B14660">
            <w:pPr>
              <w:jc w:val="both"/>
              <w:rPr>
                <w:rFonts w:ascii="Times New Roman" w:hAnsi="Times New Roman" w:cs="Times New Roman"/>
              </w:rPr>
            </w:pPr>
            <w:r>
              <w:rPr>
                <w:rFonts w:ascii="Times New Roman" w:hAnsi="Times New Roman" w:cs="Times New Roman"/>
              </w:rPr>
              <w:t>Doksany</w:t>
            </w:r>
          </w:p>
        </w:tc>
        <w:tc>
          <w:tcPr>
            <w:tcW w:w="1716" w:type="dxa"/>
          </w:tcPr>
          <w:p w:rsidR="00F475BF" w:rsidRPr="00B14660" w:rsidRDefault="00686B57" w:rsidP="00B14660">
            <w:pPr>
              <w:jc w:val="both"/>
              <w:rPr>
                <w:rFonts w:ascii="Times New Roman" w:hAnsi="Times New Roman" w:cs="Times New Roman"/>
              </w:rPr>
            </w:pPr>
            <w:r>
              <w:rPr>
                <w:rFonts w:ascii="Times New Roman" w:hAnsi="Times New Roman" w:cs="Times New Roman"/>
              </w:rPr>
              <w:t>Litoměřice</w:t>
            </w:r>
          </w:p>
        </w:tc>
        <w:tc>
          <w:tcPr>
            <w:tcW w:w="1441" w:type="dxa"/>
          </w:tcPr>
          <w:p w:rsidR="00F475BF" w:rsidRPr="00B14660" w:rsidRDefault="00686B57" w:rsidP="00630A23">
            <w:pPr>
              <w:jc w:val="both"/>
              <w:rPr>
                <w:rFonts w:ascii="Times New Roman" w:hAnsi="Times New Roman" w:cs="Times New Roman"/>
              </w:rPr>
            </w:pPr>
            <w:r>
              <w:rPr>
                <w:rFonts w:ascii="Times New Roman" w:hAnsi="Times New Roman" w:cs="Times New Roman"/>
              </w:rPr>
              <w:t>158</w:t>
            </w:r>
          </w:p>
        </w:tc>
        <w:tc>
          <w:tcPr>
            <w:tcW w:w="1187" w:type="dxa"/>
          </w:tcPr>
          <w:p w:rsidR="00F475BF" w:rsidRPr="00B14660" w:rsidRDefault="00460D54" w:rsidP="006E1B21">
            <w:pPr>
              <w:jc w:val="both"/>
              <w:rPr>
                <w:rFonts w:ascii="Times New Roman" w:hAnsi="Times New Roman" w:cs="Times New Roman"/>
              </w:rPr>
            </w:pPr>
            <w:r>
              <w:rPr>
                <w:rFonts w:ascii="Times New Roman" w:hAnsi="Times New Roman" w:cs="Times New Roman"/>
              </w:rPr>
              <w:t>1</w:t>
            </w:r>
            <w:r w:rsidR="006240E8" w:rsidRPr="00B14660">
              <w:rPr>
                <w:rFonts w:ascii="Times New Roman" w:hAnsi="Times New Roman" w:cs="Times New Roman"/>
              </w:rPr>
              <w:t xml:space="preserve">. </w:t>
            </w:r>
            <w:r w:rsidR="006E1B21">
              <w:rPr>
                <w:rFonts w:ascii="Times New Roman" w:hAnsi="Times New Roman" w:cs="Times New Roman"/>
              </w:rPr>
              <w:t>8</w:t>
            </w:r>
            <w:r w:rsidR="006240E8" w:rsidRPr="00B14660">
              <w:rPr>
                <w:rFonts w:ascii="Times New Roman" w:hAnsi="Times New Roman" w:cs="Times New Roman"/>
              </w:rPr>
              <w:t>.</w:t>
            </w:r>
          </w:p>
        </w:tc>
        <w:tc>
          <w:tcPr>
            <w:tcW w:w="1235" w:type="dxa"/>
          </w:tcPr>
          <w:p w:rsidR="00F475BF" w:rsidRPr="00B14660" w:rsidRDefault="006240E8" w:rsidP="006E1B21">
            <w:pPr>
              <w:jc w:val="both"/>
              <w:rPr>
                <w:rFonts w:ascii="Times New Roman" w:hAnsi="Times New Roman" w:cs="Times New Roman"/>
              </w:rPr>
            </w:pPr>
            <w:r w:rsidRPr="00B14660">
              <w:rPr>
                <w:rFonts w:ascii="Times New Roman" w:hAnsi="Times New Roman" w:cs="Times New Roman"/>
              </w:rPr>
              <w:t>3</w:t>
            </w:r>
            <w:r w:rsidR="006E1B21">
              <w:rPr>
                <w:rFonts w:ascii="Times New Roman" w:hAnsi="Times New Roman" w:cs="Times New Roman"/>
              </w:rPr>
              <w:t>7</w:t>
            </w:r>
            <w:r w:rsidRPr="00B14660">
              <w:rPr>
                <w:rFonts w:ascii="Times New Roman" w:hAnsi="Times New Roman" w:cs="Times New Roman"/>
              </w:rPr>
              <w:t>,</w:t>
            </w:r>
            <w:r w:rsidR="00460D54">
              <w:rPr>
                <w:rFonts w:ascii="Times New Roman" w:hAnsi="Times New Roman" w:cs="Times New Roman"/>
              </w:rPr>
              <w:t>9</w:t>
            </w:r>
          </w:p>
        </w:tc>
      </w:tr>
      <w:tr w:rsidR="006E1B21" w:rsidRPr="005652AF" w:rsidTr="004519FE">
        <w:tc>
          <w:tcPr>
            <w:tcW w:w="1353" w:type="dxa"/>
          </w:tcPr>
          <w:p w:rsidR="006E1B21" w:rsidRPr="00B14660" w:rsidRDefault="00460D54" w:rsidP="00F16A9F">
            <w:pPr>
              <w:jc w:val="both"/>
              <w:rPr>
                <w:rFonts w:ascii="Times New Roman" w:hAnsi="Times New Roman" w:cs="Times New Roman"/>
              </w:rPr>
            </w:pPr>
            <w:r>
              <w:rPr>
                <w:rFonts w:ascii="Times New Roman" w:hAnsi="Times New Roman" w:cs="Times New Roman"/>
              </w:rPr>
              <w:t>P2TUHA01</w:t>
            </w:r>
          </w:p>
        </w:tc>
        <w:tc>
          <w:tcPr>
            <w:tcW w:w="2356" w:type="dxa"/>
          </w:tcPr>
          <w:p w:rsidR="006E1B21" w:rsidRPr="00B14660" w:rsidRDefault="00460D54" w:rsidP="00F16A9F">
            <w:pPr>
              <w:jc w:val="both"/>
              <w:rPr>
                <w:rFonts w:ascii="Times New Roman" w:hAnsi="Times New Roman" w:cs="Times New Roman"/>
              </w:rPr>
            </w:pPr>
            <w:r>
              <w:rPr>
                <w:rFonts w:ascii="Times New Roman" w:hAnsi="Times New Roman" w:cs="Times New Roman"/>
              </w:rPr>
              <w:t>Tuhaň</w:t>
            </w:r>
          </w:p>
        </w:tc>
        <w:tc>
          <w:tcPr>
            <w:tcW w:w="1716" w:type="dxa"/>
          </w:tcPr>
          <w:p w:rsidR="006E1B21" w:rsidRPr="00B14660" w:rsidRDefault="00686B57" w:rsidP="00F16A9F">
            <w:pPr>
              <w:jc w:val="both"/>
              <w:rPr>
                <w:rFonts w:ascii="Times New Roman" w:hAnsi="Times New Roman" w:cs="Times New Roman"/>
              </w:rPr>
            </w:pPr>
            <w:r>
              <w:rPr>
                <w:rFonts w:ascii="Times New Roman" w:hAnsi="Times New Roman" w:cs="Times New Roman"/>
              </w:rPr>
              <w:t>Mělník</w:t>
            </w:r>
          </w:p>
        </w:tc>
        <w:tc>
          <w:tcPr>
            <w:tcW w:w="1441" w:type="dxa"/>
          </w:tcPr>
          <w:p w:rsidR="006E1B21" w:rsidRPr="00B14660" w:rsidRDefault="00686B57" w:rsidP="006E1B21">
            <w:pPr>
              <w:jc w:val="both"/>
              <w:rPr>
                <w:rFonts w:ascii="Times New Roman" w:hAnsi="Times New Roman" w:cs="Times New Roman"/>
              </w:rPr>
            </w:pPr>
            <w:r>
              <w:rPr>
                <w:rFonts w:ascii="Times New Roman" w:hAnsi="Times New Roman" w:cs="Times New Roman"/>
              </w:rPr>
              <w:t>160</w:t>
            </w:r>
          </w:p>
        </w:tc>
        <w:tc>
          <w:tcPr>
            <w:tcW w:w="1187" w:type="dxa"/>
          </w:tcPr>
          <w:p w:rsidR="006E1B21" w:rsidRPr="00B14660" w:rsidRDefault="00460D54" w:rsidP="005230CC">
            <w:pPr>
              <w:jc w:val="both"/>
              <w:rPr>
                <w:rFonts w:ascii="Times New Roman" w:hAnsi="Times New Roman" w:cs="Times New Roman"/>
              </w:rPr>
            </w:pPr>
            <w:r>
              <w:rPr>
                <w:rFonts w:ascii="Times New Roman" w:hAnsi="Times New Roman" w:cs="Times New Roman"/>
              </w:rPr>
              <w:t>1</w:t>
            </w:r>
            <w:r w:rsidR="006E1B21">
              <w:rPr>
                <w:rFonts w:ascii="Times New Roman" w:hAnsi="Times New Roman" w:cs="Times New Roman"/>
              </w:rPr>
              <w:t xml:space="preserve">. </w:t>
            </w:r>
            <w:r w:rsidR="005230CC">
              <w:rPr>
                <w:rFonts w:ascii="Times New Roman" w:hAnsi="Times New Roman" w:cs="Times New Roman"/>
              </w:rPr>
              <w:t>8</w:t>
            </w:r>
            <w:r w:rsidR="006E1B21">
              <w:rPr>
                <w:rFonts w:ascii="Times New Roman" w:hAnsi="Times New Roman" w:cs="Times New Roman"/>
              </w:rPr>
              <w:t>.</w:t>
            </w:r>
          </w:p>
        </w:tc>
        <w:tc>
          <w:tcPr>
            <w:tcW w:w="1235" w:type="dxa"/>
          </w:tcPr>
          <w:p w:rsidR="006E1B21" w:rsidRPr="00B14660" w:rsidRDefault="006E1B21" w:rsidP="005230CC">
            <w:pPr>
              <w:jc w:val="both"/>
              <w:rPr>
                <w:rFonts w:ascii="Times New Roman" w:hAnsi="Times New Roman" w:cs="Times New Roman"/>
              </w:rPr>
            </w:pPr>
            <w:r w:rsidRPr="00B14660">
              <w:rPr>
                <w:rFonts w:ascii="Times New Roman" w:hAnsi="Times New Roman" w:cs="Times New Roman"/>
              </w:rPr>
              <w:t>3</w:t>
            </w:r>
            <w:r w:rsidR="005230CC">
              <w:rPr>
                <w:rFonts w:ascii="Times New Roman" w:hAnsi="Times New Roman" w:cs="Times New Roman"/>
              </w:rPr>
              <w:t>7</w:t>
            </w:r>
            <w:r w:rsidRPr="00B14660">
              <w:rPr>
                <w:rFonts w:ascii="Times New Roman" w:hAnsi="Times New Roman" w:cs="Times New Roman"/>
              </w:rPr>
              <w:t>,</w:t>
            </w:r>
            <w:r w:rsidR="00460D54">
              <w:rPr>
                <w:rFonts w:ascii="Times New Roman" w:hAnsi="Times New Roman" w:cs="Times New Roman"/>
              </w:rPr>
              <w:t>4</w:t>
            </w:r>
          </w:p>
        </w:tc>
      </w:tr>
      <w:tr w:rsidR="005230CC" w:rsidRPr="005652AF" w:rsidTr="004519FE">
        <w:tc>
          <w:tcPr>
            <w:tcW w:w="1353" w:type="dxa"/>
          </w:tcPr>
          <w:p w:rsidR="005230CC" w:rsidRPr="00B14660" w:rsidRDefault="00460D54" w:rsidP="00B14660">
            <w:pPr>
              <w:jc w:val="both"/>
              <w:rPr>
                <w:rFonts w:ascii="Times New Roman" w:hAnsi="Times New Roman" w:cs="Times New Roman"/>
              </w:rPr>
            </w:pPr>
            <w:r>
              <w:rPr>
                <w:rFonts w:ascii="Times New Roman" w:hAnsi="Times New Roman" w:cs="Times New Roman"/>
              </w:rPr>
              <w:t>U1ULMA01</w:t>
            </w:r>
          </w:p>
        </w:tc>
        <w:tc>
          <w:tcPr>
            <w:tcW w:w="2356" w:type="dxa"/>
          </w:tcPr>
          <w:p w:rsidR="005230CC" w:rsidRPr="00B14660" w:rsidRDefault="00460D54" w:rsidP="00686B57">
            <w:pPr>
              <w:jc w:val="both"/>
              <w:rPr>
                <w:rFonts w:ascii="Times New Roman" w:hAnsi="Times New Roman" w:cs="Times New Roman"/>
              </w:rPr>
            </w:pPr>
            <w:r>
              <w:rPr>
                <w:rFonts w:ascii="Times New Roman" w:hAnsi="Times New Roman" w:cs="Times New Roman"/>
              </w:rPr>
              <w:t xml:space="preserve">Ústí nad Labem, </w:t>
            </w:r>
            <w:proofErr w:type="spellStart"/>
            <w:r w:rsidR="00686B57">
              <w:rPr>
                <w:rFonts w:ascii="Times New Roman" w:hAnsi="Times New Roman" w:cs="Times New Roman"/>
              </w:rPr>
              <w:t>Vaňov</w:t>
            </w:r>
            <w:proofErr w:type="spellEnd"/>
          </w:p>
        </w:tc>
        <w:tc>
          <w:tcPr>
            <w:tcW w:w="1716" w:type="dxa"/>
          </w:tcPr>
          <w:p w:rsidR="005230CC" w:rsidRPr="00B14660" w:rsidRDefault="00460D54" w:rsidP="00B14660">
            <w:pPr>
              <w:jc w:val="both"/>
              <w:rPr>
                <w:rFonts w:ascii="Times New Roman" w:hAnsi="Times New Roman" w:cs="Times New Roman"/>
              </w:rPr>
            </w:pPr>
            <w:r>
              <w:rPr>
                <w:rFonts w:ascii="Times New Roman" w:hAnsi="Times New Roman" w:cs="Times New Roman"/>
              </w:rPr>
              <w:t>Ústí nad Labem</w:t>
            </w:r>
          </w:p>
        </w:tc>
        <w:tc>
          <w:tcPr>
            <w:tcW w:w="1441" w:type="dxa"/>
          </w:tcPr>
          <w:p w:rsidR="005230CC" w:rsidRPr="00B14660" w:rsidRDefault="00686B57" w:rsidP="00B14660">
            <w:pPr>
              <w:jc w:val="both"/>
              <w:rPr>
                <w:rFonts w:ascii="Times New Roman" w:hAnsi="Times New Roman" w:cs="Times New Roman"/>
              </w:rPr>
            </w:pPr>
            <w:r>
              <w:rPr>
                <w:rFonts w:ascii="Times New Roman" w:hAnsi="Times New Roman" w:cs="Times New Roman"/>
              </w:rPr>
              <w:t>150</w:t>
            </w:r>
          </w:p>
        </w:tc>
        <w:tc>
          <w:tcPr>
            <w:tcW w:w="1187" w:type="dxa"/>
          </w:tcPr>
          <w:p w:rsidR="005230CC" w:rsidRPr="00B14660" w:rsidRDefault="00460D54" w:rsidP="00F16A9F">
            <w:pPr>
              <w:jc w:val="both"/>
              <w:rPr>
                <w:rFonts w:ascii="Times New Roman" w:hAnsi="Times New Roman" w:cs="Times New Roman"/>
              </w:rPr>
            </w:pPr>
            <w:r>
              <w:rPr>
                <w:rFonts w:ascii="Times New Roman" w:hAnsi="Times New Roman" w:cs="Times New Roman"/>
              </w:rPr>
              <w:t>1</w:t>
            </w:r>
            <w:r w:rsidR="005230CC">
              <w:rPr>
                <w:rFonts w:ascii="Times New Roman" w:hAnsi="Times New Roman" w:cs="Times New Roman"/>
              </w:rPr>
              <w:t>. 8.</w:t>
            </w:r>
          </w:p>
        </w:tc>
        <w:tc>
          <w:tcPr>
            <w:tcW w:w="1235" w:type="dxa"/>
          </w:tcPr>
          <w:p w:rsidR="005230CC" w:rsidRPr="00B14660" w:rsidRDefault="005230CC" w:rsidP="005230CC">
            <w:pPr>
              <w:jc w:val="both"/>
              <w:rPr>
                <w:rFonts w:ascii="Times New Roman" w:hAnsi="Times New Roman" w:cs="Times New Roman"/>
              </w:rPr>
            </w:pPr>
            <w:r w:rsidRPr="00B14660">
              <w:rPr>
                <w:rFonts w:ascii="Times New Roman" w:hAnsi="Times New Roman" w:cs="Times New Roman"/>
              </w:rPr>
              <w:t>3</w:t>
            </w:r>
            <w:r>
              <w:rPr>
                <w:rFonts w:ascii="Times New Roman" w:hAnsi="Times New Roman" w:cs="Times New Roman"/>
              </w:rPr>
              <w:t>7</w:t>
            </w:r>
            <w:r w:rsidRPr="00B14660">
              <w:rPr>
                <w:rFonts w:ascii="Times New Roman" w:hAnsi="Times New Roman" w:cs="Times New Roman"/>
              </w:rPr>
              <w:t>,</w:t>
            </w:r>
            <w:r w:rsidR="00460D54">
              <w:rPr>
                <w:rFonts w:ascii="Times New Roman" w:hAnsi="Times New Roman" w:cs="Times New Roman"/>
              </w:rPr>
              <w:t>3</w:t>
            </w:r>
          </w:p>
        </w:tc>
      </w:tr>
      <w:tr w:rsidR="00342B75" w:rsidRPr="005652AF" w:rsidTr="004519FE">
        <w:tc>
          <w:tcPr>
            <w:tcW w:w="1353" w:type="dxa"/>
          </w:tcPr>
          <w:p w:rsidR="00F475BF" w:rsidRPr="00B14660" w:rsidRDefault="00460D54" w:rsidP="00B14660">
            <w:pPr>
              <w:jc w:val="both"/>
              <w:rPr>
                <w:rFonts w:ascii="Times New Roman" w:hAnsi="Times New Roman" w:cs="Times New Roman"/>
              </w:rPr>
            </w:pPr>
            <w:r>
              <w:rPr>
                <w:rFonts w:ascii="Times New Roman" w:hAnsi="Times New Roman" w:cs="Times New Roman"/>
              </w:rPr>
              <w:t>U2CELI01</w:t>
            </w:r>
          </w:p>
        </w:tc>
        <w:tc>
          <w:tcPr>
            <w:tcW w:w="2356" w:type="dxa"/>
          </w:tcPr>
          <w:p w:rsidR="00F475BF" w:rsidRPr="00B14660" w:rsidRDefault="00460D54" w:rsidP="00460D54">
            <w:pPr>
              <w:jc w:val="both"/>
              <w:rPr>
                <w:rFonts w:ascii="Times New Roman" w:hAnsi="Times New Roman" w:cs="Times New Roman"/>
              </w:rPr>
            </w:pPr>
            <w:r>
              <w:rPr>
                <w:rFonts w:ascii="Times New Roman" w:hAnsi="Times New Roman" w:cs="Times New Roman"/>
              </w:rPr>
              <w:t>Česká Lípa</w:t>
            </w:r>
          </w:p>
        </w:tc>
        <w:tc>
          <w:tcPr>
            <w:tcW w:w="1716" w:type="dxa"/>
          </w:tcPr>
          <w:p w:rsidR="00F475BF" w:rsidRPr="00B14660" w:rsidRDefault="00686B57" w:rsidP="00B14660">
            <w:pPr>
              <w:jc w:val="both"/>
              <w:rPr>
                <w:rFonts w:ascii="Times New Roman" w:hAnsi="Times New Roman" w:cs="Times New Roman"/>
              </w:rPr>
            </w:pPr>
            <w:r>
              <w:rPr>
                <w:rFonts w:ascii="Times New Roman" w:hAnsi="Times New Roman" w:cs="Times New Roman"/>
              </w:rPr>
              <w:t>Česká Lípa</w:t>
            </w:r>
          </w:p>
        </w:tc>
        <w:tc>
          <w:tcPr>
            <w:tcW w:w="1441" w:type="dxa"/>
          </w:tcPr>
          <w:p w:rsidR="00F475BF" w:rsidRPr="00B14660" w:rsidRDefault="00686B57" w:rsidP="00B14660">
            <w:pPr>
              <w:jc w:val="both"/>
              <w:rPr>
                <w:rFonts w:ascii="Times New Roman" w:hAnsi="Times New Roman" w:cs="Times New Roman"/>
              </w:rPr>
            </w:pPr>
            <w:r>
              <w:rPr>
                <w:rFonts w:ascii="Times New Roman" w:hAnsi="Times New Roman" w:cs="Times New Roman"/>
              </w:rPr>
              <w:t>246</w:t>
            </w:r>
          </w:p>
        </w:tc>
        <w:tc>
          <w:tcPr>
            <w:tcW w:w="1187" w:type="dxa"/>
          </w:tcPr>
          <w:p w:rsidR="00F475BF" w:rsidRPr="00B14660" w:rsidRDefault="005230CC" w:rsidP="005230CC">
            <w:pPr>
              <w:jc w:val="both"/>
              <w:rPr>
                <w:rFonts w:ascii="Times New Roman" w:hAnsi="Times New Roman" w:cs="Times New Roman"/>
              </w:rPr>
            </w:pPr>
            <w:r>
              <w:rPr>
                <w:rFonts w:ascii="Times New Roman" w:hAnsi="Times New Roman" w:cs="Times New Roman"/>
              </w:rPr>
              <w:t>1</w:t>
            </w:r>
            <w:r w:rsidR="006240E8" w:rsidRPr="00B14660">
              <w:rPr>
                <w:rFonts w:ascii="Times New Roman" w:hAnsi="Times New Roman" w:cs="Times New Roman"/>
              </w:rPr>
              <w:t xml:space="preserve">. </w:t>
            </w:r>
            <w:r>
              <w:rPr>
                <w:rFonts w:ascii="Times New Roman" w:hAnsi="Times New Roman" w:cs="Times New Roman"/>
              </w:rPr>
              <w:t>8</w:t>
            </w:r>
            <w:r w:rsidR="006240E8" w:rsidRPr="00B14660">
              <w:rPr>
                <w:rFonts w:ascii="Times New Roman" w:hAnsi="Times New Roman" w:cs="Times New Roman"/>
              </w:rPr>
              <w:t>.</w:t>
            </w:r>
          </w:p>
        </w:tc>
        <w:tc>
          <w:tcPr>
            <w:tcW w:w="1235" w:type="dxa"/>
          </w:tcPr>
          <w:p w:rsidR="00F475BF" w:rsidRPr="00460D54" w:rsidRDefault="006240E8" w:rsidP="005230CC">
            <w:pPr>
              <w:jc w:val="both"/>
              <w:rPr>
                <w:rFonts w:ascii="Times New Roman" w:hAnsi="Times New Roman" w:cs="Times New Roman"/>
                <w:lang w:val="en-US"/>
              </w:rPr>
            </w:pPr>
            <w:r w:rsidRPr="00B14660">
              <w:rPr>
                <w:rFonts w:ascii="Times New Roman" w:hAnsi="Times New Roman" w:cs="Times New Roman"/>
              </w:rPr>
              <w:t>3</w:t>
            </w:r>
            <w:r w:rsidR="005230CC">
              <w:rPr>
                <w:rFonts w:ascii="Times New Roman" w:hAnsi="Times New Roman" w:cs="Times New Roman"/>
              </w:rPr>
              <w:t>7</w:t>
            </w:r>
            <w:r w:rsidRPr="00B14660">
              <w:rPr>
                <w:rFonts w:ascii="Times New Roman" w:hAnsi="Times New Roman" w:cs="Times New Roman"/>
              </w:rPr>
              <w:t>,</w:t>
            </w:r>
            <w:r w:rsidR="00460D54">
              <w:rPr>
                <w:rFonts w:ascii="Times New Roman" w:hAnsi="Times New Roman" w:cs="Times New Roman"/>
              </w:rPr>
              <w:t>2</w:t>
            </w:r>
          </w:p>
        </w:tc>
      </w:tr>
    </w:tbl>
    <w:p w:rsidR="00F475BF" w:rsidRPr="00B14660" w:rsidRDefault="00F475BF" w:rsidP="00B14660">
      <w:pPr>
        <w:pStyle w:val="Bezmezer"/>
        <w:jc w:val="both"/>
        <w:rPr>
          <w:rFonts w:ascii="Times New Roman" w:hAnsi="Times New Roman" w:cs="Times New Roman"/>
          <w:b/>
          <w:sz w:val="18"/>
          <w:szCs w:val="18"/>
          <w:shd w:val="clear" w:color="auto" w:fill="FFFFFF"/>
        </w:rPr>
      </w:pPr>
    </w:p>
    <w:p w:rsidR="00F475BF" w:rsidRPr="00B14660" w:rsidRDefault="00D93B3C" w:rsidP="00B14660">
      <w:pPr>
        <w:pStyle w:val="Bezmezer"/>
        <w:jc w:val="both"/>
        <w:rPr>
          <w:rFonts w:ascii="Times New Roman" w:eastAsia="MS Mincho" w:hAnsi="Times New Roman" w:cs="Times New Roman"/>
        </w:rPr>
      </w:pPr>
      <w:r>
        <w:rPr>
          <w:rFonts w:ascii="Times New Roman" w:eastAsia="MS Mincho" w:hAnsi="Times New Roman" w:cs="Times New Roman"/>
        </w:rPr>
        <w:t xml:space="preserve">Tab. 2 </w:t>
      </w:r>
      <w:r w:rsidR="008B3A71">
        <w:rPr>
          <w:rFonts w:ascii="Times New Roman" w:eastAsia="MS Mincho" w:hAnsi="Times New Roman" w:cs="Times New Roman"/>
        </w:rPr>
        <w:t>Denní</w:t>
      </w:r>
      <w:r w:rsidR="006240E8" w:rsidRPr="00B14660">
        <w:rPr>
          <w:rFonts w:ascii="Times New Roman" w:eastAsia="MS Mincho" w:hAnsi="Times New Roman" w:cs="Times New Roman"/>
        </w:rPr>
        <w:t xml:space="preserve"> minim</w:t>
      </w:r>
      <w:r w:rsidR="008B3A71">
        <w:rPr>
          <w:rFonts w:ascii="Times New Roman" w:eastAsia="MS Mincho" w:hAnsi="Times New Roman" w:cs="Times New Roman"/>
        </w:rPr>
        <w:t>um</w:t>
      </w:r>
      <w:r w:rsidR="006240E8" w:rsidRPr="00B14660">
        <w:rPr>
          <w:rFonts w:ascii="Times New Roman" w:eastAsia="MS Mincho" w:hAnsi="Times New Roman" w:cs="Times New Roman"/>
        </w:rPr>
        <w:t xml:space="preserve"> teplot</w:t>
      </w:r>
      <w:r w:rsidR="008B3A71">
        <w:rPr>
          <w:rFonts w:ascii="Times New Roman" w:eastAsia="MS Mincho" w:hAnsi="Times New Roman" w:cs="Times New Roman"/>
        </w:rPr>
        <w:t>y</w:t>
      </w:r>
      <w:r w:rsidR="006240E8" w:rsidRPr="00B14660">
        <w:rPr>
          <w:rFonts w:ascii="Times New Roman" w:eastAsia="MS Mincho" w:hAnsi="Times New Roman" w:cs="Times New Roman"/>
        </w:rPr>
        <w:t xml:space="preserve"> </w:t>
      </w:r>
      <w:r>
        <w:rPr>
          <w:rFonts w:ascii="Times New Roman" w:eastAsia="MS Mincho" w:hAnsi="Times New Roman" w:cs="Times New Roman"/>
        </w:rPr>
        <w:t>[</w:t>
      </w:r>
      <w:r w:rsidR="006240E8" w:rsidRPr="00B14660">
        <w:rPr>
          <w:rFonts w:ascii="Times New Roman" w:eastAsia="MS Mincho" w:hAnsi="Times New Roman" w:cs="Times New Roman"/>
        </w:rPr>
        <w:t>°C</w:t>
      </w:r>
      <w:r>
        <w:rPr>
          <w:rFonts w:ascii="Times New Roman" w:eastAsia="MS Mincho" w:hAnsi="Times New Roman" w:cs="Times New Roman"/>
        </w:rPr>
        <w:t>]</w:t>
      </w:r>
      <w:r w:rsidR="006240E8" w:rsidRPr="00B14660">
        <w:rPr>
          <w:rFonts w:ascii="Times New Roman" w:eastAsia="MS Mincho" w:hAnsi="Times New Roman" w:cs="Times New Roman"/>
        </w:rPr>
        <w:t xml:space="preserve"> v roce 201</w:t>
      </w:r>
      <w:r w:rsidR="00460D54">
        <w:rPr>
          <w:rFonts w:ascii="Times New Roman" w:eastAsia="MS Mincho" w:hAnsi="Times New Roman" w:cs="Times New Roman"/>
        </w:rPr>
        <w:t>8</w:t>
      </w:r>
      <w:r>
        <w:rPr>
          <w:rFonts w:ascii="Times New Roman" w:eastAsia="MS Mincho" w:hAnsi="Times New Roman" w:cs="Times New Roman"/>
        </w:rPr>
        <w:t>.</w:t>
      </w:r>
    </w:p>
    <w:p w:rsidR="00424481" w:rsidRDefault="00424481" w:rsidP="00424481">
      <w:pPr>
        <w:pStyle w:val="Bezmezer"/>
        <w:jc w:val="both"/>
        <w:rPr>
          <w:rFonts w:ascii="Times New Roman" w:eastAsia="MS Mincho" w:hAnsi="Times New Roman" w:cs="Times New Roman"/>
          <w:i/>
          <w:lang w:val="en-GB"/>
        </w:rPr>
      </w:pPr>
      <w:r>
        <w:rPr>
          <w:rFonts w:ascii="Times New Roman" w:eastAsia="MS Mincho" w:hAnsi="Times New Roman" w:cs="Times New Roman"/>
          <w:i/>
          <w:lang w:val="en-GB"/>
        </w:rPr>
        <w:t>Table 2. The lowest minimum daily temperature [°C] in 201</w:t>
      </w:r>
      <w:r w:rsidR="00460D54">
        <w:rPr>
          <w:rFonts w:ascii="Times New Roman" w:eastAsia="MS Mincho" w:hAnsi="Times New Roman" w:cs="Times New Roman"/>
          <w:i/>
          <w:lang w:val="en-GB"/>
        </w:rPr>
        <w:t>8</w:t>
      </w:r>
      <w:r>
        <w:rPr>
          <w:rFonts w:ascii="Times New Roman" w:eastAsia="MS Mincho" w:hAnsi="Times New Roman" w:cs="Times New Roman"/>
          <w:i/>
          <w:lang w:val="en-GB"/>
        </w:rPr>
        <w:t>.</w:t>
      </w:r>
    </w:p>
    <w:p w:rsidR="00F475BF" w:rsidRPr="00B14660" w:rsidRDefault="00F475BF" w:rsidP="00B14660">
      <w:pPr>
        <w:pStyle w:val="Bezmezer"/>
        <w:jc w:val="both"/>
        <w:rPr>
          <w:rFonts w:ascii="Times New Roman" w:hAnsi="Times New Roman" w:cs="Times New Roman"/>
          <w:b/>
          <w:sz w:val="18"/>
          <w:szCs w:val="18"/>
          <w:shd w:val="clear" w:color="auto" w:fill="FFFFFF"/>
        </w:rPr>
      </w:pPr>
    </w:p>
    <w:tbl>
      <w:tblPr>
        <w:tblStyle w:val="Mkatabulky"/>
        <w:tblW w:w="0" w:type="auto"/>
        <w:tblLook w:val="04A0" w:firstRow="1" w:lastRow="0" w:firstColumn="1" w:lastColumn="0" w:noHBand="0" w:noVBand="1"/>
      </w:tblPr>
      <w:tblGrid>
        <w:gridCol w:w="1280"/>
        <w:gridCol w:w="2376"/>
        <w:gridCol w:w="1741"/>
        <w:gridCol w:w="1458"/>
        <w:gridCol w:w="1197"/>
        <w:gridCol w:w="1236"/>
      </w:tblGrid>
      <w:tr w:rsidR="00351EBD" w:rsidRPr="005652AF" w:rsidTr="00630A23">
        <w:tc>
          <w:tcPr>
            <w:tcW w:w="1280"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ID stanice</w:t>
            </w:r>
          </w:p>
        </w:tc>
        <w:tc>
          <w:tcPr>
            <w:tcW w:w="2376"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Název</w:t>
            </w:r>
          </w:p>
        </w:tc>
        <w:tc>
          <w:tcPr>
            <w:tcW w:w="1741"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Okres</w:t>
            </w:r>
          </w:p>
        </w:tc>
        <w:tc>
          <w:tcPr>
            <w:tcW w:w="1458" w:type="dxa"/>
          </w:tcPr>
          <w:p w:rsidR="00F475BF" w:rsidRPr="00B14660" w:rsidRDefault="006240E8" w:rsidP="00B14660">
            <w:pPr>
              <w:jc w:val="both"/>
              <w:rPr>
                <w:rFonts w:ascii="Times New Roman" w:hAnsi="Times New Roman" w:cs="Times New Roman"/>
                <w:lang w:val="en-US"/>
              </w:rPr>
            </w:pPr>
            <w:proofErr w:type="spellStart"/>
            <w:r w:rsidRPr="00B14660">
              <w:rPr>
                <w:rFonts w:ascii="Times New Roman" w:hAnsi="Times New Roman" w:cs="Times New Roman"/>
              </w:rPr>
              <w:t>Nadm</w:t>
            </w:r>
            <w:proofErr w:type="spellEnd"/>
            <w:r w:rsidRPr="00B14660">
              <w:rPr>
                <w:rFonts w:ascii="Times New Roman" w:hAnsi="Times New Roman" w:cs="Times New Roman"/>
              </w:rPr>
              <w:t xml:space="preserve">. výška </w:t>
            </w:r>
            <w:r w:rsidRPr="00B14660">
              <w:rPr>
                <w:rFonts w:ascii="Times New Roman" w:hAnsi="Times New Roman" w:cs="Times New Roman"/>
                <w:lang w:val="en-US"/>
              </w:rPr>
              <w:t>[m n. m.]</w:t>
            </w:r>
          </w:p>
        </w:tc>
        <w:tc>
          <w:tcPr>
            <w:tcW w:w="1197"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Datum</w:t>
            </w:r>
          </w:p>
        </w:tc>
        <w:tc>
          <w:tcPr>
            <w:tcW w:w="1236" w:type="dxa"/>
          </w:tcPr>
          <w:p w:rsidR="00F475BF" w:rsidRPr="00B14660" w:rsidRDefault="00D93B3C" w:rsidP="00B14660">
            <w:pPr>
              <w:jc w:val="both"/>
              <w:rPr>
                <w:rFonts w:ascii="Times New Roman" w:hAnsi="Times New Roman" w:cs="Times New Roman"/>
              </w:rPr>
            </w:pPr>
            <w:r>
              <w:rPr>
                <w:rFonts w:ascii="Times New Roman" w:hAnsi="Times New Roman" w:cs="Times New Roman"/>
              </w:rPr>
              <w:t>M</w:t>
            </w:r>
            <w:r w:rsidR="006240E8" w:rsidRPr="00B14660">
              <w:rPr>
                <w:rFonts w:ascii="Times New Roman" w:hAnsi="Times New Roman" w:cs="Times New Roman"/>
              </w:rPr>
              <w:t xml:space="preserve">inimální teplota </w:t>
            </w:r>
            <w:r w:rsidR="006240E8" w:rsidRPr="00B14660">
              <w:rPr>
                <w:rFonts w:ascii="Times New Roman" w:hAnsi="Times New Roman" w:cs="Times New Roman"/>
                <w:lang w:val="en-US"/>
              </w:rPr>
              <w:t>[°C]</w:t>
            </w:r>
          </w:p>
        </w:tc>
      </w:tr>
      <w:tr w:rsidR="00351EBD" w:rsidRPr="005652AF" w:rsidTr="00630A23">
        <w:tc>
          <w:tcPr>
            <w:tcW w:w="1280" w:type="dxa"/>
          </w:tcPr>
          <w:p w:rsidR="00F475BF" w:rsidRPr="00B14660" w:rsidRDefault="00460D54" w:rsidP="00B14660">
            <w:pPr>
              <w:jc w:val="both"/>
              <w:rPr>
                <w:rFonts w:ascii="Times New Roman" w:hAnsi="Times New Roman" w:cs="Times New Roman"/>
              </w:rPr>
            </w:pPr>
            <w:r>
              <w:rPr>
                <w:rFonts w:ascii="Times New Roman" w:hAnsi="Times New Roman" w:cs="Times New Roman"/>
              </w:rPr>
              <w:t>L7JUMO01</w:t>
            </w:r>
          </w:p>
        </w:tc>
        <w:tc>
          <w:tcPr>
            <w:tcW w:w="2376" w:type="dxa"/>
          </w:tcPr>
          <w:p w:rsidR="00F475BF" w:rsidRPr="00B14660" w:rsidRDefault="00686B57" w:rsidP="00B14660">
            <w:pPr>
              <w:jc w:val="both"/>
              <w:rPr>
                <w:rFonts w:ascii="Times New Roman" w:hAnsi="Times New Roman" w:cs="Times New Roman"/>
              </w:rPr>
            </w:pPr>
            <w:r>
              <w:rPr>
                <w:rFonts w:ascii="Times New Roman" w:hAnsi="Times New Roman" w:cs="Times New Roman"/>
              </w:rPr>
              <w:t>Jelení, u mostu</w:t>
            </w:r>
          </w:p>
        </w:tc>
        <w:tc>
          <w:tcPr>
            <w:tcW w:w="1741" w:type="dxa"/>
          </w:tcPr>
          <w:p w:rsidR="00F475BF" w:rsidRPr="00B14660" w:rsidRDefault="00686B57" w:rsidP="00B14660">
            <w:pPr>
              <w:jc w:val="both"/>
              <w:rPr>
                <w:rFonts w:ascii="Times New Roman" w:hAnsi="Times New Roman" w:cs="Times New Roman"/>
              </w:rPr>
            </w:pPr>
            <w:r>
              <w:rPr>
                <w:rFonts w:ascii="Times New Roman" w:hAnsi="Times New Roman" w:cs="Times New Roman"/>
              </w:rPr>
              <w:t>Karlovy Vary</w:t>
            </w:r>
          </w:p>
        </w:tc>
        <w:tc>
          <w:tcPr>
            <w:tcW w:w="1458" w:type="dxa"/>
          </w:tcPr>
          <w:p w:rsidR="00F475BF" w:rsidRPr="00B14660" w:rsidRDefault="00686B57" w:rsidP="00B14660">
            <w:pPr>
              <w:jc w:val="both"/>
              <w:rPr>
                <w:rFonts w:ascii="Times New Roman" w:hAnsi="Times New Roman" w:cs="Times New Roman"/>
              </w:rPr>
            </w:pPr>
            <w:r>
              <w:rPr>
                <w:rFonts w:ascii="Times New Roman" w:hAnsi="Times New Roman" w:cs="Times New Roman"/>
              </w:rPr>
              <w:t>852</w:t>
            </w:r>
          </w:p>
        </w:tc>
        <w:tc>
          <w:tcPr>
            <w:tcW w:w="1197" w:type="dxa"/>
          </w:tcPr>
          <w:p w:rsidR="00F475BF" w:rsidRPr="00B14660" w:rsidRDefault="00460D54" w:rsidP="00630A23">
            <w:pPr>
              <w:jc w:val="both"/>
              <w:rPr>
                <w:rFonts w:ascii="Times New Roman" w:hAnsi="Times New Roman" w:cs="Times New Roman"/>
              </w:rPr>
            </w:pPr>
            <w:r>
              <w:rPr>
                <w:rFonts w:ascii="Times New Roman" w:hAnsi="Times New Roman" w:cs="Times New Roman"/>
              </w:rPr>
              <w:t>28. 2.</w:t>
            </w:r>
          </w:p>
        </w:tc>
        <w:tc>
          <w:tcPr>
            <w:tcW w:w="1236" w:type="dxa"/>
          </w:tcPr>
          <w:p w:rsidR="00F475BF" w:rsidRPr="00B14660" w:rsidRDefault="00460D54" w:rsidP="005230CC">
            <w:pPr>
              <w:jc w:val="both"/>
              <w:rPr>
                <w:rFonts w:ascii="Times New Roman" w:hAnsi="Times New Roman" w:cs="Times New Roman"/>
              </w:rPr>
            </w:pPr>
            <w:r>
              <w:rPr>
                <w:rFonts w:ascii="Times New Roman" w:hAnsi="Times New Roman" w:cs="Times New Roman"/>
              </w:rPr>
              <w:t>−28,8</w:t>
            </w:r>
          </w:p>
        </w:tc>
      </w:tr>
      <w:tr w:rsidR="00630A23" w:rsidRPr="005652AF" w:rsidTr="00630A23">
        <w:tc>
          <w:tcPr>
            <w:tcW w:w="1280" w:type="dxa"/>
          </w:tcPr>
          <w:p w:rsidR="00630A23" w:rsidRPr="00B14660" w:rsidRDefault="00630A23" w:rsidP="00460D54">
            <w:pPr>
              <w:jc w:val="both"/>
              <w:rPr>
                <w:rFonts w:ascii="Times New Roman" w:hAnsi="Times New Roman" w:cs="Times New Roman"/>
              </w:rPr>
            </w:pPr>
            <w:r w:rsidRPr="00B14660">
              <w:rPr>
                <w:rFonts w:ascii="Times New Roman" w:hAnsi="Times New Roman" w:cs="Times New Roman"/>
              </w:rPr>
              <w:t>C7</w:t>
            </w:r>
            <w:r w:rsidR="00460D54">
              <w:rPr>
                <w:rFonts w:ascii="Times New Roman" w:hAnsi="Times New Roman" w:cs="Times New Roman"/>
              </w:rPr>
              <w:t>JESL</w:t>
            </w:r>
            <w:r w:rsidRPr="00B14660">
              <w:rPr>
                <w:rFonts w:ascii="Times New Roman" w:hAnsi="Times New Roman" w:cs="Times New Roman"/>
              </w:rPr>
              <w:t>01</w:t>
            </w:r>
          </w:p>
        </w:tc>
        <w:tc>
          <w:tcPr>
            <w:tcW w:w="2376" w:type="dxa"/>
          </w:tcPr>
          <w:p w:rsidR="00630A23" w:rsidRPr="00B14660" w:rsidRDefault="00050F50" w:rsidP="003C7287">
            <w:pPr>
              <w:jc w:val="both"/>
              <w:rPr>
                <w:rFonts w:ascii="Times New Roman" w:hAnsi="Times New Roman" w:cs="Times New Roman"/>
              </w:rPr>
            </w:pPr>
            <w:r>
              <w:rPr>
                <w:rFonts w:ascii="Times New Roman" w:hAnsi="Times New Roman" w:cs="Times New Roman"/>
              </w:rPr>
              <w:t>Kvilda-Perla</w:t>
            </w:r>
          </w:p>
        </w:tc>
        <w:tc>
          <w:tcPr>
            <w:tcW w:w="1741" w:type="dxa"/>
          </w:tcPr>
          <w:p w:rsidR="00630A23" w:rsidRPr="00B14660" w:rsidRDefault="00686B57" w:rsidP="003C7287">
            <w:pPr>
              <w:jc w:val="both"/>
              <w:rPr>
                <w:rFonts w:ascii="Times New Roman" w:hAnsi="Times New Roman" w:cs="Times New Roman"/>
              </w:rPr>
            </w:pPr>
            <w:r>
              <w:rPr>
                <w:rFonts w:ascii="Times New Roman" w:hAnsi="Times New Roman" w:cs="Times New Roman"/>
              </w:rPr>
              <w:t>Prachatice</w:t>
            </w:r>
          </w:p>
        </w:tc>
        <w:tc>
          <w:tcPr>
            <w:tcW w:w="1458" w:type="dxa"/>
          </w:tcPr>
          <w:p w:rsidR="00630A23" w:rsidRPr="00B14660" w:rsidRDefault="00686B57" w:rsidP="003C7287">
            <w:pPr>
              <w:jc w:val="both"/>
              <w:rPr>
                <w:rFonts w:ascii="Times New Roman" w:hAnsi="Times New Roman" w:cs="Times New Roman"/>
              </w:rPr>
            </w:pPr>
            <w:r>
              <w:rPr>
                <w:rFonts w:ascii="Times New Roman" w:hAnsi="Times New Roman" w:cs="Times New Roman"/>
              </w:rPr>
              <w:t>1058</w:t>
            </w:r>
          </w:p>
        </w:tc>
        <w:tc>
          <w:tcPr>
            <w:tcW w:w="1197" w:type="dxa"/>
          </w:tcPr>
          <w:p w:rsidR="00630A23" w:rsidRPr="00B14660" w:rsidRDefault="00460D54" w:rsidP="00630A23">
            <w:pPr>
              <w:jc w:val="both"/>
              <w:rPr>
                <w:rFonts w:ascii="Times New Roman" w:hAnsi="Times New Roman" w:cs="Times New Roman"/>
              </w:rPr>
            </w:pPr>
            <w:r>
              <w:rPr>
                <w:rFonts w:ascii="Times New Roman" w:hAnsi="Times New Roman" w:cs="Times New Roman"/>
              </w:rPr>
              <w:t>15. 2.</w:t>
            </w:r>
          </w:p>
        </w:tc>
        <w:tc>
          <w:tcPr>
            <w:tcW w:w="1236" w:type="dxa"/>
          </w:tcPr>
          <w:p w:rsidR="00630A23" w:rsidRPr="00B14660" w:rsidRDefault="00630A23" w:rsidP="00460D54">
            <w:pPr>
              <w:jc w:val="both"/>
              <w:rPr>
                <w:rFonts w:ascii="Times New Roman" w:hAnsi="Times New Roman" w:cs="Times New Roman"/>
              </w:rPr>
            </w:pPr>
            <w:r w:rsidRPr="00B14660">
              <w:rPr>
                <w:rFonts w:ascii="Times New Roman" w:hAnsi="Times New Roman" w:cs="Times New Roman"/>
              </w:rPr>
              <w:t>−</w:t>
            </w:r>
            <w:r w:rsidR="00460D54">
              <w:rPr>
                <w:rFonts w:ascii="Times New Roman" w:hAnsi="Times New Roman" w:cs="Times New Roman"/>
              </w:rPr>
              <w:t>28</w:t>
            </w:r>
            <w:r w:rsidRPr="00B14660">
              <w:rPr>
                <w:rFonts w:ascii="Times New Roman" w:hAnsi="Times New Roman" w:cs="Times New Roman"/>
              </w:rPr>
              <w:t>,</w:t>
            </w:r>
            <w:r w:rsidR="00460D54">
              <w:rPr>
                <w:rFonts w:ascii="Times New Roman" w:hAnsi="Times New Roman" w:cs="Times New Roman"/>
              </w:rPr>
              <w:t>4</w:t>
            </w:r>
          </w:p>
        </w:tc>
      </w:tr>
      <w:tr w:rsidR="00630A23" w:rsidRPr="005652AF" w:rsidTr="00630A23">
        <w:tc>
          <w:tcPr>
            <w:tcW w:w="1280" w:type="dxa"/>
          </w:tcPr>
          <w:p w:rsidR="00630A23" w:rsidRPr="00B14660" w:rsidRDefault="00460D54" w:rsidP="003C7287">
            <w:pPr>
              <w:jc w:val="both"/>
              <w:rPr>
                <w:rFonts w:ascii="Times New Roman" w:hAnsi="Times New Roman" w:cs="Times New Roman"/>
              </w:rPr>
            </w:pPr>
            <w:r>
              <w:rPr>
                <w:rFonts w:ascii="Times New Roman" w:hAnsi="Times New Roman" w:cs="Times New Roman"/>
              </w:rPr>
              <w:t>P7KJRA01</w:t>
            </w:r>
          </w:p>
        </w:tc>
        <w:tc>
          <w:tcPr>
            <w:tcW w:w="2376" w:type="dxa"/>
          </w:tcPr>
          <w:p w:rsidR="00630A23" w:rsidRPr="00B14660" w:rsidRDefault="00686B57" w:rsidP="00686B57">
            <w:pPr>
              <w:rPr>
                <w:rFonts w:ascii="Times New Roman" w:hAnsi="Times New Roman" w:cs="Times New Roman"/>
              </w:rPr>
            </w:pPr>
            <w:r>
              <w:rPr>
                <w:rFonts w:ascii="Times New Roman" w:hAnsi="Times New Roman" w:cs="Times New Roman"/>
              </w:rPr>
              <w:t>Kořenov, Jizerka, rašeliniště</w:t>
            </w:r>
          </w:p>
        </w:tc>
        <w:tc>
          <w:tcPr>
            <w:tcW w:w="1741" w:type="dxa"/>
          </w:tcPr>
          <w:p w:rsidR="00630A23" w:rsidRPr="00B14660" w:rsidRDefault="00686B57" w:rsidP="005230CC">
            <w:pPr>
              <w:rPr>
                <w:rFonts w:ascii="Times New Roman" w:hAnsi="Times New Roman" w:cs="Times New Roman"/>
              </w:rPr>
            </w:pPr>
            <w:r>
              <w:rPr>
                <w:rFonts w:ascii="Times New Roman" w:hAnsi="Times New Roman" w:cs="Times New Roman"/>
              </w:rPr>
              <w:t>Jablonec nad Nisou</w:t>
            </w:r>
          </w:p>
        </w:tc>
        <w:tc>
          <w:tcPr>
            <w:tcW w:w="1458" w:type="dxa"/>
          </w:tcPr>
          <w:p w:rsidR="00630A23" w:rsidRPr="00B14660" w:rsidRDefault="00686B57" w:rsidP="003C7287">
            <w:pPr>
              <w:jc w:val="both"/>
              <w:rPr>
                <w:rFonts w:ascii="Times New Roman" w:hAnsi="Times New Roman" w:cs="Times New Roman"/>
              </w:rPr>
            </w:pPr>
            <w:r>
              <w:rPr>
                <w:rFonts w:ascii="Times New Roman" w:hAnsi="Times New Roman" w:cs="Times New Roman"/>
              </w:rPr>
              <w:t>858</w:t>
            </w:r>
          </w:p>
        </w:tc>
        <w:tc>
          <w:tcPr>
            <w:tcW w:w="1197" w:type="dxa"/>
          </w:tcPr>
          <w:p w:rsidR="00630A23" w:rsidRPr="00B14660" w:rsidRDefault="00460D54" w:rsidP="00630A23">
            <w:pPr>
              <w:jc w:val="both"/>
              <w:rPr>
                <w:rFonts w:ascii="Times New Roman" w:hAnsi="Times New Roman" w:cs="Times New Roman"/>
              </w:rPr>
            </w:pPr>
            <w:r>
              <w:rPr>
                <w:rFonts w:ascii="Times New Roman" w:hAnsi="Times New Roman" w:cs="Times New Roman"/>
              </w:rPr>
              <w:t>3. 3.</w:t>
            </w:r>
          </w:p>
        </w:tc>
        <w:tc>
          <w:tcPr>
            <w:tcW w:w="1236" w:type="dxa"/>
          </w:tcPr>
          <w:p w:rsidR="00630A23" w:rsidRPr="00B14660" w:rsidRDefault="00630A23" w:rsidP="00460D54">
            <w:pPr>
              <w:jc w:val="both"/>
              <w:rPr>
                <w:rFonts w:ascii="Times New Roman" w:hAnsi="Times New Roman" w:cs="Times New Roman"/>
              </w:rPr>
            </w:pPr>
            <w:r w:rsidRPr="00B14660">
              <w:rPr>
                <w:rFonts w:ascii="Times New Roman" w:hAnsi="Times New Roman" w:cs="Times New Roman"/>
              </w:rPr>
              <w:t>−</w:t>
            </w:r>
            <w:r w:rsidR="00460D54">
              <w:rPr>
                <w:rFonts w:ascii="Times New Roman" w:hAnsi="Times New Roman" w:cs="Times New Roman"/>
              </w:rPr>
              <w:t>27</w:t>
            </w:r>
            <w:r w:rsidRPr="00B14660">
              <w:rPr>
                <w:rFonts w:ascii="Times New Roman" w:hAnsi="Times New Roman" w:cs="Times New Roman"/>
              </w:rPr>
              <w:t>,</w:t>
            </w:r>
            <w:r w:rsidR="00460D54">
              <w:rPr>
                <w:rFonts w:ascii="Times New Roman" w:hAnsi="Times New Roman" w:cs="Times New Roman"/>
              </w:rPr>
              <w:t>5</w:t>
            </w:r>
          </w:p>
        </w:tc>
      </w:tr>
      <w:tr w:rsidR="00156069" w:rsidRPr="005652AF" w:rsidTr="00630A23">
        <w:tc>
          <w:tcPr>
            <w:tcW w:w="1280" w:type="dxa"/>
          </w:tcPr>
          <w:p w:rsidR="00F475BF" w:rsidRPr="00B14660" w:rsidRDefault="006240E8" w:rsidP="00CD3681">
            <w:pPr>
              <w:jc w:val="both"/>
              <w:rPr>
                <w:rFonts w:ascii="Times New Roman" w:hAnsi="Times New Roman" w:cs="Times New Roman"/>
              </w:rPr>
            </w:pPr>
            <w:r w:rsidRPr="00B14660">
              <w:rPr>
                <w:rFonts w:ascii="Times New Roman" w:hAnsi="Times New Roman" w:cs="Times New Roman"/>
              </w:rPr>
              <w:t>C7</w:t>
            </w:r>
            <w:r w:rsidR="00CD3681">
              <w:rPr>
                <w:rFonts w:ascii="Times New Roman" w:hAnsi="Times New Roman" w:cs="Times New Roman"/>
              </w:rPr>
              <w:t>ROSL</w:t>
            </w:r>
            <w:r w:rsidRPr="00B14660">
              <w:rPr>
                <w:rFonts w:ascii="Times New Roman" w:hAnsi="Times New Roman" w:cs="Times New Roman"/>
              </w:rPr>
              <w:t>01</w:t>
            </w:r>
          </w:p>
        </w:tc>
        <w:tc>
          <w:tcPr>
            <w:tcW w:w="2376" w:type="dxa"/>
          </w:tcPr>
          <w:p w:rsidR="00F475BF" w:rsidRPr="00B14660" w:rsidRDefault="00686B57" w:rsidP="00686B57">
            <w:pPr>
              <w:rPr>
                <w:rFonts w:ascii="Times New Roman" w:hAnsi="Times New Roman" w:cs="Times New Roman"/>
              </w:rPr>
            </w:pPr>
            <w:r>
              <w:rPr>
                <w:rFonts w:ascii="Times New Roman" w:hAnsi="Times New Roman" w:cs="Times New Roman"/>
              </w:rPr>
              <w:t>Rokytská slať</w:t>
            </w:r>
          </w:p>
        </w:tc>
        <w:tc>
          <w:tcPr>
            <w:tcW w:w="1741" w:type="dxa"/>
          </w:tcPr>
          <w:p w:rsidR="00F475BF" w:rsidRPr="00B14660" w:rsidRDefault="00686B57" w:rsidP="00B14660">
            <w:pPr>
              <w:jc w:val="both"/>
              <w:rPr>
                <w:rFonts w:ascii="Times New Roman" w:hAnsi="Times New Roman" w:cs="Times New Roman"/>
              </w:rPr>
            </w:pPr>
            <w:r>
              <w:rPr>
                <w:rFonts w:ascii="Times New Roman" w:hAnsi="Times New Roman" w:cs="Times New Roman"/>
              </w:rPr>
              <w:t>Klatovy</w:t>
            </w:r>
          </w:p>
        </w:tc>
        <w:tc>
          <w:tcPr>
            <w:tcW w:w="1458" w:type="dxa"/>
          </w:tcPr>
          <w:p w:rsidR="00F475BF" w:rsidRPr="00B14660" w:rsidRDefault="00686B57" w:rsidP="00B14660">
            <w:pPr>
              <w:jc w:val="both"/>
              <w:rPr>
                <w:rFonts w:ascii="Times New Roman" w:hAnsi="Times New Roman" w:cs="Times New Roman"/>
              </w:rPr>
            </w:pPr>
            <w:r>
              <w:rPr>
                <w:rFonts w:ascii="Times New Roman" w:hAnsi="Times New Roman" w:cs="Times New Roman"/>
              </w:rPr>
              <w:t>1100</w:t>
            </w:r>
          </w:p>
        </w:tc>
        <w:tc>
          <w:tcPr>
            <w:tcW w:w="1197" w:type="dxa"/>
          </w:tcPr>
          <w:p w:rsidR="00F475BF" w:rsidRPr="00B14660" w:rsidRDefault="00CD3681" w:rsidP="00CD3681">
            <w:pPr>
              <w:jc w:val="both"/>
              <w:rPr>
                <w:rFonts w:ascii="Times New Roman" w:hAnsi="Times New Roman" w:cs="Times New Roman"/>
              </w:rPr>
            </w:pPr>
            <w:r>
              <w:rPr>
                <w:rFonts w:ascii="Times New Roman" w:hAnsi="Times New Roman" w:cs="Times New Roman"/>
              </w:rPr>
              <w:t>15</w:t>
            </w:r>
            <w:r w:rsidR="006240E8" w:rsidRPr="00B14660">
              <w:rPr>
                <w:rFonts w:ascii="Times New Roman" w:hAnsi="Times New Roman" w:cs="Times New Roman"/>
              </w:rPr>
              <w:t xml:space="preserve">. </w:t>
            </w:r>
            <w:r>
              <w:rPr>
                <w:rFonts w:ascii="Times New Roman" w:hAnsi="Times New Roman" w:cs="Times New Roman"/>
              </w:rPr>
              <w:t>2</w:t>
            </w:r>
            <w:r w:rsidR="006240E8" w:rsidRPr="00B14660">
              <w:rPr>
                <w:rFonts w:ascii="Times New Roman" w:hAnsi="Times New Roman" w:cs="Times New Roman"/>
              </w:rPr>
              <w:t>.</w:t>
            </w:r>
          </w:p>
        </w:tc>
        <w:tc>
          <w:tcPr>
            <w:tcW w:w="1236" w:type="dxa"/>
          </w:tcPr>
          <w:p w:rsidR="00F475BF" w:rsidRPr="00B14660" w:rsidRDefault="006240E8" w:rsidP="00CD3681">
            <w:pPr>
              <w:jc w:val="both"/>
              <w:rPr>
                <w:rFonts w:ascii="Times New Roman" w:hAnsi="Times New Roman" w:cs="Times New Roman"/>
              </w:rPr>
            </w:pPr>
            <w:r w:rsidRPr="00B14660">
              <w:rPr>
                <w:rFonts w:ascii="Times New Roman" w:hAnsi="Times New Roman" w:cs="Times New Roman"/>
              </w:rPr>
              <w:t>−</w:t>
            </w:r>
            <w:r w:rsidR="00CD3681">
              <w:rPr>
                <w:rFonts w:ascii="Times New Roman" w:hAnsi="Times New Roman" w:cs="Times New Roman"/>
              </w:rPr>
              <w:t>27</w:t>
            </w:r>
            <w:r w:rsidRPr="00B14660">
              <w:rPr>
                <w:rFonts w:ascii="Times New Roman" w:hAnsi="Times New Roman" w:cs="Times New Roman"/>
              </w:rPr>
              <w:t>,</w:t>
            </w:r>
            <w:r w:rsidR="00CD3681">
              <w:rPr>
                <w:rFonts w:ascii="Times New Roman" w:hAnsi="Times New Roman" w:cs="Times New Roman"/>
              </w:rPr>
              <w:t>2</w:t>
            </w:r>
          </w:p>
        </w:tc>
      </w:tr>
      <w:tr w:rsidR="00630A23" w:rsidRPr="005652AF" w:rsidTr="00630A23">
        <w:tc>
          <w:tcPr>
            <w:tcW w:w="1280" w:type="dxa"/>
          </w:tcPr>
          <w:p w:rsidR="00630A23" w:rsidRPr="00B14660" w:rsidRDefault="005230CC" w:rsidP="00686B57">
            <w:pPr>
              <w:jc w:val="both"/>
              <w:rPr>
                <w:rFonts w:ascii="Times New Roman" w:hAnsi="Times New Roman" w:cs="Times New Roman"/>
              </w:rPr>
            </w:pPr>
            <w:r>
              <w:rPr>
                <w:rFonts w:ascii="Times New Roman" w:hAnsi="Times New Roman" w:cs="Times New Roman"/>
              </w:rPr>
              <w:t>L7J</w:t>
            </w:r>
            <w:r w:rsidR="00686B57">
              <w:rPr>
                <w:rFonts w:ascii="Times New Roman" w:hAnsi="Times New Roman" w:cs="Times New Roman"/>
              </w:rPr>
              <w:t>ELE</w:t>
            </w:r>
            <w:r>
              <w:rPr>
                <w:rFonts w:ascii="Times New Roman" w:hAnsi="Times New Roman" w:cs="Times New Roman"/>
              </w:rPr>
              <w:t>01</w:t>
            </w:r>
          </w:p>
        </w:tc>
        <w:tc>
          <w:tcPr>
            <w:tcW w:w="2376" w:type="dxa"/>
          </w:tcPr>
          <w:p w:rsidR="00630A23" w:rsidRPr="00B14660" w:rsidRDefault="005230CC" w:rsidP="003C7287">
            <w:pPr>
              <w:jc w:val="both"/>
              <w:rPr>
                <w:rFonts w:ascii="Times New Roman" w:hAnsi="Times New Roman" w:cs="Times New Roman"/>
              </w:rPr>
            </w:pPr>
            <w:r>
              <w:rPr>
                <w:rFonts w:ascii="Times New Roman" w:hAnsi="Times New Roman" w:cs="Times New Roman"/>
              </w:rPr>
              <w:t>J</w:t>
            </w:r>
            <w:r w:rsidR="00686B57">
              <w:rPr>
                <w:rFonts w:ascii="Times New Roman" w:hAnsi="Times New Roman" w:cs="Times New Roman"/>
              </w:rPr>
              <w:t>elení</w:t>
            </w:r>
          </w:p>
        </w:tc>
        <w:tc>
          <w:tcPr>
            <w:tcW w:w="1741" w:type="dxa"/>
          </w:tcPr>
          <w:p w:rsidR="00630A23" w:rsidRPr="00B14660" w:rsidRDefault="005230CC" w:rsidP="003C7287">
            <w:pPr>
              <w:jc w:val="both"/>
              <w:rPr>
                <w:rFonts w:ascii="Times New Roman" w:hAnsi="Times New Roman" w:cs="Times New Roman"/>
              </w:rPr>
            </w:pPr>
            <w:r>
              <w:rPr>
                <w:rFonts w:ascii="Times New Roman" w:hAnsi="Times New Roman" w:cs="Times New Roman"/>
              </w:rPr>
              <w:t>Karlovy Vary</w:t>
            </w:r>
          </w:p>
        </w:tc>
        <w:tc>
          <w:tcPr>
            <w:tcW w:w="1458" w:type="dxa"/>
          </w:tcPr>
          <w:p w:rsidR="00630A23" w:rsidRPr="00B14660" w:rsidRDefault="005230CC" w:rsidP="003C7287">
            <w:pPr>
              <w:jc w:val="both"/>
              <w:rPr>
                <w:rFonts w:ascii="Times New Roman" w:hAnsi="Times New Roman" w:cs="Times New Roman"/>
              </w:rPr>
            </w:pPr>
            <w:r>
              <w:rPr>
                <w:rFonts w:ascii="Times New Roman" w:hAnsi="Times New Roman" w:cs="Times New Roman"/>
              </w:rPr>
              <w:t>852</w:t>
            </w:r>
          </w:p>
        </w:tc>
        <w:tc>
          <w:tcPr>
            <w:tcW w:w="1197" w:type="dxa"/>
          </w:tcPr>
          <w:p w:rsidR="00630A23" w:rsidRPr="00B14660" w:rsidRDefault="00CD3681" w:rsidP="00CD3681">
            <w:pPr>
              <w:jc w:val="both"/>
              <w:rPr>
                <w:rFonts w:ascii="Times New Roman" w:hAnsi="Times New Roman" w:cs="Times New Roman"/>
              </w:rPr>
            </w:pPr>
            <w:r>
              <w:rPr>
                <w:rFonts w:ascii="Times New Roman" w:hAnsi="Times New Roman" w:cs="Times New Roman"/>
              </w:rPr>
              <w:t>25</w:t>
            </w:r>
            <w:r w:rsidR="00630A23" w:rsidRPr="00B14660">
              <w:rPr>
                <w:rFonts w:ascii="Times New Roman" w:hAnsi="Times New Roman" w:cs="Times New Roman"/>
              </w:rPr>
              <w:t xml:space="preserve">. </w:t>
            </w:r>
            <w:r>
              <w:rPr>
                <w:rFonts w:ascii="Times New Roman" w:hAnsi="Times New Roman" w:cs="Times New Roman"/>
              </w:rPr>
              <w:t>2</w:t>
            </w:r>
            <w:r w:rsidR="00630A23" w:rsidRPr="00B14660">
              <w:rPr>
                <w:rFonts w:ascii="Times New Roman" w:hAnsi="Times New Roman" w:cs="Times New Roman"/>
              </w:rPr>
              <w:t>.</w:t>
            </w:r>
          </w:p>
        </w:tc>
        <w:tc>
          <w:tcPr>
            <w:tcW w:w="1236" w:type="dxa"/>
          </w:tcPr>
          <w:p w:rsidR="00630A23" w:rsidRPr="00B14660" w:rsidRDefault="00630A23" w:rsidP="00CD3681">
            <w:pPr>
              <w:jc w:val="both"/>
              <w:rPr>
                <w:rFonts w:ascii="Times New Roman" w:hAnsi="Times New Roman" w:cs="Times New Roman"/>
              </w:rPr>
            </w:pPr>
            <w:r w:rsidRPr="00B14660">
              <w:rPr>
                <w:rFonts w:ascii="Times New Roman" w:hAnsi="Times New Roman" w:cs="Times New Roman"/>
              </w:rPr>
              <w:t>−</w:t>
            </w:r>
            <w:r w:rsidR="00CD3681">
              <w:rPr>
                <w:rFonts w:ascii="Times New Roman" w:hAnsi="Times New Roman" w:cs="Times New Roman"/>
              </w:rPr>
              <w:t>27</w:t>
            </w:r>
            <w:r w:rsidRPr="00B14660">
              <w:rPr>
                <w:rFonts w:ascii="Times New Roman" w:hAnsi="Times New Roman" w:cs="Times New Roman"/>
              </w:rPr>
              <w:t>,</w:t>
            </w:r>
            <w:r w:rsidR="00CD3681">
              <w:rPr>
                <w:rFonts w:ascii="Times New Roman" w:hAnsi="Times New Roman" w:cs="Times New Roman"/>
              </w:rPr>
              <w:t>1</w:t>
            </w:r>
          </w:p>
        </w:tc>
      </w:tr>
    </w:tbl>
    <w:p w:rsidR="00F475BF" w:rsidRPr="00B14660" w:rsidRDefault="00F475BF" w:rsidP="00B14660">
      <w:pPr>
        <w:jc w:val="both"/>
        <w:rPr>
          <w:rFonts w:ascii="Times New Roman" w:hAnsi="Times New Roman" w:cs="Times New Roman"/>
          <w:color w:val="000000"/>
          <w:shd w:val="clear" w:color="auto" w:fill="FFFFFF"/>
        </w:rPr>
      </w:pPr>
    </w:p>
    <w:p w:rsidR="00F475BF" w:rsidRPr="00B14660" w:rsidRDefault="00D93B3C" w:rsidP="00B14660">
      <w:pPr>
        <w:pStyle w:val="Bezmezer"/>
        <w:jc w:val="both"/>
        <w:rPr>
          <w:rFonts w:ascii="Times New Roman" w:eastAsia="MS Mincho" w:hAnsi="Times New Roman" w:cs="Times New Roman"/>
        </w:rPr>
      </w:pPr>
      <w:r>
        <w:rPr>
          <w:rFonts w:ascii="Times New Roman" w:eastAsia="MS Mincho" w:hAnsi="Times New Roman" w:cs="Times New Roman"/>
        </w:rPr>
        <w:t xml:space="preserve">Tab. 3 </w:t>
      </w:r>
      <w:r w:rsidR="006240E8" w:rsidRPr="00B14660">
        <w:rPr>
          <w:rFonts w:ascii="Times New Roman" w:eastAsia="MS Mincho" w:hAnsi="Times New Roman" w:cs="Times New Roman"/>
        </w:rPr>
        <w:t xml:space="preserve">Nejvyšší denní úhrn srážek </w:t>
      </w:r>
      <w:r>
        <w:rPr>
          <w:rFonts w:ascii="Times New Roman" w:eastAsia="MS Mincho" w:hAnsi="Times New Roman" w:cs="Times New Roman"/>
        </w:rPr>
        <w:t>[</w:t>
      </w:r>
      <w:r w:rsidR="006240E8" w:rsidRPr="00B14660">
        <w:rPr>
          <w:rFonts w:ascii="Times New Roman" w:eastAsia="MS Mincho" w:hAnsi="Times New Roman" w:cs="Times New Roman"/>
        </w:rPr>
        <w:t>mm</w:t>
      </w:r>
      <w:r>
        <w:rPr>
          <w:rFonts w:ascii="Times New Roman" w:eastAsia="MS Mincho" w:hAnsi="Times New Roman" w:cs="Times New Roman"/>
        </w:rPr>
        <w:t>]</w:t>
      </w:r>
      <w:r w:rsidR="006240E8" w:rsidRPr="00B14660">
        <w:rPr>
          <w:rFonts w:ascii="Times New Roman" w:eastAsia="MS Mincho" w:hAnsi="Times New Roman" w:cs="Times New Roman"/>
        </w:rPr>
        <w:t xml:space="preserve"> v roce 201</w:t>
      </w:r>
      <w:r w:rsidR="00460D54">
        <w:rPr>
          <w:rFonts w:ascii="Times New Roman" w:eastAsia="MS Mincho" w:hAnsi="Times New Roman" w:cs="Times New Roman"/>
        </w:rPr>
        <w:t>8</w:t>
      </w:r>
      <w:r>
        <w:rPr>
          <w:rFonts w:ascii="Times New Roman" w:eastAsia="MS Mincho" w:hAnsi="Times New Roman" w:cs="Times New Roman"/>
        </w:rPr>
        <w:t>.</w:t>
      </w:r>
    </w:p>
    <w:p w:rsidR="00F475BF" w:rsidRPr="004519FE" w:rsidRDefault="00D93B3C" w:rsidP="00B14660">
      <w:pPr>
        <w:pStyle w:val="Bezmezer"/>
        <w:jc w:val="both"/>
        <w:rPr>
          <w:rFonts w:ascii="Times New Roman" w:eastAsia="MS Mincho" w:hAnsi="Times New Roman" w:cs="Times New Roman"/>
          <w:i/>
        </w:rPr>
      </w:pPr>
      <w:proofErr w:type="gramStart"/>
      <w:r w:rsidRPr="004519FE">
        <w:rPr>
          <w:rFonts w:ascii="Times New Roman" w:eastAsia="MS Mincho" w:hAnsi="Times New Roman" w:cs="Times New Roman"/>
          <w:i/>
        </w:rPr>
        <w:t>Table 3.</w:t>
      </w:r>
      <w:r w:rsidR="006240E8" w:rsidRPr="004519FE">
        <w:rPr>
          <w:rFonts w:ascii="Times New Roman" w:eastAsia="MS Mincho" w:hAnsi="Times New Roman" w:cs="Times New Roman"/>
          <w:i/>
        </w:rPr>
        <w:t>The</w:t>
      </w:r>
      <w:proofErr w:type="gram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highest</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daily</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precipitation</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amount</w:t>
      </w:r>
      <w:proofErr w:type="spellEnd"/>
      <w:r w:rsidR="006240E8" w:rsidRPr="004519FE">
        <w:rPr>
          <w:rFonts w:ascii="Times New Roman" w:eastAsia="MS Mincho" w:hAnsi="Times New Roman" w:cs="Times New Roman"/>
          <w:i/>
        </w:rPr>
        <w:t xml:space="preserve"> </w:t>
      </w:r>
      <w:r w:rsidRPr="004519FE">
        <w:rPr>
          <w:rFonts w:ascii="Times New Roman" w:eastAsia="MS Mincho" w:hAnsi="Times New Roman" w:cs="Times New Roman"/>
          <w:i/>
        </w:rPr>
        <w:t>[</w:t>
      </w:r>
      <w:r w:rsidR="006240E8" w:rsidRPr="004519FE">
        <w:rPr>
          <w:rFonts w:ascii="Times New Roman" w:eastAsia="MS Mincho" w:hAnsi="Times New Roman" w:cs="Times New Roman"/>
          <w:i/>
        </w:rPr>
        <w:t>mm</w:t>
      </w:r>
      <w:r w:rsidRPr="004519FE">
        <w:rPr>
          <w:rFonts w:ascii="Times New Roman" w:eastAsia="MS Mincho" w:hAnsi="Times New Roman" w:cs="Times New Roman"/>
          <w:i/>
        </w:rPr>
        <w:t>]</w:t>
      </w:r>
      <w:r w:rsidR="006240E8" w:rsidRPr="004519FE">
        <w:rPr>
          <w:rFonts w:ascii="Times New Roman" w:eastAsia="MS Mincho" w:hAnsi="Times New Roman" w:cs="Times New Roman"/>
          <w:i/>
        </w:rPr>
        <w:t xml:space="preserve"> in 201</w:t>
      </w:r>
      <w:r w:rsidR="00460D54">
        <w:rPr>
          <w:rFonts w:ascii="Times New Roman" w:eastAsia="MS Mincho" w:hAnsi="Times New Roman" w:cs="Times New Roman"/>
          <w:i/>
        </w:rPr>
        <w:t>8</w:t>
      </w:r>
      <w:r w:rsidRPr="004519FE">
        <w:rPr>
          <w:rFonts w:ascii="Times New Roman" w:eastAsia="MS Mincho" w:hAnsi="Times New Roman" w:cs="Times New Roman"/>
          <w:i/>
        </w:rPr>
        <w:t>.</w:t>
      </w:r>
    </w:p>
    <w:p w:rsidR="00F475BF" w:rsidRPr="00B14660" w:rsidRDefault="00F475BF" w:rsidP="00B14660">
      <w:pPr>
        <w:pStyle w:val="Bezmezer"/>
        <w:jc w:val="both"/>
        <w:rPr>
          <w:rFonts w:ascii="Times New Roman" w:hAnsi="Times New Roman" w:cs="Times New Roman"/>
          <w:b/>
          <w:sz w:val="18"/>
          <w:szCs w:val="18"/>
          <w:shd w:val="clear" w:color="auto" w:fill="FFFFFF"/>
        </w:rPr>
      </w:pPr>
    </w:p>
    <w:tbl>
      <w:tblPr>
        <w:tblStyle w:val="Mkatabulky"/>
        <w:tblW w:w="9524" w:type="dxa"/>
        <w:tblLook w:val="04A0" w:firstRow="1" w:lastRow="0" w:firstColumn="1" w:lastColumn="0" w:noHBand="0" w:noVBand="1"/>
      </w:tblPr>
      <w:tblGrid>
        <w:gridCol w:w="1280"/>
        <w:gridCol w:w="2388"/>
        <w:gridCol w:w="1973"/>
        <w:gridCol w:w="1461"/>
        <w:gridCol w:w="1198"/>
        <w:gridCol w:w="1224"/>
      </w:tblGrid>
      <w:tr w:rsidR="00351EBD" w:rsidRPr="005652AF" w:rsidTr="00686B57">
        <w:tc>
          <w:tcPr>
            <w:tcW w:w="1280"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ID stanice</w:t>
            </w:r>
          </w:p>
        </w:tc>
        <w:tc>
          <w:tcPr>
            <w:tcW w:w="2388"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Název</w:t>
            </w:r>
          </w:p>
        </w:tc>
        <w:tc>
          <w:tcPr>
            <w:tcW w:w="1973"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Okres</w:t>
            </w:r>
          </w:p>
        </w:tc>
        <w:tc>
          <w:tcPr>
            <w:tcW w:w="1461" w:type="dxa"/>
          </w:tcPr>
          <w:p w:rsidR="00F475BF" w:rsidRPr="00B14660" w:rsidRDefault="006240E8" w:rsidP="00B14660">
            <w:pPr>
              <w:jc w:val="both"/>
              <w:rPr>
                <w:rFonts w:ascii="Times New Roman" w:hAnsi="Times New Roman" w:cs="Times New Roman"/>
                <w:lang w:val="en-US"/>
              </w:rPr>
            </w:pPr>
            <w:proofErr w:type="spellStart"/>
            <w:r w:rsidRPr="00B14660">
              <w:rPr>
                <w:rFonts w:ascii="Times New Roman" w:hAnsi="Times New Roman" w:cs="Times New Roman"/>
              </w:rPr>
              <w:t>Nadm</w:t>
            </w:r>
            <w:proofErr w:type="spellEnd"/>
            <w:r w:rsidRPr="00B14660">
              <w:rPr>
                <w:rFonts w:ascii="Times New Roman" w:hAnsi="Times New Roman" w:cs="Times New Roman"/>
              </w:rPr>
              <w:t xml:space="preserve">. výška </w:t>
            </w:r>
            <w:r w:rsidRPr="00B14660">
              <w:rPr>
                <w:rFonts w:ascii="Times New Roman" w:hAnsi="Times New Roman" w:cs="Times New Roman"/>
                <w:lang w:val="en-US"/>
              </w:rPr>
              <w:t>[m n. m.]</w:t>
            </w:r>
          </w:p>
        </w:tc>
        <w:tc>
          <w:tcPr>
            <w:tcW w:w="1198"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Datum</w:t>
            </w:r>
          </w:p>
        </w:tc>
        <w:tc>
          <w:tcPr>
            <w:tcW w:w="1224"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 xml:space="preserve">Denní úhrn </w:t>
            </w:r>
            <w:r w:rsidRPr="00B14660">
              <w:rPr>
                <w:rFonts w:ascii="Times New Roman" w:hAnsi="Times New Roman" w:cs="Times New Roman"/>
                <w:lang w:val="en-US"/>
              </w:rPr>
              <w:t>[mm]</w:t>
            </w:r>
          </w:p>
        </w:tc>
      </w:tr>
      <w:tr w:rsidR="00351EBD" w:rsidRPr="005652AF" w:rsidTr="00686B57">
        <w:tc>
          <w:tcPr>
            <w:tcW w:w="1280" w:type="dxa"/>
          </w:tcPr>
          <w:p w:rsidR="00F475BF" w:rsidRPr="00B14660" w:rsidRDefault="00CD3681" w:rsidP="00CD3681">
            <w:pPr>
              <w:jc w:val="both"/>
              <w:rPr>
                <w:rFonts w:ascii="Times New Roman" w:hAnsi="Times New Roman" w:cs="Times New Roman"/>
              </w:rPr>
            </w:pPr>
            <w:r>
              <w:rPr>
                <w:rFonts w:ascii="Times New Roman" w:hAnsi="Times New Roman" w:cs="Times New Roman"/>
              </w:rPr>
              <w:t>O1LYSA01</w:t>
            </w:r>
          </w:p>
        </w:tc>
        <w:tc>
          <w:tcPr>
            <w:tcW w:w="2388" w:type="dxa"/>
          </w:tcPr>
          <w:p w:rsidR="00F475BF" w:rsidRPr="00B14660" w:rsidRDefault="00CD3681" w:rsidP="00B14660">
            <w:pPr>
              <w:jc w:val="both"/>
              <w:rPr>
                <w:rFonts w:ascii="Times New Roman" w:hAnsi="Times New Roman" w:cs="Times New Roman"/>
              </w:rPr>
            </w:pPr>
            <w:r>
              <w:rPr>
                <w:rFonts w:ascii="Times New Roman" w:hAnsi="Times New Roman" w:cs="Times New Roman"/>
              </w:rPr>
              <w:t>Lysá hora</w:t>
            </w:r>
          </w:p>
        </w:tc>
        <w:tc>
          <w:tcPr>
            <w:tcW w:w="1973" w:type="dxa"/>
          </w:tcPr>
          <w:p w:rsidR="00F475BF" w:rsidRPr="00B14660" w:rsidRDefault="0060454B" w:rsidP="00B14660">
            <w:pPr>
              <w:jc w:val="both"/>
              <w:rPr>
                <w:rFonts w:ascii="Times New Roman" w:hAnsi="Times New Roman" w:cs="Times New Roman"/>
              </w:rPr>
            </w:pPr>
            <w:r>
              <w:rPr>
                <w:rFonts w:ascii="Times New Roman" w:hAnsi="Times New Roman" w:cs="Times New Roman"/>
              </w:rPr>
              <w:t>Frýdek-Místek</w:t>
            </w:r>
          </w:p>
        </w:tc>
        <w:tc>
          <w:tcPr>
            <w:tcW w:w="1461" w:type="dxa"/>
          </w:tcPr>
          <w:p w:rsidR="00F475BF" w:rsidRPr="00B14660" w:rsidRDefault="00686B57" w:rsidP="005230CC">
            <w:pPr>
              <w:jc w:val="both"/>
              <w:rPr>
                <w:rFonts w:ascii="Times New Roman" w:hAnsi="Times New Roman" w:cs="Times New Roman"/>
              </w:rPr>
            </w:pPr>
            <w:r>
              <w:rPr>
                <w:rFonts w:ascii="Times New Roman" w:hAnsi="Times New Roman" w:cs="Times New Roman"/>
              </w:rPr>
              <w:t>1322</w:t>
            </w:r>
          </w:p>
        </w:tc>
        <w:tc>
          <w:tcPr>
            <w:tcW w:w="1198" w:type="dxa"/>
          </w:tcPr>
          <w:p w:rsidR="00F475BF" w:rsidRPr="00B14660" w:rsidRDefault="00CD3681" w:rsidP="00CD3681">
            <w:pPr>
              <w:jc w:val="both"/>
              <w:rPr>
                <w:rFonts w:ascii="Times New Roman" w:hAnsi="Times New Roman" w:cs="Times New Roman"/>
              </w:rPr>
            </w:pPr>
            <w:r>
              <w:rPr>
                <w:rFonts w:ascii="Times New Roman" w:hAnsi="Times New Roman" w:cs="Times New Roman"/>
              </w:rPr>
              <w:t>18</w:t>
            </w:r>
            <w:r w:rsidR="006240E8" w:rsidRPr="00B14660">
              <w:rPr>
                <w:rFonts w:ascii="Times New Roman" w:hAnsi="Times New Roman" w:cs="Times New Roman"/>
              </w:rPr>
              <w:t xml:space="preserve">. </w:t>
            </w:r>
            <w:r>
              <w:rPr>
                <w:rFonts w:ascii="Times New Roman" w:hAnsi="Times New Roman" w:cs="Times New Roman"/>
              </w:rPr>
              <w:t>7</w:t>
            </w:r>
            <w:r w:rsidR="006240E8" w:rsidRPr="00B14660">
              <w:rPr>
                <w:rFonts w:ascii="Times New Roman" w:hAnsi="Times New Roman" w:cs="Times New Roman"/>
              </w:rPr>
              <w:t>.</w:t>
            </w:r>
          </w:p>
        </w:tc>
        <w:tc>
          <w:tcPr>
            <w:tcW w:w="1224" w:type="dxa"/>
          </w:tcPr>
          <w:p w:rsidR="00F475BF" w:rsidRPr="00B14660" w:rsidRDefault="0051308B" w:rsidP="00CD3681">
            <w:pPr>
              <w:jc w:val="both"/>
              <w:rPr>
                <w:rFonts w:ascii="Times New Roman" w:hAnsi="Times New Roman" w:cs="Times New Roman"/>
              </w:rPr>
            </w:pPr>
            <w:r>
              <w:rPr>
                <w:rFonts w:ascii="Times New Roman" w:hAnsi="Times New Roman" w:cs="Times New Roman"/>
              </w:rPr>
              <w:t>1</w:t>
            </w:r>
            <w:r w:rsidR="00CD3681">
              <w:rPr>
                <w:rFonts w:ascii="Times New Roman" w:hAnsi="Times New Roman" w:cs="Times New Roman"/>
              </w:rPr>
              <w:t>53</w:t>
            </w:r>
            <w:r>
              <w:rPr>
                <w:rFonts w:ascii="Times New Roman" w:hAnsi="Times New Roman" w:cs="Times New Roman"/>
              </w:rPr>
              <w:t>,</w:t>
            </w:r>
            <w:r w:rsidR="00CD3681">
              <w:rPr>
                <w:rFonts w:ascii="Times New Roman" w:hAnsi="Times New Roman" w:cs="Times New Roman"/>
              </w:rPr>
              <w:t>3</w:t>
            </w:r>
          </w:p>
        </w:tc>
      </w:tr>
      <w:tr w:rsidR="00351EBD" w:rsidRPr="005652AF" w:rsidTr="00686B57">
        <w:tc>
          <w:tcPr>
            <w:tcW w:w="1280" w:type="dxa"/>
          </w:tcPr>
          <w:p w:rsidR="00F475BF" w:rsidRPr="00B14660" w:rsidRDefault="00CD3681" w:rsidP="00B14660">
            <w:pPr>
              <w:jc w:val="both"/>
              <w:rPr>
                <w:rFonts w:ascii="Times New Roman" w:hAnsi="Times New Roman" w:cs="Times New Roman"/>
              </w:rPr>
            </w:pPr>
            <w:r>
              <w:rPr>
                <w:rFonts w:ascii="Times New Roman" w:hAnsi="Times New Roman" w:cs="Times New Roman"/>
              </w:rPr>
              <w:t>O1NYFI01</w:t>
            </w:r>
          </w:p>
        </w:tc>
        <w:tc>
          <w:tcPr>
            <w:tcW w:w="2388" w:type="dxa"/>
          </w:tcPr>
          <w:p w:rsidR="00F475BF" w:rsidRPr="00B14660" w:rsidRDefault="00CD3681" w:rsidP="00B14660">
            <w:pPr>
              <w:jc w:val="both"/>
              <w:rPr>
                <w:rFonts w:ascii="Times New Roman" w:hAnsi="Times New Roman" w:cs="Times New Roman"/>
              </w:rPr>
            </w:pPr>
            <w:r>
              <w:rPr>
                <w:rFonts w:ascii="Times New Roman" w:hAnsi="Times New Roman" w:cs="Times New Roman"/>
              </w:rPr>
              <w:t>Nýdek, Filipka</w:t>
            </w:r>
          </w:p>
        </w:tc>
        <w:tc>
          <w:tcPr>
            <w:tcW w:w="1973" w:type="dxa"/>
          </w:tcPr>
          <w:p w:rsidR="00F475BF" w:rsidRPr="00B14660" w:rsidRDefault="0060454B" w:rsidP="00B14660">
            <w:pPr>
              <w:jc w:val="both"/>
              <w:rPr>
                <w:rFonts w:ascii="Times New Roman" w:hAnsi="Times New Roman" w:cs="Times New Roman"/>
              </w:rPr>
            </w:pPr>
            <w:r>
              <w:rPr>
                <w:rFonts w:ascii="Times New Roman" w:hAnsi="Times New Roman" w:cs="Times New Roman"/>
              </w:rPr>
              <w:t>Frýdek-Místek</w:t>
            </w:r>
          </w:p>
        </w:tc>
        <w:tc>
          <w:tcPr>
            <w:tcW w:w="1461" w:type="dxa"/>
          </w:tcPr>
          <w:p w:rsidR="00F475BF" w:rsidRPr="00B14660" w:rsidRDefault="00686B57" w:rsidP="00B14660">
            <w:pPr>
              <w:jc w:val="both"/>
              <w:rPr>
                <w:rFonts w:ascii="Times New Roman" w:hAnsi="Times New Roman" w:cs="Times New Roman"/>
              </w:rPr>
            </w:pPr>
            <w:r>
              <w:rPr>
                <w:rFonts w:ascii="Times New Roman" w:hAnsi="Times New Roman" w:cs="Times New Roman"/>
              </w:rPr>
              <w:t>745</w:t>
            </w:r>
          </w:p>
        </w:tc>
        <w:tc>
          <w:tcPr>
            <w:tcW w:w="1198" w:type="dxa"/>
          </w:tcPr>
          <w:p w:rsidR="00F475BF" w:rsidRPr="00B14660" w:rsidRDefault="00CD3681" w:rsidP="00281C9A">
            <w:pPr>
              <w:jc w:val="both"/>
              <w:rPr>
                <w:rFonts w:ascii="Times New Roman" w:hAnsi="Times New Roman" w:cs="Times New Roman"/>
              </w:rPr>
            </w:pPr>
            <w:r>
              <w:rPr>
                <w:rFonts w:ascii="Times New Roman" w:hAnsi="Times New Roman" w:cs="Times New Roman"/>
              </w:rPr>
              <w:t>18</w:t>
            </w:r>
            <w:r w:rsidR="006240E8" w:rsidRPr="00B14660">
              <w:rPr>
                <w:rFonts w:ascii="Times New Roman" w:hAnsi="Times New Roman" w:cs="Times New Roman"/>
              </w:rPr>
              <w:t xml:space="preserve">. </w:t>
            </w:r>
            <w:r w:rsidR="00281C9A">
              <w:rPr>
                <w:rFonts w:ascii="Times New Roman" w:hAnsi="Times New Roman" w:cs="Times New Roman"/>
              </w:rPr>
              <w:t>7</w:t>
            </w:r>
            <w:r w:rsidR="006240E8" w:rsidRPr="00B14660">
              <w:rPr>
                <w:rFonts w:ascii="Times New Roman" w:hAnsi="Times New Roman" w:cs="Times New Roman"/>
              </w:rPr>
              <w:t>.</w:t>
            </w:r>
          </w:p>
        </w:tc>
        <w:tc>
          <w:tcPr>
            <w:tcW w:w="1224" w:type="dxa"/>
          </w:tcPr>
          <w:p w:rsidR="00F475BF" w:rsidRPr="00B14660" w:rsidRDefault="00CD3681" w:rsidP="00CD3681">
            <w:pPr>
              <w:jc w:val="both"/>
              <w:rPr>
                <w:rFonts w:ascii="Times New Roman" w:hAnsi="Times New Roman" w:cs="Times New Roman"/>
              </w:rPr>
            </w:pPr>
            <w:r>
              <w:rPr>
                <w:rFonts w:ascii="Times New Roman" w:hAnsi="Times New Roman" w:cs="Times New Roman"/>
              </w:rPr>
              <w:t>113</w:t>
            </w:r>
            <w:r w:rsidR="0051308B">
              <w:rPr>
                <w:rFonts w:ascii="Times New Roman" w:hAnsi="Times New Roman" w:cs="Times New Roman"/>
              </w:rPr>
              <w:t>,</w:t>
            </w:r>
            <w:r>
              <w:rPr>
                <w:rFonts w:ascii="Times New Roman" w:hAnsi="Times New Roman" w:cs="Times New Roman"/>
              </w:rPr>
              <w:t>6</w:t>
            </w:r>
          </w:p>
        </w:tc>
      </w:tr>
      <w:tr w:rsidR="00686B57" w:rsidRPr="005652AF" w:rsidTr="00686B57">
        <w:tc>
          <w:tcPr>
            <w:tcW w:w="1280" w:type="dxa"/>
          </w:tcPr>
          <w:p w:rsidR="00686B57" w:rsidRPr="00B14660" w:rsidRDefault="00686B57" w:rsidP="00686B57">
            <w:pPr>
              <w:jc w:val="both"/>
              <w:rPr>
                <w:rFonts w:ascii="Times New Roman" w:hAnsi="Times New Roman" w:cs="Times New Roman"/>
              </w:rPr>
            </w:pPr>
            <w:r>
              <w:rPr>
                <w:rFonts w:ascii="Times New Roman" w:hAnsi="Times New Roman" w:cs="Times New Roman"/>
              </w:rPr>
              <w:t>O1OSCE01</w:t>
            </w:r>
          </w:p>
        </w:tc>
        <w:tc>
          <w:tcPr>
            <w:tcW w:w="2388" w:type="dxa"/>
          </w:tcPr>
          <w:p w:rsidR="00686B57" w:rsidRPr="00B14660" w:rsidRDefault="00686B57" w:rsidP="00686B57">
            <w:pPr>
              <w:jc w:val="both"/>
              <w:rPr>
                <w:rFonts w:ascii="Times New Roman" w:hAnsi="Times New Roman" w:cs="Times New Roman"/>
              </w:rPr>
            </w:pPr>
            <w:r>
              <w:rPr>
                <w:rFonts w:ascii="Times New Roman" w:hAnsi="Times New Roman" w:cs="Times New Roman"/>
              </w:rPr>
              <w:t>Ostravice</w:t>
            </w:r>
          </w:p>
        </w:tc>
        <w:tc>
          <w:tcPr>
            <w:tcW w:w="1973" w:type="dxa"/>
          </w:tcPr>
          <w:p w:rsidR="00686B57" w:rsidRPr="00B14660" w:rsidRDefault="0060454B" w:rsidP="00686B57">
            <w:pPr>
              <w:jc w:val="both"/>
              <w:rPr>
                <w:rFonts w:ascii="Times New Roman" w:hAnsi="Times New Roman" w:cs="Times New Roman"/>
              </w:rPr>
            </w:pPr>
            <w:r>
              <w:rPr>
                <w:rFonts w:ascii="Times New Roman" w:hAnsi="Times New Roman" w:cs="Times New Roman"/>
              </w:rPr>
              <w:t>Frýdek-Místek</w:t>
            </w:r>
          </w:p>
        </w:tc>
        <w:tc>
          <w:tcPr>
            <w:tcW w:w="1461" w:type="dxa"/>
          </w:tcPr>
          <w:p w:rsidR="00686B57" w:rsidRPr="00B14660" w:rsidRDefault="00686B57" w:rsidP="00686B57">
            <w:pPr>
              <w:jc w:val="both"/>
              <w:rPr>
                <w:rFonts w:ascii="Times New Roman" w:hAnsi="Times New Roman" w:cs="Times New Roman"/>
              </w:rPr>
            </w:pPr>
            <w:r>
              <w:rPr>
                <w:rFonts w:ascii="Times New Roman" w:hAnsi="Times New Roman" w:cs="Times New Roman"/>
              </w:rPr>
              <w:t>435</w:t>
            </w:r>
          </w:p>
        </w:tc>
        <w:tc>
          <w:tcPr>
            <w:tcW w:w="1198" w:type="dxa"/>
          </w:tcPr>
          <w:p w:rsidR="00686B57" w:rsidRPr="00B14660" w:rsidRDefault="00686B57" w:rsidP="00686B57">
            <w:pPr>
              <w:jc w:val="both"/>
              <w:rPr>
                <w:rFonts w:ascii="Times New Roman" w:hAnsi="Times New Roman" w:cs="Times New Roman"/>
              </w:rPr>
            </w:pPr>
            <w:r>
              <w:rPr>
                <w:rFonts w:ascii="Times New Roman" w:hAnsi="Times New Roman" w:cs="Times New Roman"/>
              </w:rPr>
              <w:t>18</w:t>
            </w:r>
            <w:r w:rsidRPr="00B14660">
              <w:rPr>
                <w:rFonts w:ascii="Times New Roman" w:hAnsi="Times New Roman" w:cs="Times New Roman"/>
              </w:rPr>
              <w:t>.</w:t>
            </w:r>
            <w:r>
              <w:rPr>
                <w:rFonts w:ascii="Times New Roman" w:hAnsi="Times New Roman" w:cs="Times New Roman"/>
              </w:rPr>
              <w:t>7</w:t>
            </w:r>
            <w:r w:rsidRPr="00B14660">
              <w:rPr>
                <w:rFonts w:ascii="Times New Roman" w:hAnsi="Times New Roman" w:cs="Times New Roman"/>
              </w:rPr>
              <w:t>.</w:t>
            </w:r>
          </w:p>
        </w:tc>
        <w:tc>
          <w:tcPr>
            <w:tcW w:w="1224" w:type="dxa"/>
          </w:tcPr>
          <w:p w:rsidR="00686B57" w:rsidRPr="00B14660" w:rsidRDefault="00686B57" w:rsidP="00686B57">
            <w:pPr>
              <w:jc w:val="both"/>
              <w:rPr>
                <w:rFonts w:ascii="Times New Roman" w:hAnsi="Times New Roman" w:cs="Times New Roman"/>
              </w:rPr>
            </w:pPr>
            <w:r>
              <w:rPr>
                <w:rFonts w:ascii="Times New Roman" w:hAnsi="Times New Roman" w:cs="Times New Roman"/>
              </w:rPr>
              <w:t>99,4</w:t>
            </w:r>
          </w:p>
        </w:tc>
      </w:tr>
      <w:tr w:rsidR="00686B57" w:rsidRPr="005652AF" w:rsidTr="00686B57">
        <w:tc>
          <w:tcPr>
            <w:tcW w:w="1280" w:type="dxa"/>
          </w:tcPr>
          <w:p w:rsidR="00686B57" w:rsidRPr="00B14660" w:rsidRDefault="00686B57" w:rsidP="00686B57">
            <w:pPr>
              <w:jc w:val="both"/>
              <w:rPr>
                <w:rFonts w:ascii="Times New Roman" w:hAnsi="Times New Roman" w:cs="Times New Roman"/>
              </w:rPr>
            </w:pPr>
            <w:r>
              <w:rPr>
                <w:rFonts w:ascii="Times New Roman" w:hAnsi="Times New Roman" w:cs="Times New Roman"/>
              </w:rPr>
              <w:t>C1SRNI01</w:t>
            </w:r>
          </w:p>
        </w:tc>
        <w:tc>
          <w:tcPr>
            <w:tcW w:w="2388" w:type="dxa"/>
          </w:tcPr>
          <w:p w:rsidR="00686B57" w:rsidRPr="00B14660" w:rsidRDefault="00686B57" w:rsidP="00686B57">
            <w:pPr>
              <w:jc w:val="both"/>
              <w:rPr>
                <w:rFonts w:ascii="Times New Roman" w:hAnsi="Times New Roman" w:cs="Times New Roman"/>
              </w:rPr>
            </w:pPr>
            <w:r>
              <w:rPr>
                <w:rFonts w:ascii="Times New Roman" w:hAnsi="Times New Roman" w:cs="Times New Roman"/>
              </w:rPr>
              <w:t>Srní</w:t>
            </w:r>
          </w:p>
        </w:tc>
        <w:tc>
          <w:tcPr>
            <w:tcW w:w="1973" w:type="dxa"/>
          </w:tcPr>
          <w:p w:rsidR="00686B57" w:rsidRPr="00B14660" w:rsidRDefault="00686B57" w:rsidP="00686B57">
            <w:pPr>
              <w:jc w:val="both"/>
              <w:rPr>
                <w:rFonts w:ascii="Times New Roman" w:hAnsi="Times New Roman" w:cs="Times New Roman"/>
              </w:rPr>
            </w:pPr>
            <w:r>
              <w:rPr>
                <w:rFonts w:ascii="Times New Roman" w:hAnsi="Times New Roman" w:cs="Times New Roman"/>
              </w:rPr>
              <w:t>Klatovy</w:t>
            </w:r>
          </w:p>
        </w:tc>
        <w:tc>
          <w:tcPr>
            <w:tcW w:w="1461" w:type="dxa"/>
          </w:tcPr>
          <w:p w:rsidR="00686B57" w:rsidRPr="00B14660" w:rsidRDefault="00686B57" w:rsidP="00686B57">
            <w:pPr>
              <w:jc w:val="both"/>
              <w:rPr>
                <w:rFonts w:ascii="Times New Roman" w:hAnsi="Times New Roman" w:cs="Times New Roman"/>
              </w:rPr>
            </w:pPr>
            <w:r>
              <w:rPr>
                <w:rFonts w:ascii="Times New Roman" w:hAnsi="Times New Roman" w:cs="Times New Roman"/>
              </w:rPr>
              <w:t>857</w:t>
            </w:r>
          </w:p>
        </w:tc>
        <w:tc>
          <w:tcPr>
            <w:tcW w:w="1198" w:type="dxa"/>
          </w:tcPr>
          <w:p w:rsidR="00686B57" w:rsidRPr="00B14660" w:rsidRDefault="00686B57" w:rsidP="00686B57">
            <w:pPr>
              <w:jc w:val="both"/>
              <w:rPr>
                <w:rFonts w:ascii="Times New Roman" w:hAnsi="Times New Roman" w:cs="Times New Roman"/>
              </w:rPr>
            </w:pPr>
            <w:r>
              <w:rPr>
                <w:rFonts w:ascii="Times New Roman" w:hAnsi="Times New Roman" w:cs="Times New Roman"/>
              </w:rPr>
              <w:t>12. 6.</w:t>
            </w:r>
          </w:p>
        </w:tc>
        <w:tc>
          <w:tcPr>
            <w:tcW w:w="1224" w:type="dxa"/>
          </w:tcPr>
          <w:p w:rsidR="00686B57" w:rsidRPr="00B14660" w:rsidRDefault="00686B57" w:rsidP="00686B57">
            <w:pPr>
              <w:jc w:val="both"/>
              <w:rPr>
                <w:rFonts w:ascii="Times New Roman" w:hAnsi="Times New Roman" w:cs="Times New Roman"/>
              </w:rPr>
            </w:pPr>
            <w:r>
              <w:rPr>
                <w:rFonts w:ascii="Times New Roman" w:hAnsi="Times New Roman" w:cs="Times New Roman"/>
              </w:rPr>
              <w:t>98.9</w:t>
            </w:r>
          </w:p>
        </w:tc>
      </w:tr>
      <w:tr w:rsidR="00686B57" w:rsidRPr="005652AF" w:rsidTr="00686B57">
        <w:tc>
          <w:tcPr>
            <w:tcW w:w="1280" w:type="dxa"/>
          </w:tcPr>
          <w:p w:rsidR="00686B57" w:rsidRPr="00B14660" w:rsidRDefault="00686B57" w:rsidP="00686B57">
            <w:pPr>
              <w:jc w:val="both"/>
              <w:rPr>
                <w:rFonts w:ascii="Times New Roman" w:hAnsi="Times New Roman" w:cs="Times New Roman"/>
              </w:rPr>
            </w:pPr>
            <w:r>
              <w:rPr>
                <w:rFonts w:ascii="Times New Roman" w:hAnsi="Times New Roman" w:cs="Times New Roman"/>
              </w:rPr>
              <w:t>L1SPOR01</w:t>
            </w:r>
          </w:p>
        </w:tc>
        <w:tc>
          <w:tcPr>
            <w:tcW w:w="2388" w:type="dxa"/>
          </w:tcPr>
          <w:p w:rsidR="00686B57" w:rsidRPr="00B14660" w:rsidRDefault="00686B57" w:rsidP="00686B57">
            <w:pPr>
              <w:jc w:val="both"/>
              <w:rPr>
                <w:rFonts w:ascii="Times New Roman" w:hAnsi="Times New Roman" w:cs="Times New Roman"/>
              </w:rPr>
            </w:pPr>
            <w:r>
              <w:rPr>
                <w:rFonts w:ascii="Times New Roman" w:hAnsi="Times New Roman" w:cs="Times New Roman"/>
              </w:rPr>
              <w:t>Spálené Poříčí</w:t>
            </w:r>
          </w:p>
        </w:tc>
        <w:tc>
          <w:tcPr>
            <w:tcW w:w="1973" w:type="dxa"/>
          </w:tcPr>
          <w:p w:rsidR="00686B57" w:rsidRPr="00B14660" w:rsidRDefault="00686B57" w:rsidP="00686B57">
            <w:pPr>
              <w:rPr>
                <w:rFonts w:ascii="Times New Roman" w:hAnsi="Times New Roman" w:cs="Times New Roman"/>
              </w:rPr>
            </w:pPr>
            <w:r>
              <w:rPr>
                <w:rFonts w:ascii="Times New Roman" w:hAnsi="Times New Roman" w:cs="Times New Roman"/>
              </w:rPr>
              <w:t>Plzeň-jih</w:t>
            </w:r>
          </w:p>
        </w:tc>
        <w:tc>
          <w:tcPr>
            <w:tcW w:w="1461" w:type="dxa"/>
          </w:tcPr>
          <w:p w:rsidR="00686B57" w:rsidRPr="00B14660" w:rsidRDefault="00686B57" w:rsidP="00686B57">
            <w:pPr>
              <w:jc w:val="both"/>
              <w:rPr>
                <w:rFonts w:ascii="Times New Roman" w:hAnsi="Times New Roman" w:cs="Times New Roman"/>
              </w:rPr>
            </w:pPr>
            <w:r>
              <w:rPr>
                <w:rFonts w:ascii="Times New Roman" w:hAnsi="Times New Roman" w:cs="Times New Roman"/>
              </w:rPr>
              <w:t>420</w:t>
            </w:r>
          </w:p>
        </w:tc>
        <w:tc>
          <w:tcPr>
            <w:tcW w:w="1198" w:type="dxa"/>
          </w:tcPr>
          <w:p w:rsidR="00686B57" w:rsidRPr="00B14660" w:rsidRDefault="00686B57" w:rsidP="00686B57">
            <w:pPr>
              <w:jc w:val="both"/>
              <w:rPr>
                <w:rFonts w:ascii="Times New Roman" w:hAnsi="Times New Roman" w:cs="Times New Roman"/>
              </w:rPr>
            </w:pPr>
            <w:r>
              <w:rPr>
                <w:rFonts w:ascii="Times New Roman" w:hAnsi="Times New Roman" w:cs="Times New Roman"/>
              </w:rPr>
              <w:t>24. 5.</w:t>
            </w:r>
          </w:p>
        </w:tc>
        <w:tc>
          <w:tcPr>
            <w:tcW w:w="1224" w:type="dxa"/>
          </w:tcPr>
          <w:p w:rsidR="00686B57" w:rsidRPr="00B14660" w:rsidRDefault="00686B57" w:rsidP="00686B57">
            <w:pPr>
              <w:jc w:val="both"/>
              <w:rPr>
                <w:rFonts w:ascii="Times New Roman" w:hAnsi="Times New Roman" w:cs="Times New Roman"/>
              </w:rPr>
            </w:pPr>
            <w:r>
              <w:rPr>
                <w:rFonts w:ascii="Times New Roman" w:hAnsi="Times New Roman" w:cs="Times New Roman"/>
              </w:rPr>
              <w:t>94,2</w:t>
            </w:r>
          </w:p>
        </w:tc>
      </w:tr>
    </w:tbl>
    <w:p w:rsidR="00F475BF" w:rsidRPr="00B14660" w:rsidRDefault="00F475BF" w:rsidP="00B14660">
      <w:pPr>
        <w:jc w:val="both"/>
        <w:rPr>
          <w:rFonts w:ascii="Times New Roman" w:hAnsi="Times New Roman" w:cs="Times New Roman"/>
        </w:rPr>
      </w:pPr>
    </w:p>
    <w:p w:rsidR="00F475BF" w:rsidRPr="00B14660" w:rsidRDefault="00D93B3C" w:rsidP="00B14660">
      <w:pPr>
        <w:pStyle w:val="Bezmezer"/>
        <w:jc w:val="both"/>
        <w:rPr>
          <w:rFonts w:ascii="Times New Roman" w:eastAsia="MS Mincho" w:hAnsi="Times New Roman" w:cs="Times New Roman"/>
        </w:rPr>
      </w:pPr>
      <w:r>
        <w:rPr>
          <w:rFonts w:ascii="Times New Roman" w:eastAsia="MS Mincho" w:hAnsi="Times New Roman" w:cs="Times New Roman"/>
        </w:rPr>
        <w:t xml:space="preserve">Tab. 4 </w:t>
      </w:r>
      <w:r w:rsidR="006240E8" w:rsidRPr="00B14660">
        <w:rPr>
          <w:rFonts w:ascii="Times New Roman" w:eastAsia="MS Mincho" w:hAnsi="Times New Roman" w:cs="Times New Roman"/>
        </w:rPr>
        <w:t xml:space="preserve">Nejvyšší třídenní úhrn srážek </w:t>
      </w:r>
      <w:r>
        <w:rPr>
          <w:rFonts w:ascii="Times New Roman" w:eastAsia="MS Mincho" w:hAnsi="Times New Roman" w:cs="Times New Roman"/>
        </w:rPr>
        <w:t>[</w:t>
      </w:r>
      <w:r w:rsidR="006240E8" w:rsidRPr="00B14660">
        <w:rPr>
          <w:rFonts w:ascii="Times New Roman" w:eastAsia="MS Mincho" w:hAnsi="Times New Roman" w:cs="Times New Roman"/>
        </w:rPr>
        <w:t>mm</w:t>
      </w:r>
      <w:r>
        <w:rPr>
          <w:rFonts w:ascii="Times New Roman" w:eastAsia="MS Mincho" w:hAnsi="Times New Roman" w:cs="Times New Roman"/>
        </w:rPr>
        <w:t>]</w:t>
      </w:r>
      <w:r w:rsidR="006240E8" w:rsidRPr="00B14660">
        <w:rPr>
          <w:rFonts w:ascii="Times New Roman" w:eastAsia="MS Mincho" w:hAnsi="Times New Roman" w:cs="Times New Roman"/>
        </w:rPr>
        <w:t xml:space="preserve"> v roce 201</w:t>
      </w:r>
      <w:r w:rsidR="00460D54">
        <w:rPr>
          <w:rFonts w:ascii="Times New Roman" w:eastAsia="MS Mincho" w:hAnsi="Times New Roman" w:cs="Times New Roman"/>
        </w:rPr>
        <w:t>8</w:t>
      </w:r>
      <w:r w:rsidR="006240E8" w:rsidRPr="00B14660">
        <w:rPr>
          <w:rFonts w:ascii="Times New Roman" w:eastAsia="MS Mincho" w:hAnsi="Times New Roman" w:cs="Times New Roman"/>
        </w:rPr>
        <w:t>.</w:t>
      </w:r>
    </w:p>
    <w:p w:rsidR="00F475BF" w:rsidRPr="004519FE" w:rsidRDefault="00D93B3C" w:rsidP="00B14660">
      <w:pPr>
        <w:pStyle w:val="Bezmezer"/>
        <w:jc w:val="both"/>
        <w:rPr>
          <w:rFonts w:ascii="Times New Roman" w:eastAsia="MS Mincho" w:hAnsi="Times New Roman" w:cs="Times New Roman"/>
          <w:i/>
        </w:rPr>
      </w:pPr>
      <w:proofErr w:type="gramStart"/>
      <w:r w:rsidRPr="004519FE">
        <w:rPr>
          <w:rFonts w:ascii="Times New Roman" w:eastAsia="MS Mincho" w:hAnsi="Times New Roman" w:cs="Times New Roman"/>
          <w:i/>
        </w:rPr>
        <w:t>Table</w:t>
      </w:r>
      <w:proofErr w:type="gramEnd"/>
      <w:r w:rsidRPr="004519FE">
        <w:rPr>
          <w:rFonts w:ascii="Times New Roman" w:eastAsia="MS Mincho" w:hAnsi="Times New Roman" w:cs="Times New Roman"/>
          <w:i/>
        </w:rPr>
        <w:t xml:space="preserve"> 4. </w:t>
      </w:r>
      <w:proofErr w:type="spellStart"/>
      <w:r w:rsidR="006240E8" w:rsidRPr="004519FE">
        <w:rPr>
          <w:rFonts w:ascii="Times New Roman" w:eastAsia="MS Mincho" w:hAnsi="Times New Roman" w:cs="Times New Roman"/>
          <w:i/>
        </w:rPr>
        <w:t>The</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highest</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value</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of</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three</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days</w:t>
      </w:r>
      <w:proofErr w:type="spellEnd"/>
      <w:r w:rsidR="006240E8" w:rsidRPr="004519FE">
        <w:rPr>
          <w:rFonts w:ascii="Times New Roman" w:eastAsia="MS Mincho" w:hAnsi="Times New Roman" w:cs="Times New Roman"/>
          <w:i/>
        </w:rPr>
        <w:t xml:space="preserve"> sum </w:t>
      </w:r>
      <w:proofErr w:type="spellStart"/>
      <w:r w:rsidR="006240E8" w:rsidRPr="004519FE">
        <w:rPr>
          <w:rFonts w:ascii="Times New Roman" w:eastAsia="MS Mincho" w:hAnsi="Times New Roman" w:cs="Times New Roman"/>
          <w:i/>
        </w:rPr>
        <w:t>of</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precipitation</w:t>
      </w:r>
      <w:proofErr w:type="spellEnd"/>
      <w:r w:rsidR="006240E8" w:rsidRPr="004519FE">
        <w:rPr>
          <w:rFonts w:ascii="Times New Roman" w:eastAsia="MS Mincho" w:hAnsi="Times New Roman" w:cs="Times New Roman"/>
          <w:i/>
        </w:rPr>
        <w:t xml:space="preserve"> </w:t>
      </w:r>
      <w:r w:rsidRPr="004519FE">
        <w:rPr>
          <w:rFonts w:ascii="Times New Roman" w:eastAsia="MS Mincho" w:hAnsi="Times New Roman" w:cs="Times New Roman"/>
          <w:i/>
        </w:rPr>
        <w:t>[</w:t>
      </w:r>
      <w:r w:rsidR="006240E8" w:rsidRPr="004519FE">
        <w:rPr>
          <w:rFonts w:ascii="Times New Roman" w:eastAsia="MS Mincho" w:hAnsi="Times New Roman" w:cs="Times New Roman"/>
          <w:i/>
        </w:rPr>
        <w:t>mm</w:t>
      </w:r>
      <w:r w:rsidRPr="004519FE">
        <w:rPr>
          <w:rFonts w:ascii="Times New Roman" w:eastAsia="MS Mincho" w:hAnsi="Times New Roman" w:cs="Times New Roman"/>
          <w:i/>
        </w:rPr>
        <w:t>]</w:t>
      </w:r>
      <w:r w:rsidR="006240E8" w:rsidRPr="004519FE">
        <w:rPr>
          <w:rFonts w:ascii="Times New Roman" w:eastAsia="MS Mincho" w:hAnsi="Times New Roman" w:cs="Times New Roman"/>
          <w:i/>
        </w:rPr>
        <w:t xml:space="preserve"> in 201</w:t>
      </w:r>
      <w:r w:rsidR="00460D54">
        <w:rPr>
          <w:rFonts w:ascii="Times New Roman" w:eastAsia="MS Mincho" w:hAnsi="Times New Roman" w:cs="Times New Roman"/>
          <w:i/>
        </w:rPr>
        <w:t>8</w:t>
      </w:r>
      <w:r w:rsidR="006240E8" w:rsidRPr="004519FE">
        <w:rPr>
          <w:rFonts w:ascii="Times New Roman" w:eastAsia="MS Mincho" w:hAnsi="Times New Roman" w:cs="Times New Roman"/>
          <w:i/>
        </w:rPr>
        <w:t>.</w:t>
      </w:r>
    </w:p>
    <w:p w:rsidR="00F475BF" w:rsidRPr="00B14660" w:rsidRDefault="00F475BF" w:rsidP="00B14660">
      <w:pPr>
        <w:pStyle w:val="Bezmezer"/>
        <w:jc w:val="both"/>
        <w:rPr>
          <w:rFonts w:ascii="Times New Roman" w:hAnsi="Times New Roman" w:cs="Times New Roman"/>
          <w:shd w:val="clear" w:color="auto" w:fill="FFFFFF"/>
          <w:lang w:val="en-GB"/>
        </w:rPr>
      </w:pPr>
    </w:p>
    <w:tbl>
      <w:tblPr>
        <w:tblStyle w:val="Mkatabulky"/>
        <w:tblW w:w="9524" w:type="dxa"/>
        <w:tblLook w:val="04A0" w:firstRow="1" w:lastRow="0" w:firstColumn="1" w:lastColumn="0" w:noHBand="0" w:noVBand="1"/>
      </w:tblPr>
      <w:tblGrid>
        <w:gridCol w:w="1365"/>
        <w:gridCol w:w="2453"/>
        <w:gridCol w:w="1637"/>
        <w:gridCol w:w="1444"/>
        <w:gridCol w:w="1543"/>
        <w:gridCol w:w="1082"/>
      </w:tblGrid>
      <w:tr w:rsidR="00351EBD" w:rsidRPr="005652AF" w:rsidTr="00A9041E">
        <w:tc>
          <w:tcPr>
            <w:tcW w:w="1365"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ID stanice</w:t>
            </w:r>
          </w:p>
        </w:tc>
        <w:tc>
          <w:tcPr>
            <w:tcW w:w="2453"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Název</w:t>
            </w:r>
          </w:p>
        </w:tc>
        <w:tc>
          <w:tcPr>
            <w:tcW w:w="1637"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Okres</w:t>
            </w:r>
          </w:p>
        </w:tc>
        <w:tc>
          <w:tcPr>
            <w:tcW w:w="1444" w:type="dxa"/>
          </w:tcPr>
          <w:p w:rsidR="00F475BF" w:rsidRPr="00B14660" w:rsidRDefault="006240E8" w:rsidP="00B14660">
            <w:pPr>
              <w:jc w:val="both"/>
              <w:rPr>
                <w:rFonts w:ascii="Times New Roman" w:hAnsi="Times New Roman" w:cs="Times New Roman"/>
                <w:lang w:val="en-US"/>
              </w:rPr>
            </w:pPr>
            <w:proofErr w:type="spellStart"/>
            <w:r w:rsidRPr="00B14660">
              <w:rPr>
                <w:rFonts w:ascii="Times New Roman" w:hAnsi="Times New Roman" w:cs="Times New Roman"/>
              </w:rPr>
              <w:t>Nadm</w:t>
            </w:r>
            <w:proofErr w:type="spellEnd"/>
            <w:r w:rsidRPr="00B14660">
              <w:rPr>
                <w:rFonts w:ascii="Times New Roman" w:hAnsi="Times New Roman" w:cs="Times New Roman"/>
              </w:rPr>
              <w:t xml:space="preserve">. výška </w:t>
            </w:r>
            <w:r w:rsidRPr="00B14660">
              <w:rPr>
                <w:rFonts w:ascii="Times New Roman" w:hAnsi="Times New Roman" w:cs="Times New Roman"/>
                <w:lang w:val="en-US"/>
              </w:rPr>
              <w:t>[m n. m.]</w:t>
            </w:r>
          </w:p>
        </w:tc>
        <w:tc>
          <w:tcPr>
            <w:tcW w:w="1543"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Datum</w:t>
            </w:r>
          </w:p>
        </w:tc>
        <w:tc>
          <w:tcPr>
            <w:tcW w:w="1082"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 xml:space="preserve">Úhrn </w:t>
            </w:r>
            <w:r w:rsidRPr="00B14660">
              <w:rPr>
                <w:rFonts w:ascii="Times New Roman" w:hAnsi="Times New Roman" w:cs="Times New Roman"/>
                <w:lang w:val="en-US"/>
              </w:rPr>
              <w:t>[mm]</w:t>
            </w:r>
          </w:p>
        </w:tc>
      </w:tr>
      <w:tr w:rsidR="00281C9A" w:rsidRPr="005652AF" w:rsidTr="00A9041E">
        <w:tc>
          <w:tcPr>
            <w:tcW w:w="1365" w:type="dxa"/>
          </w:tcPr>
          <w:p w:rsidR="00281C9A" w:rsidRPr="00B14660" w:rsidRDefault="0098348C" w:rsidP="00B14660">
            <w:pPr>
              <w:jc w:val="both"/>
              <w:rPr>
                <w:rFonts w:ascii="Times New Roman" w:hAnsi="Times New Roman" w:cs="Times New Roman"/>
              </w:rPr>
            </w:pPr>
            <w:r>
              <w:rPr>
                <w:rFonts w:ascii="Times New Roman" w:hAnsi="Times New Roman" w:cs="Times New Roman"/>
              </w:rPr>
              <w:t>O1LYSA01</w:t>
            </w:r>
          </w:p>
        </w:tc>
        <w:tc>
          <w:tcPr>
            <w:tcW w:w="2453" w:type="dxa"/>
          </w:tcPr>
          <w:p w:rsidR="00281C9A" w:rsidRPr="00B14660" w:rsidRDefault="0098348C" w:rsidP="00F16A9F">
            <w:pPr>
              <w:jc w:val="both"/>
              <w:rPr>
                <w:rFonts w:ascii="Times New Roman" w:hAnsi="Times New Roman" w:cs="Times New Roman"/>
              </w:rPr>
            </w:pPr>
            <w:r>
              <w:rPr>
                <w:rFonts w:ascii="Times New Roman" w:hAnsi="Times New Roman" w:cs="Times New Roman"/>
              </w:rPr>
              <w:t>Lysá hora</w:t>
            </w:r>
          </w:p>
        </w:tc>
        <w:tc>
          <w:tcPr>
            <w:tcW w:w="1637" w:type="dxa"/>
          </w:tcPr>
          <w:p w:rsidR="00281C9A" w:rsidRPr="00B14660" w:rsidRDefault="0060454B" w:rsidP="00F16A9F">
            <w:pPr>
              <w:jc w:val="both"/>
              <w:rPr>
                <w:rFonts w:ascii="Times New Roman" w:hAnsi="Times New Roman" w:cs="Times New Roman"/>
              </w:rPr>
            </w:pPr>
            <w:r>
              <w:rPr>
                <w:rFonts w:ascii="Times New Roman" w:hAnsi="Times New Roman" w:cs="Times New Roman"/>
              </w:rPr>
              <w:t>Frýdek-Místek</w:t>
            </w:r>
          </w:p>
        </w:tc>
        <w:tc>
          <w:tcPr>
            <w:tcW w:w="1444" w:type="dxa"/>
          </w:tcPr>
          <w:p w:rsidR="00281C9A" w:rsidRPr="00B14660" w:rsidRDefault="00686B57" w:rsidP="00F16A9F">
            <w:pPr>
              <w:jc w:val="both"/>
              <w:rPr>
                <w:rFonts w:ascii="Times New Roman" w:hAnsi="Times New Roman" w:cs="Times New Roman"/>
              </w:rPr>
            </w:pPr>
            <w:r>
              <w:rPr>
                <w:rFonts w:ascii="Times New Roman" w:hAnsi="Times New Roman" w:cs="Times New Roman"/>
              </w:rPr>
              <w:t>1322</w:t>
            </w:r>
          </w:p>
        </w:tc>
        <w:tc>
          <w:tcPr>
            <w:tcW w:w="1543" w:type="dxa"/>
          </w:tcPr>
          <w:p w:rsidR="00281C9A" w:rsidRPr="00B14660" w:rsidRDefault="0098348C" w:rsidP="0098348C">
            <w:pPr>
              <w:jc w:val="both"/>
              <w:rPr>
                <w:rFonts w:ascii="Times New Roman" w:hAnsi="Times New Roman" w:cs="Times New Roman"/>
              </w:rPr>
            </w:pPr>
            <w:proofErr w:type="gramStart"/>
            <w:r>
              <w:rPr>
                <w:rFonts w:ascii="Times New Roman" w:hAnsi="Times New Roman" w:cs="Times New Roman"/>
              </w:rPr>
              <w:t>1</w:t>
            </w:r>
            <w:r w:rsidR="004E7E69">
              <w:rPr>
                <w:rFonts w:ascii="Times New Roman" w:hAnsi="Times New Roman" w:cs="Times New Roman"/>
              </w:rPr>
              <w:t>7</w:t>
            </w:r>
            <w:r w:rsidR="00281C9A">
              <w:rPr>
                <w:rFonts w:ascii="Times New Roman" w:hAnsi="Times New Roman" w:cs="Times New Roman"/>
              </w:rPr>
              <w:t>.</w:t>
            </w:r>
            <w:r w:rsidR="00281C9A" w:rsidRPr="00B14660">
              <w:rPr>
                <w:rFonts w:ascii="Times New Roman" w:hAnsi="Times New Roman" w:cs="Times New Roman"/>
              </w:rPr>
              <w:t>–</w:t>
            </w:r>
            <w:r>
              <w:rPr>
                <w:rFonts w:ascii="Times New Roman" w:hAnsi="Times New Roman" w:cs="Times New Roman"/>
              </w:rPr>
              <w:t>1</w:t>
            </w:r>
            <w:r w:rsidR="004E7E69">
              <w:rPr>
                <w:rFonts w:ascii="Times New Roman" w:hAnsi="Times New Roman" w:cs="Times New Roman"/>
              </w:rPr>
              <w:t>9</w:t>
            </w:r>
            <w:proofErr w:type="gramEnd"/>
            <w:r w:rsidR="00281C9A" w:rsidRPr="00B14660">
              <w:rPr>
                <w:rFonts w:ascii="Times New Roman" w:hAnsi="Times New Roman" w:cs="Times New Roman"/>
              </w:rPr>
              <w:t xml:space="preserve">. </w:t>
            </w:r>
            <w:r>
              <w:rPr>
                <w:rFonts w:ascii="Times New Roman" w:hAnsi="Times New Roman" w:cs="Times New Roman"/>
              </w:rPr>
              <w:t>7</w:t>
            </w:r>
            <w:r w:rsidR="00281C9A" w:rsidRPr="00B14660">
              <w:rPr>
                <w:rFonts w:ascii="Times New Roman" w:hAnsi="Times New Roman" w:cs="Times New Roman"/>
              </w:rPr>
              <w:t>.</w:t>
            </w:r>
          </w:p>
        </w:tc>
        <w:tc>
          <w:tcPr>
            <w:tcW w:w="1082" w:type="dxa"/>
          </w:tcPr>
          <w:p w:rsidR="00281C9A" w:rsidRPr="00B14660" w:rsidRDefault="0098348C" w:rsidP="0098348C">
            <w:pPr>
              <w:jc w:val="both"/>
              <w:rPr>
                <w:rFonts w:ascii="Times New Roman" w:hAnsi="Times New Roman" w:cs="Times New Roman"/>
              </w:rPr>
            </w:pPr>
            <w:r>
              <w:rPr>
                <w:rFonts w:ascii="Times New Roman" w:hAnsi="Times New Roman" w:cs="Times New Roman"/>
              </w:rPr>
              <w:t>230</w:t>
            </w:r>
            <w:r w:rsidR="00281C9A" w:rsidRPr="00B14660">
              <w:rPr>
                <w:rFonts w:ascii="Times New Roman" w:hAnsi="Times New Roman" w:cs="Times New Roman"/>
              </w:rPr>
              <w:t>,</w:t>
            </w:r>
            <w:r>
              <w:rPr>
                <w:rFonts w:ascii="Times New Roman" w:hAnsi="Times New Roman" w:cs="Times New Roman"/>
              </w:rPr>
              <w:t>0</w:t>
            </w:r>
          </w:p>
        </w:tc>
      </w:tr>
      <w:tr w:rsidR="00686B57" w:rsidRPr="005652AF" w:rsidTr="00A9041E">
        <w:tc>
          <w:tcPr>
            <w:tcW w:w="1365" w:type="dxa"/>
          </w:tcPr>
          <w:p w:rsidR="00686B57" w:rsidRPr="00B14660" w:rsidRDefault="00686B57" w:rsidP="00686B57">
            <w:pPr>
              <w:jc w:val="both"/>
              <w:rPr>
                <w:rFonts w:ascii="Times New Roman" w:hAnsi="Times New Roman" w:cs="Times New Roman"/>
              </w:rPr>
            </w:pPr>
            <w:r>
              <w:rPr>
                <w:rFonts w:ascii="Times New Roman" w:hAnsi="Times New Roman" w:cs="Times New Roman"/>
              </w:rPr>
              <w:t>O1NYFI01</w:t>
            </w:r>
          </w:p>
        </w:tc>
        <w:tc>
          <w:tcPr>
            <w:tcW w:w="2453" w:type="dxa"/>
          </w:tcPr>
          <w:p w:rsidR="00686B57" w:rsidRPr="00B14660" w:rsidRDefault="00686B57" w:rsidP="00686B57">
            <w:pPr>
              <w:jc w:val="both"/>
              <w:rPr>
                <w:rFonts w:ascii="Times New Roman" w:hAnsi="Times New Roman" w:cs="Times New Roman"/>
              </w:rPr>
            </w:pPr>
            <w:r>
              <w:rPr>
                <w:rFonts w:ascii="Times New Roman" w:hAnsi="Times New Roman" w:cs="Times New Roman"/>
              </w:rPr>
              <w:t>Nýdek, Filipka</w:t>
            </w:r>
          </w:p>
        </w:tc>
        <w:tc>
          <w:tcPr>
            <w:tcW w:w="1637" w:type="dxa"/>
          </w:tcPr>
          <w:p w:rsidR="00686B57" w:rsidRPr="00B14660" w:rsidRDefault="0060454B" w:rsidP="00686B57">
            <w:pPr>
              <w:jc w:val="both"/>
              <w:rPr>
                <w:rFonts w:ascii="Times New Roman" w:hAnsi="Times New Roman" w:cs="Times New Roman"/>
              </w:rPr>
            </w:pPr>
            <w:r>
              <w:rPr>
                <w:rFonts w:ascii="Times New Roman" w:hAnsi="Times New Roman" w:cs="Times New Roman"/>
              </w:rPr>
              <w:t>Frýdek-Místek</w:t>
            </w:r>
          </w:p>
        </w:tc>
        <w:tc>
          <w:tcPr>
            <w:tcW w:w="1444" w:type="dxa"/>
          </w:tcPr>
          <w:p w:rsidR="00686B57" w:rsidRPr="00B14660" w:rsidRDefault="00686B57" w:rsidP="00686B57">
            <w:pPr>
              <w:jc w:val="both"/>
              <w:rPr>
                <w:rFonts w:ascii="Times New Roman" w:hAnsi="Times New Roman" w:cs="Times New Roman"/>
              </w:rPr>
            </w:pPr>
            <w:r>
              <w:rPr>
                <w:rFonts w:ascii="Times New Roman" w:hAnsi="Times New Roman" w:cs="Times New Roman"/>
              </w:rPr>
              <w:t>745</w:t>
            </w:r>
          </w:p>
        </w:tc>
        <w:tc>
          <w:tcPr>
            <w:tcW w:w="1543" w:type="dxa"/>
          </w:tcPr>
          <w:p w:rsidR="00686B57" w:rsidRPr="00B14660" w:rsidRDefault="00686B57" w:rsidP="00686B57">
            <w:pPr>
              <w:jc w:val="both"/>
              <w:rPr>
                <w:rFonts w:ascii="Times New Roman" w:hAnsi="Times New Roman" w:cs="Times New Roman"/>
              </w:rPr>
            </w:pPr>
            <w:proofErr w:type="gramStart"/>
            <w:r>
              <w:rPr>
                <w:rFonts w:ascii="Times New Roman" w:hAnsi="Times New Roman" w:cs="Times New Roman"/>
              </w:rPr>
              <w:t>17.</w:t>
            </w:r>
            <w:r w:rsidRPr="00B14660">
              <w:rPr>
                <w:rFonts w:ascii="Times New Roman" w:hAnsi="Times New Roman" w:cs="Times New Roman"/>
              </w:rPr>
              <w:t>–</w:t>
            </w:r>
            <w:r>
              <w:rPr>
                <w:rFonts w:ascii="Times New Roman" w:hAnsi="Times New Roman" w:cs="Times New Roman"/>
              </w:rPr>
              <w:t>19</w:t>
            </w:r>
            <w:proofErr w:type="gramEnd"/>
            <w:r w:rsidRPr="00B14660">
              <w:rPr>
                <w:rFonts w:ascii="Times New Roman" w:hAnsi="Times New Roman" w:cs="Times New Roman"/>
              </w:rPr>
              <w:t xml:space="preserve">. </w:t>
            </w:r>
            <w:r>
              <w:rPr>
                <w:rFonts w:ascii="Times New Roman" w:hAnsi="Times New Roman" w:cs="Times New Roman"/>
              </w:rPr>
              <w:t>7</w:t>
            </w:r>
            <w:r w:rsidRPr="00B14660">
              <w:rPr>
                <w:rFonts w:ascii="Times New Roman" w:hAnsi="Times New Roman" w:cs="Times New Roman"/>
              </w:rPr>
              <w:t>.</w:t>
            </w:r>
          </w:p>
        </w:tc>
        <w:tc>
          <w:tcPr>
            <w:tcW w:w="1082" w:type="dxa"/>
          </w:tcPr>
          <w:p w:rsidR="00686B57" w:rsidRPr="00B14660" w:rsidRDefault="00686B57" w:rsidP="00686B57">
            <w:pPr>
              <w:jc w:val="both"/>
              <w:rPr>
                <w:rFonts w:ascii="Times New Roman" w:hAnsi="Times New Roman" w:cs="Times New Roman"/>
              </w:rPr>
            </w:pPr>
            <w:r>
              <w:rPr>
                <w:rFonts w:ascii="Times New Roman" w:hAnsi="Times New Roman" w:cs="Times New Roman"/>
              </w:rPr>
              <w:t>198,3</w:t>
            </w:r>
          </w:p>
        </w:tc>
      </w:tr>
      <w:tr w:rsidR="00686B57" w:rsidRPr="005652AF" w:rsidTr="00A9041E">
        <w:tc>
          <w:tcPr>
            <w:tcW w:w="1365" w:type="dxa"/>
          </w:tcPr>
          <w:p w:rsidR="00686B57" w:rsidRPr="00B14660" w:rsidRDefault="00686B57" w:rsidP="00686B57">
            <w:pPr>
              <w:jc w:val="both"/>
              <w:rPr>
                <w:rFonts w:ascii="Times New Roman" w:hAnsi="Times New Roman" w:cs="Times New Roman"/>
              </w:rPr>
            </w:pPr>
            <w:r>
              <w:rPr>
                <w:rFonts w:ascii="Times New Roman" w:hAnsi="Times New Roman" w:cs="Times New Roman"/>
              </w:rPr>
              <w:t>O1HOLO01</w:t>
            </w:r>
          </w:p>
        </w:tc>
        <w:tc>
          <w:tcPr>
            <w:tcW w:w="2453" w:type="dxa"/>
          </w:tcPr>
          <w:p w:rsidR="00686B57" w:rsidRPr="00B14660" w:rsidRDefault="00686B57" w:rsidP="00686B57">
            <w:pPr>
              <w:jc w:val="both"/>
              <w:rPr>
                <w:rFonts w:ascii="Times New Roman" w:hAnsi="Times New Roman" w:cs="Times New Roman"/>
              </w:rPr>
            </w:pPr>
            <w:r>
              <w:rPr>
                <w:rFonts w:ascii="Times New Roman" w:hAnsi="Times New Roman" w:cs="Times New Roman"/>
              </w:rPr>
              <w:t>Horní Lomná</w:t>
            </w:r>
          </w:p>
        </w:tc>
        <w:tc>
          <w:tcPr>
            <w:tcW w:w="1637" w:type="dxa"/>
          </w:tcPr>
          <w:p w:rsidR="00686B57" w:rsidRPr="00B14660" w:rsidRDefault="0060454B" w:rsidP="00686B57">
            <w:pPr>
              <w:jc w:val="both"/>
              <w:rPr>
                <w:rFonts w:ascii="Times New Roman" w:hAnsi="Times New Roman" w:cs="Times New Roman"/>
              </w:rPr>
            </w:pPr>
            <w:r>
              <w:rPr>
                <w:rFonts w:ascii="Times New Roman" w:hAnsi="Times New Roman" w:cs="Times New Roman"/>
              </w:rPr>
              <w:t>Frýdek-Místek</w:t>
            </w:r>
          </w:p>
        </w:tc>
        <w:tc>
          <w:tcPr>
            <w:tcW w:w="1444" w:type="dxa"/>
          </w:tcPr>
          <w:p w:rsidR="00686B57" w:rsidRPr="00B14660" w:rsidRDefault="00686B57" w:rsidP="00686B57">
            <w:pPr>
              <w:jc w:val="both"/>
              <w:rPr>
                <w:rFonts w:ascii="Times New Roman" w:hAnsi="Times New Roman" w:cs="Times New Roman"/>
              </w:rPr>
            </w:pPr>
            <w:r>
              <w:rPr>
                <w:rFonts w:ascii="Times New Roman" w:hAnsi="Times New Roman" w:cs="Times New Roman"/>
              </w:rPr>
              <w:t>582</w:t>
            </w:r>
          </w:p>
        </w:tc>
        <w:tc>
          <w:tcPr>
            <w:tcW w:w="1543" w:type="dxa"/>
          </w:tcPr>
          <w:p w:rsidR="00686B57" w:rsidRPr="00B14660" w:rsidRDefault="00686B57" w:rsidP="00686B57">
            <w:pPr>
              <w:jc w:val="both"/>
              <w:rPr>
                <w:rFonts w:ascii="Times New Roman" w:hAnsi="Times New Roman" w:cs="Times New Roman"/>
              </w:rPr>
            </w:pPr>
            <w:proofErr w:type="gramStart"/>
            <w:r>
              <w:rPr>
                <w:rFonts w:ascii="Times New Roman" w:hAnsi="Times New Roman" w:cs="Times New Roman"/>
              </w:rPr>
              <w:t>17.</w:t>
            </w:r>
            <w:r w:rsidRPr="00B14660">
              <w:rPr>
                <w:rFonts w:ascii="Times New Roman" w:hAnsi="Times New Roman" w:cs="Times New Roman"/>
              </w:rPr>
              <w:t>–</w:t>
            </w:r>
            <w:r>
              <w:rPr>
                <w:rFonts w:ascii="Times New Roman" w:hAnsi="Times New Roman" w:cs="Times New Roman"/>
              </w:rPr>
              <w:t>19</w:t>
            </w:r>
            <w:proofErr w:type="gramEnd"/>
            <w:r w:rsidRPr="00B14660">
              <w:rPr>
                <w:rFonts w:ascii="Times New Roman" w:hAnsi="Times New Roman" w:cs="Times New Roman"/>
              </w:rPr>
              <w:t xml:space="preserve">. </w:t>
            </w:r>
            <w:r>
              <w:rPr>
                <w:rFonts w:ascii="Times New Roman" w:hAnsi="Times New Roman" w:cs="Times New Roman"/>
              </w:rPr>
              <w:t>7</w:t>
            </w:r>
            <w:r w:rsidRPr="00B14660">
              <w:rPr>
                <w:rFonts w:ascii="Times New Roman" w:hAnsi="Times New Roman" w:cs="Times New Roman"/>
              </w:rPr>
              <w:t>.</w:t>
            </w:r>
          </w:p>
        </w:tc>
        <w:tc>
          <w:tcPr>
            <w:tcW w:w="1082" w:type="dxa"/>
          </w:tcPr>
          <w:p w:rsidR="00686B57" w:rsidRPr="00B14660" w:rsidRDefault="00686B57" w:rsidP="00686B57">
            <w:pPr>
              <w:jc w:val="both"/>
              <w:rPr>
                <w:rFonts w:ascii="Times New Roman" w:hAnsi="Times New Roman" w:cs="Times New Roman"/>
              </w:rPr>
            </w:pPr>
            <w:r>
              <w:rPr>
                <w:rFonts w:ascii="Times New Roman" w:hAnsi="Times New Roman" w:cs="Times New Roman"/>
              </w:rPr>
              <w:t>118,9</w:t>
            </w:r>
          </w:p>
        </w:tc>
      </w:tr>
      <w:tr w:rsidR="00686B57" w:rsidRPr="005652AF" w:rsidTr="00A9041E">
        <w:tc>
          <w:tcPr>
            <w:tcW w:w="1365" w:type="dxa"/>
          </w:tcPr>
          <w:p w:rsidR="00686B57" w:rsidRPr="00B14660" w:rsidRDefault="00686B57" w:rsidP="00686B57">
            <w:pPr>
              <w:jc w:val="both"/>
              <w:rPr>
                <w:rFonts w:ascii="Times New Roman" w:hAnsi="Times New Roman" w:cs="Times New Roman"/>
              </w:rPr>
            </w:pPr>
            <w:r>
              <w:rPr>
                <w:rFonts w:ascii="Times New Roman" w:hAnsi="Times New Roman" w:cs="Times New Roman"/>
              </w:rPr>
              <w:t>L3KLIN01</w:t>
            </w:r>
          </w:p>
        </w:tc>
        <w:tc>
          <w:tcPr>
            <w:tcW w:w="2453" w:type="dxa"/>
          </w:tcPr>
          <w:p w:rsidR="00686B57" w:rsidRPr="00B14660" w:rsidRDefault="00686B57" w:rsidP="00686B57">
            <w:pPr>
              <w:jc w:val="both"/>
              <w:rPr>
                <w:rFonts w:ascii="Times New Roman" w:hAnsi="Times New Roman" w:cs="Times New Roman"/>
              </w:rPr>
            </w:pPr>
            <w:r>
              <w:rPr>
                <w:rFonts w:ascii="Times New Roman" w:hAnsi="Times New Roman" w:cs="Times New Roman"/>
              </w:rPr>
              <w:t>Klínovec</w:t>
            </w:r>
          </w:p>
        </w:tc>
        <w:tc>
          <w:tcPr>
            <w:tcW w:w="1637" w:type="dxa"/>
          </w:tcPr>
          <w:p w:rsidR="00686B57" w:rsidRPr="00B14660" w:rsidRDefault="00686B57" w:rsidP="00686B57">
            <w:pPr>
              <w:jc w:val="both"/>
              <w:rPr>
                <w:rFonts w:ascii="Times New Roman" w:hAnsi="Times New Roman" w:cs="Times New Roman"/>
              </w:rPr>
            </w:pPr>
            <w:r>
              <w:rPr>
                <w:rFonts w:ascii="Times New Roman" w:hAnsi="Times New Roman" w:cs="Times New Roman"/>
              </w:rPr>
              <w:t>Karlovy Vary</w:t>
            </w:r>
          </w:p>
        </w:tc>
        <w:tc>
          <w:tcPr>
            <w:tcW w:w="1444" w:type="dxa"/>
          </w:tcPr>
          <w:p w:rsidR="00686B57" w:rsidRPr="00B649B6" w:rsidRDefault="00B649B6" w:rsidP="00686B57">
            <w:pPr>
              <w:jc w:val="both"/>
              <w:rPr>
                <w:rFonts w:ascii="Times New Roman" w:hAnsi="Times New Roman" w:cs="Times New Roman"/>
                <w:lang w:val="en-US"/>
              </w:rPr>
            </w:pPr>
            <w:r>
              <w:rPr>
                <w:rFonts w:ascii="Times New Roman" w:hAnsi="Times New Roman" w:cs="Times New Roman"/>
                <w:lang w:val="en-US"/>
              </w:rPr>
              <w:t>1236</w:t>
            </w:r>
          </w:p>
        </w:tc>
        <w:tc>
          <w:tcPr>
            <w:tcW w:w="1543" w:type="dxa"/>
          </w:tcPr>
          <w:p w:rsidR="00686B57" w:rsidRPr="00B14660" w:rsidRDefault="00686B57" w:rsidP="00686B57">
            <w:pPr>
              <w:jc w:val="both"/>
              <w:rPr>
                <w:rFonts w:ascii="Times New Roman" w:hAnsi="Times New Roman" w:cs="Times New Roman"/>
              </w:rPr>
            </w:pPr>
            <w:proofErr w:type="gramStart"/>
            <w:r>
              <w:rPr>
                <w:rFonts w:ascii="Times New Roman" w:hAnsi="Times New Roman" w:cs="Times New Roman"/>
              </w:rPr>
              <w:t>10.</w:t>
            </w:r>
            <w:r w:rsidRPr="00B14660">
              <w:rPr>
                <w:rFonts w:ascii="Times New Roman" w:hAnsi="Times New Roman" w:cs="Times New Roman"/>
              </w:rPr>
              <w:t>–</w:t>
            </w:r>
            <w:r>
              <w:rPr>
                <w:rFonts w:ascii="Times New Roman" w:hAnsi="Times New Roman" w:cs="Times New Roman"/>
              </w:rPr>
              <w:t>12</w:t>
            </w:r>
            <w:proofErr w:type="gramEnd"/>
            <w:r w:rsidRPr="00B14660">
              <w:rPr>
                <w:rFonts w:ascii="Times New Roman" w:hAnsi="Times New Roman" w:cs="Times New Roman"/>
              </w:rPr>
              <w:t xml:space="preserve">. </w:t>
            </w:r>
            <w:r>
              <w:rPr>
                <w:rFonts w:ascii="Times New Roman" w:hAnsi="Times New Roman" w:cs="Times New Roman"/>
              </w:rPr>
              <w:t>6</w:t>
            </w:r>
            <w:r w:rsidRPr="00B14660">
              <w:rPr>
                <w:rFonts w:ascii="Times New Roman" w:hAnsi="Times New Roman" w:cs="Times New Roman"/>
              </w:rPr>
              <w:t>.</w:t>
            </w:r>
          </w:p>
        </w:tc>
        <w:tc>
          <w:tcPr>
            <w:tcW w:w="1082" w:type="dxa"/>
          </w:tcPr>
          <w:p w:rsidR="00686B57" w:rsidRPr="00B14660" w:rsidRDefault="00686B57" w:rsidP="00686B57">
            <w:pPr>
              <w:jc w:val="both"/>
              <w:rPr>
                <w:rFonts w:ascii="Times New Roman" w:hAnsi="Times New Roman" w:cs="Times New Roman"/>
              </w:rPr>
            </w:pPr>
            <w:r>
              <w:rPr>
                <w:rFonts w:ascii="Times New Roman" w:hAnsi="Times New Roman" w:cs="Times New Roman"/>
              </w:rPr>
              <w:t>115,8</w:t>
            </w:r>
          </w:p>
        </w:tc>
      </w:tr>
      <w:tr w:rsidR="00686B57" w:rsidRPr="005652AF" w:rsidTr="00A9041E">
        <w:tc>
          <w:tcPr>
            <w:tcW w:w="1365" w:type="dxa"/>
          </w:tcPr>
          <w:p w:rsidR="00686B57" w:rsidRPr="00B14660" w:rsidRDefault="00686B57" w:rsidP="00686B57">
            <w:pPr>
              <w:jc w:val="both"/>
              <w:rPr>
                <w:rFonts w:ascii="Times New Roman" w:hAnsi="Times New Roman" w:cs="Times New Roman"/>
              </w:rPr>
            </w:pPr>
            <w:r>
              <w:rPr>
                <w:rFonts w:ascii="Times New Roman" w:hAnsi="Times New Roman" w:cs="Times New Roman"/>
              </w:rPr>
              <w:t>O1JABL01</w:t>
            </w:r>
          </w:p>
        </w:tc>
        <w:tc>
          <w:tcPr>
            <w:tcW w:w="2453" w:type="dxa"/>
          </w:tcPr>
          <w:p w:rsidR="00686B57" w:rsidRPr="00B14660" w:rsidRDefault="00686B57" w:rsidP="00686B57">
            <w:pPr>
              <w:jc w:val="both"/>
              <w:rPr>
                <w:rFonts w:ascii="Times New Roman" w:hAnsi="Times New Roman" w:cs="Times New Roman"/>
              </w:rPr>
            </w:pPr>
            <w:r>
              <w:rPr>
                <w:rFonts w:ascii="Times New Roman" w:hAnsi="Times New Roman" w:cs="Times New Roman"/>
              </w:rPr>
              <w:t>Jablunkov</w:t>
            </w:r>
          </w:p>
        </w:tc>
        <w:tc>
          <w:tcPr>
            <w:tcW w:w="1637" w:type="dxa"/>
          </w:tcPr>
          <w:p w:rsidR="00686B57" w:rsidRPr="00B14660" w:rsidRDefault="0060454B" w:rsidP="00686B57">
            <w:pPr>
              <w:jc w:val="both"/>
              <w:rPr>
                <w:rFonts w:ascii="Times New Roman" w:hAnsi="Times New Roman" w:cs="Times New Roman"/>
              </w:rPr>
            </w:pPr>
            <w:r>
              <w:rPr>
                <w:rFonts w:ascii="Times New Roman" w:hAnsi="Times New Roman" w:cs="Times New Roman"/>
              </w:rPr>
              <w:t>Frýdek-Místek</w:t>
            </w:r>
          </w:p>
        </w:tc>
        <w:tc>
          <w:tcPr>
            <w:tcW w:w="1444" w:type="dxa"/>
          </w:tcPr>
          <w:p w:rsidR="00686B57" w:rsidRPr="00B14660" w:rsidRDefault="00B649B6" w:rsidP="00686B57">
            <w:pPr>
              <w:jc w:val="both"/>
              <w:rPr>
                <w:rFonts w:ascii="Times New Roman" w:hAnsi="Times New Roman" w:cs="Times New Roman"/>
              </w:rPr>
            </w:pPr>
            <w:r>
              <w:rPr>
                <w:rFonts w:ascii="Times New Roman" w:hAnsi="Times New Roman" w:cs="Times New Roman"/>
              </w:rPr>
              <w:t>380</w:t>
            </w:r>
          </w:p>
        </w:tc>
        <w:tc>
          <w:tcPr>
            <w:tcW w:w="1543" w:type="dxa"/>
          </w:tcPr>
          <w:p w:rsidR="00686B57" w:rsidRPr="00B14660" w:rsidRDefault="00686B57" w:rsidP="00686B57">
            <w:pPr>
              <w:jc w:val="both"/>
              <w:rPr>
                <w:rFonts w:ascii="Times New Roman" w:hAnsi="Times New Roman" w:cs="Times New Roman"/>
              </w:rPr>
            </w:pPr>
            <w:proofErr w:type="gramStart"/>
            <w:r>
              <w:rPr>
                <w:rFonts w:ascii="Times New Roman" w:hAnsi="Times New Roman" w:cs="Times New Roman"/>
              </w:rPr>
              <w:t>17.</w:t>
            </w:r>
            <w:r w:rsidRPr="00B14660">
              <w:rPr>
                <w:rFonts w:ascii="Times New Roman" w:hAnsi="Times New Roman" w:cs="Times New Roman"/>
              </w:rPr>
              <w:t>–</w:t>
            </w:r>
            <w:r>
              <w:rPr>
                <w:rFonts w:ascii="Times New Roman" w:hAnsi="Times New Roman" w:cs="Times New Roman"/>
              </w:rPr>
              <w:t>19</w:t>
            </w:r>
            <w:proofErr w:type="gramEnd"/>
            <w:r w:rsidRPr="00B14660">
              <w:rPr>
                <w:rFonts w:ascii="Times New Roman" w:hAnsi="Times New Roman" w:cs="Times New Roman"/>
              </w:rPr>
              <w:t xml:space="preserve">. </w:t>
            </w:r>
            <w:r>
              <w:rPr>
                <w:rFonts w:ascii="Times New Roman" w:hAnsi="Times New Roman" w:cs="Times New Roman"/>
              </w:rPr>
              <w:t>7</w:t>
            </w:r>
            <w:r w:rsidRPr="00B14660">
              <w:rPr>
                <w:rFonts w:ascii="Times New Roman" w:hAnsi="Times New Roman" w:cs="Times New Roman"/>
              </w:rPr>
              <w:t>.</w:t>
            </w:r>
          </w:p>
        </w:tc>
        <w:tc>
          <w:tcPr>
            <w:tcW w:w="1082" w:type="dxa"/>
          </w:tcPr>
          <w:p w:rsidR="00686B57" w:rsidRPr="00B14660" w:rsidRDefault="00686B57" w:rsidP="00686B57">
            <w:pPr>
              <w:jc w:val="both"/>
              <w:rPr>
                <w:rFonts w:ascii="Times New Roman" w:hAnsi="Times New Roman" w:cs="Times New Roman"/>
              </w:rPr>
            </w:pPr>
            <w:r>
              <w:rPr>
                <w:rFonts w:ascii="Times New Roman" w:hAnsi="Times New Roman" w:cs="Times New Roman"/>
              </w:rPr>
              <w:t>112,0</w:t>
            </w:r>
          </w:p>
        </w:tc>
      </w:tr>
    </w:tbl>
    <w:p w:rsidR="00F475BF" w:rsidRPr="00B14660" w:rsidRDefault="00F475BF" w:rsidP="00B14660">
      <w:pPr>
        <w:jc w:val="both"/>
        <w:rPr>
          <w:rFonts w:ascii="Times New Roman" w:hAnsi="Times New Roman" w:cs="Times New Roman"/>
        </w:rPr>
      </w:pPr>
    </w:p>
    <w:p w:rsidR="00F475BF" w:rsidRPr="00B14660" w:rsidRDefault="00D93B3C" w:rsidP="00B14660">
      <w:pPr>
        <w:pStyle w:val="Bezmezer"/>
        <w:jc w:val="both"/>
        <w:rPr>
          <w:rFonts w:ascii="Times New Roman" w:eastAsia="MS Mincho" w:hAnsi="Times New Roman" w:cs="Times New Roman"/>
        </w:rPr>
      </w:pPr>
      <w:r>
        <w:rPr>
          <w:rFonts w:ascii="Times New Roman" w:eastAsia="MS Mincho" w:hAnsi="Times New Roman" w:cs="Times New Roman"/>
        </w:rPr>
        <w:t xml:space="preserve">Tab. 5 </w:t>
      </w:r>
      <w:r w:rsidR="006240E8" w:rsidRPr="00B14660">
        <w:rPr>
          <w:rFonts w:ascii="Times New Roman" w:eastAsia="MS Mincho" w:hAnsi="Times New Roman" w:cs="Times New Roman"/>
        </w:rPr>
        <w:t>Nejvyšší výška celkové sněhové pokrývky</w:t>
      </w:r>
      <w:r w:rsidR="004E7E69">
        <w:rPr>
          <w:rStyle w:val="Znakapoznpodarou"/>
          <w:rFonts w:ascii="Times New Roman" w:eastAsia="MS Mincho" w:hAnsi="Times New Roman" w:cs="Times New Roman"/>
        </w:rPr>
        <w:footnoteReference w:id="9"/>
      </w:r>
      <w:r w:rsidR="006240E8" w:rsidRPr="00B14660">
        <w:rPr>
          <w:rFonts w:ascii="Times New Roman" w:eastAsia="MS Mincho" w:hAnsi="Times New Roman" w:cs="Times New Roman"/>
        </w:rPr>
        <w:t xml:space="preserve"> </w:t>
      </w:r>
      <w:r>
        <w:rPr>
          <w:rFonts w:ascii="Times New Roman" w:eastAsia="MS Mincho" w:hAnsi="Times New Roman" w:cs="Times New Roman"/>
        </w:rPr>
        <w:t>[</w:t>
      </w:r>
      <w:r w:rsidR="006240E8" w:rsidRPr="00B14660">
        <w:rPr>
          <w:rFonts w:ascii="Times New Roman" w:eastAsia="MS Mincho" w:hAnsi="Times New Roman" w:cs="Times New Roman"/>
        </w:rPr>
        <w:t>cm</w:t>
      </w:r>
      <w:r>
        <w:rPr>
          <w:rFonts w:ascii="Times New Roman" w:eastAsia="MS Mincho" w:hAnsi="Times New Roman" w:cs="Times New Roman"/>
        </w:rPr>
        <w:t>]</w:t>
      </w:r>
      <w:r w:rsidR="006240E8" w:rsidRPr="00B14660">
        <w:rPr>
          <w:rFonts w:ascii="Times New Roman" w:eastAsia="MS Mincho" w:hAnsi="Times New Roman" w:cs="Times New Roman"/>
        </w:rPr>
        <w:t xml:space="preserve"> v roce 201</w:t>
      </w:r>
      <w:r w:rsidR="00460D54">
        <w:rPr>
          <w:rFonts w:ascii="Times New Roman" w:eastAsia="MS Mincho" w:hAnsi="Times New Roman" w:cs="Times New Roman"/>
        </w:rPr>
        <w:t>8</w:t>
      </w:r>
      <w:r w:rsidR="006240E8" w:rsidRPr="00B14660">
        <w:rPr>
          <w:rFonts w:ascii="Times New Roman" w:eastAsia="MS Mincho" w:hAnsi="Times New Roman" w:cs="Times New Roman"/>
        </w:rPr>
        <w:t>.</w:t>
      </w:r>
    </w:p>
    <w:p w:rsidR="00F475BF" w:rsidRPr="004519FE" w:rsidRDefault="00D93B3C" w:rsidP="00B14660">
      <w:pPr>
        <w:pStyle w:val="Bezmezer"/>
        <w:jc w:val="both"/>
        <w:rPr>
          <w:rFonts w:ascii="Times New Roman" w:eastAsia="MS Mincho" w:hAnsi="Times New Roman" w:cs="Times New Roman"/>
          <w:i/>
        </w:rPr>
      </w:pPr>
      <w:proofErr w:type="gramStart"/>
      <w:r w:rsidRPr="004519FE">
        <w:rPr>
          <w:rFonts w:ascii="Times New Roman" w:eastAsia="MS Mincho" w:hAnsi="Times New Roman" w:cs="Times New Roman"/>
          <w:i/>
        </w:rPr>
        <w:t>Table</w:t>
      </w:r>
      <w:proofErr w:type="gramEnd"/>
      <w:r w:rsidRPr="004519FE">
        <w:rPr>
          <w:rFonts w:ascii="Times New Roman" w:eastAsia="MS Mincho" w:hAnsi="Times New Roman" w:cs="Times New Roman"/>
          <w:i/>
        </w:rPr>
        <w:t xml:space="preserve"> 5. </w:t>
      </w:r>
      <w:proofErr w:type="spellStart"/>
      <w:r w:rsidR="006240E8" w:rsidRPr="004519FE">
        <w:rPr>
          <w:rFonts w:ascii="Times New Roman" w:eastAsia="MS Mincho" w:hAnsi="Times New Roman" w:cs="Times New Roman"/>
          <w:i/>
        </w:rPr>
        <w:t>The</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highest</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value</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of</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snow</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cover</w:t>
      </w:r>
      <w:proofErr w:type="spellEnd"/>
      <w:r w:rsidR="006240E8" w:rsidRPr="004519FE">
        <w:rPr>
          <w:rFonts w:ascii="Times New Roman" w:eastAsia="MS Mincho" w:hAnsi="Times New Roman" w:cs="Times New Roman"/>
          <w:i/>
        </w:rPr>
        <w:t xml:space="preserve"> </w:t>
      </w:r>
      <w:r w:rsidRPr="004519FE">
        <w:rPr>
          <w:rFonts w:ascii="Times New Roman" w:eastAsia="MS Mincho" w:hAnsi="Times New Roman" w:cs="Times New Roman"/>
          <w:i/>
        </w:rPr>
        <w:t>[</w:t>
      </w:r>
      <w:r w:rsidR="006240E8" w:rsidRPr="004519FE">
        <w:rPr>
          <w:rFonts w:ascii="Times New Roman" w:eastAsia="MS Mincho" w:hAnsi="Times New Roman" w:cs="Times New Roman"/>
          <w:i/>
        </w:rPr>
        <w:t>cm</w:t>
      </w:r>
      <w:r w:rsidRPr="004519FE">
        <w:rPr>
          <w:rFonts w:ascii="Times New Roman" w:eastAsia="MS Mincho" w:hAnsi="Times New Roman" w:cs="Times New Roman"/>
          <w:i/>
        </w:rPr>
        <w:t>]</w:t>
      </w:r>
      <w:r w:rsidR="006240E8" w:rsidRPr="004519FE">
        <w:rPr>
          <w:rFonts w:ascii="Times New Roman" w:eastAsia="MS Mincho" w:hAnsi="Times New Roman" w:cs="Times New Roman"/>
          <w:i/>
        </w:rPr>
        <w:t xml:space="preserve"> in 201</w:t>
      </w:r>
      <w:r w:rsidR="00460D54">
        <w:rPr>
          <w:rFonts w:ascii="Times New Roman" w:eastAsia="MS Mincho" w:hAnsi="Times New Roman" w:cs="Times New Roman"/>
          <w:i/>
        </w:rPr>
        <w:t>8</w:t>
      </w:r>
      <w:r w:rsidR="006240E8" w:rsidRPr="004519FE">
        <w:rPr>
          <w:rFonts w:ascii="Times New Roman" w:eastAsia="MS Mincho" w:hAnsi="Times New Roman" w:cs="Times New Roman"/>
          <w:i/>
        </w:rPr>
        <w:t>.</w:t>
      </w:r>
    </w:p>
    <w:p w:rsidR="00F475BF" w:rsidRPr="00B14660" w:rsidRDefault="00F475BF" w:rsidP="00B14660">
      <w:pPr>
        <w:pStyle w:val="Bezmezer"/>
        <w:jc w:val="both"/>
        <w:rPr>
          <w:rFonts w:ascii="Times New Roman" w:hAnsi="Times New Roman" w:cs="Times New Roman"/>
          <w:b/>
          <w:sz w:val="18"/>
          <w:szCs w:val="18"/>
          <w:shd w:val="clear" w:color="auto" w:fill="FFFFFF"/>
        </w:rPr>
      </w:pPr>
    </w:p>
    <w:tbl>
      <w:tblPr>
        <w:tblStyle w:val="Mkatabulky"/>
        <w:tblW w:w="0" w:type="auto"/>
        <w:tblLook w:val="04A0" w:firstRow="1" w:lastRow="0" w:firstColumn="1" w:lastColumn="0" w:noHBand="0" w:noVBand="1"/>
      </w:tblPr>
      <w:tblGrid>
        <w:gridCol w:w="1329"/>
        <w:gridCol w:w="2364"/>
        <w:gridCol w:w="1730"/>
        <w:gridCol w:w="1450"/>
        <w:gridCol w:w="1192"/>
        <w:gridCol w:w="1223"/>
      </w:tblGrid>
      <w:tr w:rsidR="00351EBD" w:rsidRPr="005652AF" w:rsidTr="001E7B1D">
        <w:tc>
          <w:tcPr>
            <w:tcW w:w="1329"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ID stanice</w:t>
            </w:r>
          </w:p>
        </w:tc>
        <w:tc>
          <w:tcPr>
            <w:tcW w:w="2364"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Název</w:t>
            </w:r>
          </w:p>
        </w:tc>
        <w:tc>
          <w:tcPr>
            <w:tcW w:w="1730"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Okres</w:t>
            </w:r>
          </w:p>
        </w:tc>
        <w:tc>
          <w:tcPr>
            <w:tcW w:w="1450" w:type="dxa"/>
          </w:tcPr>
          <w:p w:rsidR="00F475BF" w:rsidRPr="00B14660" w:rsidRDefault="006240E8" w:rsidP="00B14660">
            <w:pPr>
              <w:jc w:val="both"/>
              <w:rPr>
                <w:rFonts w:ascii="Times New Roman" w:hAnsi="Times New Roman" w:cs="Times New Roman"/>
                <w:lang w:val="en-US"/>
              </w:rPr>
            </w:pPr>
            <w:proofErr w:type="spellStart"/>
            <w:r w:rsidRPr="00B14660">
              <w:rPr>
                <w:rFonts w:ascii="Times New Roman" w:hAnsi="Times New Roman" w:cs="Times New Roman"/>
              </w:rPr>
              <w:t>Nadm</w:t>
            </w:r>
            <w:proofErr w:type="spellEnd"/>
            <w:r w:rsidRPr="00B14660">
              <w:rPr>
                <w:rFonts w:ascii="Times New Roman" w:hAnsi="Times New Roman" w:cs="Times New Roman"/>
              </w:rPr>
              <w:t xml:space="preserve">. výška </w:t>
            </w:r>
            <w:r w:rsidRPr="00B14660">
              <w:rPr>
                <w:rFonts w:ascii="Times New Roman" w:hAnsi="Times New Roman" w:cs="Times New Roman"/>
                <w:lang w:val="en-US"/>
              </w:rPr>
              <w:t>[m n. m.]</w:t>
            </w:r>
          </w:p>
        </w:tc>
        <w:tc>
          <w:tcPr>
            <w:tcW w:w="1192"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Datum</w:t>
            </w:r>
          </w:p>
        </w:tc>
        <w:tc>
          <w:tcPr>
            <w:tcW w:w="1223"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 xml:space="preserve">Celková výška sněhu </w:t>
            </w:r>
            <w:r w:rsidRPr="00B14660">
              <w:rPr>
                <w:rFonts w:ascii="Times New Roman" w:hAnsi="Times New Roman" w:cs="Times New Roman"/>
                <w:lang w:val="en-US"/>
              </w:rPr>
              <w:t>[cm]</w:t>
            </w:r>
          </w:p>
        </w:tc>
      </w:tr>
      <w:tr w:rsidR="00CD3681" w:rsidRPr="00CD3681" w:rsidTr="001E7B1D">
        <w:tc>
          <w:tcPr>
            <w:tcW w:w="1329" w:type="dxa"/>
          </w:tcPr>
          <w:p w:rsidR="00CD3681" w:rsidRPr="00CD3681" w:rsidRDefault="00CD3681" w:rsidP="00F16A9F">
            <w:pPr>
              <w:jc w:val="both"/>
              <w:rPr>
                <w:rFonts w:ascii="Times New Roman" w:hAnsi="Times New Roman" w:cs="Times New Roman"/>
                <w:i/>
              </w:rPr>
            </w:pPr>
            <w:r w:rsidRPr="00CD3681">
              <w:rPr>
                <w:rFonts w:ascii="Times New Roman" w:hAnsi="Times New Roman" w:cs="Times New Roman"/>
                <w:i/>
              </w:rPr>
              <w:t>C7BLVR01</w:t>
            </w:r>
          </w:p>
        </w:tc>
        <w:tc>
          <w:tcPr>
            <w:tcW w:w="2364" w:type="dxa"/>
          </w:tcPr>
          <w:p w:rsidR="00CD3681" w:rsidRPr="00CD3681" w:rsidRDefault="00686B57" w:rsidP="00F16A9F">
            <w:pPr>
              <w:jc w:val="both"/>
              <w:rPr>
                <w:rFonts w:ascii="Times New Roman" w:hAnsi="Times New Roman" w:cs="Times New Roman"/>
                <w:i/>
              </w:rPr>
            </w:pPr>
            <w:r>
              <w:rPr>
                <w:rFonts w:ascii="Times New Roman" w:hAnsi="Times New Roman" w:cs="Times New Roman"/>
                <w:i/>
              </w:rPr>
              <w:t>Březník, hřeben</w:t>
            </w:r>
          </w:p>
        </w:tc>
        <w:tc>
          <w:tcPr>
            <w:tcW w:w="1730" w:type="dxa"/>
          </w:tcPr>
          <w:p w:rsidR="00CD3681" w:rsidRPr="00CD3681" w:rsidRDefault="00686B57" w:rsidP="00F16A9F">
            <w:pPr>
              <w:jc w:val="both"/>
              <w:rPr>
                <w:rFonts w:ascii="Times New Roman" w:hAnsi="Times New Roman" w:cs="Times New Roman"/>
                <w:i/>
              </w:rPr>
            </w:pPr>
            <w:r>
              <w:rPr>
                <w:rFonts w:ascii="Times New Roman" w:hAnsi="Times New Roman" w:cs="Times New Roman"/>
                <w:i/>
              </w:rPr>
              <w:t>Klatovy</w:t>
            </w:r>
          </w:p>
        </w:tc>
        <w:tc>
          <w:tcPr>
            <w:tcW w:w="1450" w:type="dxa"/>
          </w:tcPr>
          <w:p w:rsidR="00CD3681" w:rsidRPr="00CD3681" w:rsidRDefault="00686B57" w:rsidP="00CD3681">
            <w:pPr>
              <w:jc w:val="both"/>
              <w:rPr>
                <w:rFonts w:ascii="Times New Roman" w:hAnsi="Times New Roman" w:cs="Times New Roman"/>
                <w:i/>
              </w:rPr>
            </w:pPr>
            <w:r>
              <w:rPr>
                <w:rFonts w:ascii="Times New Roman" w:hAnsi="Times New Roman" w:cs="Times New Roman"/>
                <w:i/>
              </w:rPr>
              <w:t>1350</w:t>
            </w:r>
          </w:p>
        </w:tc>
        <w:tc>
          <w:tcPr>
            <w:tcW w:w="1192" w:type="dxa"/>
          </w:tcPr>
          <w:p w:rsidR="00CD3681" w:rsidRPr="00CD3681" w:rsidRDefault="00CD3681" w:rsidP="00CD3681">
            <w:pPr>
              <w:jc w:val="both"/>
              <w:rPr>
                <w:rFonts w:ascii="Times New Roman" w:hAnsi="Times New Roman" w:cs="Times New Roman"/>
                <w:i/>
              </w:rPr>
            </w:pPr>
            <w:r w:rsidRPr="00CD3681">
              <w:rPr>
                <w:rFonts w:ascii="Times New Roman" w:hAnsi="Times New Roman" w:cs="Times New Roman"/>
                <w:i/>
              </w:rPr>
              <w:t>21.1.</w:t>
            </w:r>
          </w:p>
        </w:tc>
        <w:tc>
          <w:tcPr>
            <w:tcW w:w="1223" w:type="dxa"/>
          </w:tcPr>
          <w:p w:rsidR="00CD3681" w:rsidRPr="00CD3681" w:rsidRDefault="00CD3681" w:rsidP="004E7E69">
            <w:pPr>
              <w:jc w:val="both"/>
              <w:rPr>
                <w:rFonts w:ascii="Times New Roman" w:hAnsi="Times New Roman" w:cs="Times New Roman"/>
                <w:i/>
              </w:rPr>
            </w:pPr>
            <w:r w:rsidRPr="00CD3681">
              <w:rPr>
                <w:rFonts w:ascii="Times New Roman" w:hAnsi="Times New Roman" w:cs="Times New Roman"/>
                <w:i/>
              </w:rPr>
              <w:t>223</w:t>
            </w:r>
          </w:p>
        </w:tc>
      </w:tr>
      <w:tr w:rsidR="004E7E69" w:rsidRPr="00686B57" w:rsidTr="001E7B1D">
        <w:tc>
          <w:tcPr>
            <w:tcW w:w="1329" w:type="dxa"/>
          </w:tcPr>
          <w:p w:rsidR="004E7E69" w:rsidRPr="00686B57" w:rsidRDefault="00CD3681" w:rsidP="00F16A9F">
            <w:pPr>
              <w:jc w:val="both"/>
              <w:rPr>
                <w:rFonts w:ascii="Times New Roman" w:hAnsi="Times New Roman" w:cs="Times New Roman"/>
              </w:rPr>
            </w:pPr>
            <w:r w:rsidRPr="00686B57">
              <w:rPr>
                <w:rFonts w:ascii="Times New Roman" w:hAnsi="Times New Roman" w:cs="Times New Roman"/>
              </w:rPr>
              <w:t>C7PLCH01</w:t>
            </w:r>
          </w:p>
        </w:tc>
        <w:tc>
          <w:tcPr>
            <w:tcW w:w="2364" w:type="dxa"/>
          </w:tcPr>
          <w:p w:rsidR="004E7E69" w:rsidRPr="00686B57" w:rsidRDefault="00686B57" w:rsidP="00F16A9F">
            <w:pPr>
              <w:jc w:val="both"/>
              <w:rPr>
                <w:rFonts w:ascii="Times New Roman" w:hAnsi="Times New Roman" w:cs="Times New Roman"/>
              </w:rPr>
            </w:pPr>
            <w:r w:rsidRPr="00686B57">
              <w:rPr>
                <w:rFonts w:ascii="Times New Roman" w:hAnsi="Times New Roman" w:cs="Times New Roman"/>
              </w:rPr>
              <w:t>Plechý, Rakouská louka</w:t>
            </w:r>
          </w:p>
        </w:tc>
        <w:tc>
          <w:tcPr>
            <w:tcW w:w="1730" w:type="dxa"/>
          </w:tcPr>
          <w:p w:rsidR="004E7E69" w:rsidRPr="00686B57" w:rsidRDefault="00686B57" w:rsidP="00F16A9F">
            <w:pPr>
              <w:jc w:val="both"/>
              <w:rPr>
                <w:rFonts w:ascii="Times New Roman" w:hAnsi="Times New Roman" w:cs="Times New Roman"/>
              </w:rPr>
            </w:pPr>
            <w:r w:rsidRPr="00686B57">
              <w:rPr>
                <w:rFonts w:ascii="Times New Roman" w:hAnsi="Times New Roman" w:cs="Times New Roman"/>
              </w:rPr>
              <w:t>Prachatice</w:t>
            </w:r>
          </w:p>
        </w:tc>
        <w:tc>
          <w:tcPr>
            <w:tcW w:w="1450" w:type="dxa"/>
          </w:tcPr>
          <w:p w:rsidR="004E7E69" w:rsidRPr="00686B57" w:rsidRDefault="00686B57" w:rsidP="00CD3681">
            <w:pPr>
              <w:jc w:val="both"/>
              <w:rPr>
                <w:rFonts w:ascii="Times New Roman" w:hAnsi="Times New Roman" w:cs="Times New Roman"/>
              </w:rPr>
            </w:pPr>
            <w:r w:rsidRPr="00686B57">
              <w:rPr>
                <w:rFonts w:ascii="Times New Roman" w:hAnsi="Times New Roman" w:cs="Times New Roman"/>
              </w:rPr>
              <w:t>1344</w:t>
            </w:r>
          </w:p>
        </w:tc>
        <w:tc>
          <w:tcPr>
            <w:tcW w:w="1192" w:type="dxa"/>
          </w:tcPr>
          <w:p w:rsidR="004E7E69" w:rsidRPr="00686B57" w:rsidRDefault="00CD3681" w:rsidP="00CD3681">
            <w:pPr>
              <w:jc w:val="both"/>
              <w:rPr>
                <w:rFonts w:ascii="Times New Roman" w:hAnsi="Times New Roman" w:cs="Times New Roman"/>
              </w:rPr>
            </w:pPr>
            <w:r w:rsidRPr="00686B57">
              <w:rPr>
                <w:rFonts w:ascii="Times New Roman" w:hAnsi="Times New Roman" w:cs="Times New Roman"/>
              </w:rPr>
              <w:t>21</w:t>
            </w:r>
            <w:r w:rsidR="004E7E69" w:rsidRPr="00686B57">
              <w:rPr>
                <w:rFonts w:ascii="Times New Roman" w:hAnsi="Times New Roman" w:cs="Times New Roman"/>
              </w:rPr>
              <w:t>. 1.</w:t>
            </w:r>
          </w:p>
        </w:tc>
        <w:tc>
          <w:tcPr>
            <w:tcW w:w="1223" w:type="dxa"/>
          </w:tcPr>
          <w:p w:rsidR="004E7E69" w:rsidRPr="00686B57" w:rsidRDefault="00CD3681" w:rsidP="004E7E69">
            <w:pPr>
              <w:jc w:val="both"/>
              <w:rPr>
                <w:rFonts w:ascii="Times New Roman" w:hAnsi="Times New Roman" w:cs="Times New Roman"/>
              </w:rPr>
            </w:pPr>
            <w:r w:rsidRPr="00686B57">
              <w:rPr>
                <w:rFonts w:ascii="Times New Roman" w:hAnsi="Times New Roman" w:cs="Times New Roman"/>
              </w:rPr>
              <w:t>213</w:t>
            </w:r>
          </w:p>
        </w:tc>
      </w:tr>
      <w:tr w:rsidR="00CD3681" w:rsidRPr="005652AF" w:rsidTr="001E7B1D">
        <w:tc>
          <w:tcPr>
            <w:tcW w:w="1329" w:type="dxa"/>
          </w:tcPr>
          <w:p w:rsidR="00CD3681" w:rsidRPr="00B14660" w:rsidRDefault="00CD3681" w:rsidP="00CD3681">
            <w:pPr>
              <w:jc w:val="both"/>
              <w:rPr>
                <w:rFonts w:ascii="Times New Roman" w:hAnsi="Times New Roman" w:cs="Times New Roman"/>
              </w:rPr>
            </w:pPr>
            <w:r w:rsidRPr="00EC7052">
              <w:rPr>
                <w:rFonts w:ascii="Times New Roman" w:hAnsi="Times New Roman" w:cs="Times New Roman"/>
              </w:rPr>
              <w:t>P4RLHO01</w:t>
            </w:r>
          </w:p>
        </w:tc>
        <w:tc>
          <w:tcPr>
            <w:tcW w:w="2364" w:type="dxa"/>
          </w:tcPr>
          <w:p w:rsidR="00CD3681" w:rsidRPr="00B14660" w:rsidRDefault="00CD3681" w:rsidP="00CD3681">
            <w:pPr>
              <w:jc w:val="both"/>
              <w:rPr>
                <w:rFonts w:ascii="Times New Roman" w:hAnsi="Times New Roman" w:cs="Times New Roman"/>
              </w:rPr>
            </w:pPr>
            <w:r>
              <w:rPr>
                <w:rFonts w:ascii="Times New Roman" w:hAnsi="Times New Roman" w:cs="Times New Roman"/>
              </w:rPr>
              <w:t>Rokytnice nad Jizerou, Lysá hora</w:t>
            </w:r>
          </w:p>
        </w:tc>
        <w:tc>
          <w:tcPr>
            <w:tcW w:w="1730" w:type="dxa"/>
          </w:tcPr>
          <w:p w:rsidR="00CD3681" w:rsidRPr="00B14660" w:rsidRDefault="00CD3681" w:rsidP="00CD3681">
            <w:pPr>
              <w:jc w:val="both"/>
              <w:rPr>
                <w:rFonts w:ascii="Times New Roman" w:hAnsi="Times New Roman" w:cs="Times New Roman"/>
              </w:rPr>
            </w:pPr>
            <w:r>
              <w:rPr>
                <w:rFonts w:ascii="Times New Roman" w:hAnsi="Times New Roman" w:cs="Times New Roman"/>
              </w:rPr>
              <w:t>Semily</w:t>
            </w:r>
          </w:p>
        </w:tc>
        <w:tc>
          <w:tcPr>
            <w:tcW w:w="1450" w:type="dxa"/>
          </w:tcPr>
          <w:p w:rsidR="00CD3681" w:rsidRPr="00B14660" w:rsidRDefault="00CD3681" w:rsidP="00CD3681">
            <w:pPr>
              <w:jc w:val="both"/>
              <w:rPr>
                <w:rFonts w:ascii="Times New Roman" w:hAnsi="Times New Roman" w:cs="Times New Roman"/>
              </w:rPr>
            </w:pPr>
            <w:r>
              <w:rPr>
                <w:rFonts w:ascii="Times New Roman" w:hAnsi="Times New Roman" w:cs="Times New Roman"/>
              </w:rPr>
              <w:t>1310</w:t>
            </w:r>
          </w:p>
        </w:tc>
        <w:tc>
          <w:tcPr>
            <w:tcW w:w="1192" w:type="dxa"/>
          </w:tcPr>
          <w:p w:rsidR="00CD3681" w:rsidRPr="00923E54" w:rsidRDefault="00CD3681" w:rsidP="00CD3681">
            <w:pPr>
              <w:jc w:val="both"/>
              <w:rPr>
                <w:rFonts w:ascii="Times New Roman" w:hAnsi="Times New Roman" w:cs="Times New Roman"/>
              </w:rPr>
            </w:pPr>
            <w:r>
              <w:rPr>
                <w:rFonts w:ascii="Times New Roman" w:hAnsi="Times New Roman" w:cs="Times New Roman"/>
              </w:rPr>
              <w:t>19</w:t>
            </w:r>
            <w:r w:rsidRPr="00923E54">
              <w:rPr>
                <w:rFonts w:ascii="Times New Roman" w:hAnsi="Times New Roman" w:cs="Times New Roman"/>
              </w:rPr>
              <w:t xml:space="preserve">. </w:t>
            </w:r>
            <w:r>
              <w:rPr>
                <w:rFonts w:ascii="Times New Roman" w:hAnsi="Times New Roman" w:cs="Times New Roman"/>
              </w:rPr>
              <w:t>3</w:t>
            </w:r>
            <w:r w:rsidRPr="00923E54">
              <w:rPr>
                <w:rFonts w:ascii="Times New Roman" w:hAnsi="Times New Roman" w:cs="Times New Roman"/>
              </w:rPr>
              <w:t>.</w:t>
            </w:r>
          </w:p>
        </w:tc>
        <w:tc>
          <w:tcPr>
            <w:tcW w:w="1223" w:type="dxa"/>
          </w:tcPr>
          <w:p w:rsidR="00CD3681" w:rsidRPr="00923E54" w:rsidRDefault="00CD3681" w:rsidP="00CD3681">
            <w:pPr>
              <w:jc w:val="both"/>
              <w:rPr>
                <w:rFonts w:ascii="Times New Roman" w:hAnsi="Times New Roman" w:cs="Times New Roman"/>
              </w:rPr>
            </w:pPr>
            <w:r>
              <w:rPr>
                <w:rFonts w:ascii="Times New Roman" w:hAnsi="Times New Roman" w:cs="Times New Roman"/>
              </w:rPr>
              <w:t>211</w:t>
            </w:r>
          </w:p>
        </w:tc>
      </w:tr>
      <w:tr w:rsidR="003A6010" w:rsidRPr="005652AF" w:rsidTr="001E7B1D">
        <w:tc>
          <w:tcPr>
            <w:tcW w:w="1329" w:type="dxa"/>
          </w:tcPr>
          <w:p w:rsidR="003A6010" w:rsidRPr="00B14660" w:rsidRDefault="00CD3681" w:rsidP="00F16A9F">
            <w:pPr>
              <w:jc w:val="both"/>
              <w:rPr>
                <w:rFonts w:ascii="Times New Roman" w:hAnsi="Times New Roman" w:cs="Times New Roman"/>
              </w:rPr>
            </w:pPr>
            <w:r>
              <w:rPr>
                <w:rFonts w:ascii="Times New Roman" w:hAnsi="Times New Roman" w:cs="Times New Roman"/>
              </w:rPr>
              <w:t>H1LBOU01</w:t>
            </w:r>
          </w:p>
        </w:tc>
        <w:tc>
          <w:tcPr>
            <w:tcW w:w="2364" w:type="dxa"/>
          </w:tcPr>
          <w:p w:rsidR="003A6010" w:rsidRPr="00B14660" w:rsidRDefault="00CD3681" w:rsidP="00F16A9F">
            <w:pPr>
              <w:jc w:val="both"/>
              <w:rPr>
                <w:rFonts w:ascii="Times New Roman" w:hAnsi="Times New Roman" w:cs="Times New Roman"/>
              </w:rPr>
            </w:pPr>
            <w:r>
              <w:rPr>
                <w:rFonts w:ascii="Times New Roman" w:hAnsi="Times New Roman" w:cs="Times New Roman"/>
              </w:rPr>
              <w:t>Labská bouda</w:t>
            </w:r>
          </w:p>
        </w:tc>
        <w:tc>
          <w:tcPr>
            <w:tcW w:w="1730" w:type="dxa"/>
          </w:tcPr>
          <w:p w:rsidR="003A6010" w:rsidRPr="00B14660" w:rsidRDefault="00686B57" w:rsidP="00F16A9F">
            <w:pPr>
              <w:jc w:val="both"/>
              <w:rPr>
                <w:rFonts w:ascii="Times New Roman" w:hAnsi="Times New Roman" w:cs="Times New Roman"/>
              </w:rPr>
            </w:pPr>
            <w:r>
              <w:rPr>
                <w:rFonts w:ascii="Times New Roman" w:hAnsi="Times New Roman" w:cs="Times New Roman"/>
              </w:rPr>
              <w:t>Trutnov</w:t>
            </w:r>
          </w:p>
        </w:tc>
        <w:tc>
          <w:tcPr>
            <w:tcW w:w="1450" w:type="dxa"/>
          </w:tcPr>
          <w:p w:rsidR="003A6010" w:rsidRPr="00B14660" w:rsidRDefault="00686B57" w:rsidP="00F16A9F">
            <w:pPr>
              <w:jc w:val="both"/>
              <w:rPr>
                <w:rFonts w:ascii="Times New Roman" w:hAnsi="Times New Roman" w:cs="Times New Roman"/>
              </w:rPr>
            </w:pPr>
            <w:r>
              <w:rPr>
                <w:rFonts w:ascii="Times New Roman" w:hAnsi="Times New Roman" w:cs="Times New Roman"/>
              </w:rPr>
              <w:t>1320</w:t>
            </w:r>
          </w:p>
        </w:tc>
        <w:tc>
          <w:tcPr>
            <w:tcW w:w="1192" w:type="dxa"/>
          </w:tcPr>
          <w:p w:rsidR="003A6010" w:rsidRPr="00923E54" w:rsidRDefault="00CD3681" w:rsidP="00CD3681">
            <w:pPr>
              <w:jc w:val="both"/>
              <w:rPr>
                <w:rFonts w:ascii="Times New Roman" w:hAnsi="Times New Roman" w:cs="Times New Roman"/>
              </w:rPr>
            </w:pPr>
            <w:r>
              <w:rPr>
                <w:rFonts w:ascii="Times New Roman" w:hAnsi="Times New Roman" w:cs="Times New Roman"/>
              </w:rPr>
              <w:t>29</w:t>
            </w:r>
            <w:r w:rsidR="003A6010" w:rsidRPr="00923E54">
              <w:rPr>
                <w:rFonts w:ascii="Times New Roman" w:hAnsi="Times New Roman" w:cs="Times New Roman"/>
              </w:rPr>
              <w:t xml:space="preserve">. </w:t>
            </w:r>
            <w:r>
              <w:rPr>
                <w:rFonts w:ascii="Times New Roman" w:hAnsi="Times New Roman" w:cs="Times New Roman"/>
              </w:rPr>
              <w:t>3</w:t>
            </w:r>
            <w:r w:rsidR="003A6010" w:rsidRPr="00923E54">
              <w:rPr>
                <w:rFonts w:ascii="Times New Roman" w:hAnsi="Times New Roman" w:cs="Times New Roman"/>
              </w:rPr>
              <w:t>.</w:t>
            </w:r>
          </w:p>
        </w:tc>
        <w:tc>
          <w:tcPr>
            <w:tcW w:w="1223" w:type="dxa"/>
          </w:tcPr>
          <w:p w:rsidR="003A6010" w:rsidRPr="00CD3681" w:rsidRDefault="00CD3681" w:rsidP="003A6010">
            <w:pPr>
              <w:jc w:val="both"/>
              <w:rPr>
                <w:rFonts w:ascii="Times New Roman" w:hAnsi="Times New Roman" w:cs="Times New Roman"/>
                <w:lang w:val="en-US"/>
              </w:rPr>
            </w:pPr>
            <w:r>
              <w:rPr>
                <w:rFonts w:ascii="Times New Roman" w:hAnsi="Times New Roman" w:cs="Times New Roman"/>
              </w:rPr>
              <w:t>206</w:t>
            </w:r>
          </w:p>
        </w:tc>
      </w:tr>
      <w:tr w:rsidR="001E7B1D" w:rsidRPr="0098348C" w:rsidTr="001E7B1D">
        <w:tc>
          <w:tcPr>
            <w:tcW w:w="1329" w:type="dxa"/>
          </w:tcPr>
          <w:p w:rsidR="001E7B1D" w:rsidRPr="0098348C" w:rsidRDefault="001E7B1D" w:rsidP="0098348C">
            <w:pPr>
              <w:jc w:val="both"/>
              <w:rPr>
                <w:rFonts w:ascii="Times New Roman" w:hAnsi="Times New Roman" w:cs="Times New Roman"/>
              </w:rPr>
            </w:pPr>
            <w:r w:rsidRPr="0098348C">
              <w:rPr>
                <w:rFonts w:ascii="Times New Roman" w:hAnsi="Times New Roman" w:cs="Times New Roman"/>
              </w:rPr>
              <w:t>P4</w:t>
            </w:r>
            <w:r w:rsidR="0098348C">
              <w:rPr>
                <w:rFonts w:ascii="Times New Roman" w:hAnsi="Times New Roman" w:cs="Times New Roman"/>
              </w:rPr>
              <w:t>VRUZ</w:t>
            </w:r>
            <w:r w:rsidRPr="0098348C">
              <w:rPr>
                <w:rFonts w:ascii="Times New Roman" w:hAnsi="Times New Roman" w:cs="Times New Roman"/>
              </w:rPr>
              <w:t>01</w:t>
            </w:r>
          </w:p>
        </w:tc>
        <w:tc>
          <w:tcPr>
            <w:tcW w:w="2364" w:type="dxa"/>
          </w:tcPr>
          <w:p w:rsidR="001E7B1D" w:rsidRPr="0098348C" w:rsidRDefault="00686B57" w:rsidP="00686B57">
            <w:pPr>
              <w:rPr>
                <w:rFonts w:ascii="Times New Roman" w:hAnsi="Times New Roman" w:cs="Times New Roman"/>
              </w:rPr>
            </w:pPr>
            <w:r>
              <w:rPr>
                <w:rFonts w:ascii="Times New Roman" w:hAnsi="Times New Roman" w:cs="Times New Roman"/>
              </w:rPr>
              <w:t>Vítkovice, Růženčina zahrádka</w:t>
            </w:r>
          </w:p>
        </w:tc>
        <w:tc>
          <w:tcPr>
            <w:tcW w:w="1730" w:type="dxa"/>
          </w:tcPr>
          <w:p w:rsidR="001E7B1D" w:rsidRPr="0098348C" w:rsidRDefault="00686B57" w:rsidP="003C7287">
            <w:pPr>
              <w:jc w:val="both"/>
              <w:rPr>
                <w:rFonts w:ascii="Times New Roman" w:hAnsi="Times New Roman" w:cs="Times New Roman"/>
              </w:rPr>
            </w:pPr>
            <w:r>
              <w:rPr>
                <w:rFonts w:ascii="Times New Roman" w:hAnsi="Times New Roman" w:cs="Times New Roman"/>
              </w:rPr>
              <w:t>Semily</w:t>
            </w:r>
          </w:p>
        </w:tc>
        <w:tc>
          <w:tcPr>
            <w:tcW w:w="1450" w:type="dxa"/>
          </w:tcPr>
          <w:p w:rsidR="001E7B1D" w:rsidRPr="0098348C" w:rsidRDefault="00686B57" w:rsidP="003C7287">
            <w:pPr>
              <w:jc w:val="both"/>
              <w:rPr>
                <w:rFonts w:ascii="Times New Roman" w:hAnsi="Times New Roman" w:cs="Times New Roman"/>
              </w:rPr>
            </w:pPr>
            <w:r>
              <w:rPr>
                <w:rFonts w:ascii="Times New Roman" w:hAnsi="Times New Roman" w:cs="Times New Roman"/>
              </w:rPr>
              <w:t>1375</w:t>
            </w:r>
          </w:p>
        </w:tc>
        <w:tc>
          <w:tcPr>
            <w:tcW w:w="1192" w:type="dxa"/>
          </w:tcPr>
          <w:p w:rsidR="001E7B1D" w:rsidRPr="0098348C" w:rsidRDefault="0098348C" w:rsidP="0098348C">
            <w:pPr>
              <w:jc w:val="both"/>
              <w:rPr>
                <w:rFonts w:ascii="Times New Roman" w:hAnsi="Times New Roman" w:cs="Times New Roman"/>
              </w:rPr>
            </w:pPr>
            <w:r>
              <w:rPr>
                <w:rFonts w:ascii="Times New Roman" w:hAnsi="Times New Roman" w:cs="Times New Roman"/>
              </w:rPr>
              <w:t>2</w:t>
            </w:r>
            <w:r w:rsidR="001E7B1D" w:rsidRPr="0098348C">
              <w:rPr>
                <w:rFonts w:ascii="Times New Roman" w:hAnsi="Times New Roman" w:cs="Times New Roman"/>
              </w:rPr>
              <w:t xml:space="preserve">. </w:t>
            </w:r>
            <w:r>
              <w:rPr>
                <w:rFonts w:ascii="Times New Roman" w:hAnsi="Times New Roman" w:cs="Times New Roman"/>
              </w:rPr>
              <w:t>4</w:t>
            </w:r>
            <w:r w:rsidR="001E7B1D" w:rsidRPr="0098348C">
              <w:rPr>
                <w:rFonts w:ascii="Times New Roman" w:hAnsi="Times New Roman" w:cs="Times New Roman"/>
              </w:rPr>
              <w:t>.</w:t>
            </w:r>
          </w:p>
        </w:tc>
        <w:tc>
          <w:tcPr>
            <w:tcW w:w="1223" w:type="dxa"/>
          </w:tcPr>
          <w:p w:rsidR="001E7B1D" w:rsidRPr="0098348C" w:rsidRDefault="0098348C" w:rsidP="003A6010">
            <w:pPr>
              <w:jc w:val="both"/>
              <w:rPr>
                <w:rFonts w:ascii="Times New Roman" w:hAnsi="Times New Roman" w:cs="Times New Roman"/>
              </w:rPr>
            </w:pPr>
            <w:r>
              <w:rPr>
                <w:rFonts w:ascii="Times New Roman" w:hAnsi="Times New Roman" w:cs="Times New Roman"/>
              </w:rPr>
              <w:t>174</w:t>
            </w:r>
          </w:p>
        </w:tc>
      </w:tr>
      <w:tr w:rsidR="001E7B1D" w:rsidRPr="0098348C" w:rsidTr="001E7B1D">
        <w:tc>
          <w:tcPr>
            <w:tcW w:w="1329" w:type="dxa"/>
          </w:tcPr>
          <w:p w:rsidR="001E7B1D" w:rsidRPr="0098348C" w:rsidRDefault="0098348C" w:rsidP="003A6010">
            <w:pPr>
              <w:jc w:val="both"/>
              <w:rPr>
                <w:rFonts w:ascii="Times New Roman" w:hAnsi="Times New Roman" w:cs="Times New Roman"/>
                <w:i/>
              </w:rPr>
            </w:pPr>
            <w:r>
              <w:rPr>
                <w:rFonts w:ascii="Times New Roman" w:hAnsi="Times New Roman" w:cs="Times New Roman"/>
                <w:i/>
              </w:rPr>
              <w:t>C7BUCI01</w:t>
            </w:r>
          </w:p>
        </w:tc>
        <w:tc>
          <w:tcPr>
            <w:tcW w:w="2364" w:type="dxa"/>
          </w:tcPr>
          <w:p w:rsidR="001E7B1D" w:rsidRPr="0098348C" w:rsidRDefault="00967857" w:rsidP="003A6010">
            <w:pPr>
              <w:jc w:val="both"/>
              <w:rPr>
                <w:rFonts w:ascii="Times New Roman" w:hAnsi="Times New Roman" w:cs="Times New Roman"/>
                <w:i/>
              </w:rPr>
            </w:pPr>
            <w:r>
              <w:rPr>
                <w:rFonts w:ascii="Times New Roman" w:hAnsi="Times New Roman" w:cs="Times New Roman"/>
                <w:i/>
              </w:rPr>
              <w:t>Bučina, u Kvildy</w:t>
            </w:r>
          </w:p>
        </w:tc>
        <w:tc>
          <w:tcPr>
            <w:tcW w:w="1730" w:type="dxa"/>
          </w:tcPr>
          <w:p w:rsidR="001E7B1D" w:rsidRPr="0098348C" w:rsidRDefault="00967857" w:rsidP="003C7287">
            <w:pPr>
              <w:jc w:val="both"/>
              <w:rPr>
                <w:rFonts w:ascii="Times New Roman" w:hAnsi="Times New Roman" w:cs="Times New Roman"/>
                <w:i/>
              </w:rPr>
            </w:pPr>
            <w:r>
              <w:rPr>
                <w:rFonts w:ascii="Times New Roman" w:hAnsi="Times New Roman" w:cs="Times New Roman"/>
                <w:i/>
              </w:rPr>
              <w:t>Prachatice</w:t>
            </w:r>
          </w:p>
        </w:tc>
        <w:tc>
          <w:tcPr>
            <w:tcW w:w="1450" w:type="dxa"/>
          </w:tcPr>
          <w:p w:rsidR="001E7B1D" w:rsidRPr="0098348C" w:rsidRDefault="00967857" w:rsidP="003C7287">
            <w:pPr>
              <w:jc w:val="both"/>
              <w:rPr>
                <w:rFonts w:ascii="Times New Roman" w:hAnsi="Times New Roman" w:cs="Times New Roman"/>
                <w:i/>
              </w:rPr>
            </w:pPr>
            <w:r>
              <w:rPr>
                <w:rFonts w:ascii="Times New Roman" w:hAnsi="Times New Roman" w:cs="Times New Roman"/>
                <w:i/>
              </w:rPr>
              <w:t>1152</w:t>
            </w:r>
          </w:p>
        </w:tc>
        <w:tc>
          <w:tcPr>
            <w:tcW w:w="1192" w:type="dxa"/>
          </w:tcPr>
          <w:p w:rsidR="001E7B1D" w:rsidRPr="0098348C" w:rsidRDefault="0098348C" w:rsidP="003A6010">
            <w:pPr>
              <w:jc w:val="both"/>
              <w:rPr>
                <w:rFonts w:ascii="Times New Roman" w:hAnsi="Times New Roman" w:cs="Times New Roman"/>
                <w:i/>
              </w:rPr>
            </w:pPr>
            <w:r>
              <w:rPr>
                <w:rFonts w:ascii="Times New Roman" w:hAnsi="Times New Roman" w:cs="Times New Roman"/>
                <w:i/>
              </w:rPr>
              <w:t>21</w:t>
            </w:r>
            <w:r w:rsidR="001E7B1D" w:rsidRPr="0098348C">
              <w:rPr>
                <w:rFonts w:ascii="Times New Roman" w:hAnsi="Times New Roman" w:cs="Times New Roman"/>
                <w:i/>
              </w:rPr>
              <w:t xml:space="preserve">. </w:t>
            </w:r>
            <w:r w:rsidR="003A6010" w:rsidRPr="0098348C">
              <w:rPr>
                <w:rFonts w:ascii="Times New Roman" w:hAnsi="Times New Roman" w:cs="Times New Roman"/>
                <w:i/>
              </w:rPr>
              <w:t>1</w:t>
            </w:r>
            <w:r w:rsidR="001E7B1D" w:rsidRPr="0098348C">
              <w:rPr>
                <w:rFonts w:ascii="Times New Roman" w:hAnsi="Times New Roman" w:cs="Times New Roman"/>
                <w:i/>
              </w:rPr>
              <w:t>.</w:t>
            </w:r>
          </w:p>
        </w:tc>
        <w:tc>
          <w:tcPr>
            <w:tcW w:w="1223" w:type="dxa"/>
          </w:tcPr>
          <w:p w:rsidR="001E7B1D" w:rsidRPr="0098348C" w:rsidRDefault="0098348C" w:rsidP="003C7287">
            <w:pPr>
              <w:jc w:val="both"/>
              <w:rPr>
                <w:rFonts w:ascii="Times New Roman" w:hAnsi="Times New Roman" w:cs="Times New Roman"/>
                <w:i/>
              </w:rPr>
            </w:pPr>
            <w:r>
              <w:rPr>
                <w:rFonts w:ascii="Times New Roman" w:hAnsi="Times New Roman" w:cs="Times New Roman"/>
                <w:i/>
              </w:rPr>
              <w:t>160</w:t>
            </w:r>
          </w:p>
        </w:tc>
      </w:tr>
    </w:tbl>
    <w:p w:rsidR="003A6010" w:rsidRDefault="003A6010" w:rsidP="00B14660">
      <w:pPr>
        <w:pStyle w:val="Bezmezer"/>
        <w:jc w:val="both"/>
        <w:rPr>
          <w:rFonts w:ascii="Times New Roman" w:eastAsia="MS Mincho" w:hAnsi="Times New Roman" w:cs="Times New Roman"/>
        </w:rPr>
      </w:pPr>
    </w:p>
    <w:p w:rsidR="00F475BF" w:rsidRPr="00B14660" w:rsidRDefault="00D93B3C" w:rsidP="00B14660">
      <w:pPr>
        <w:pStyle w:val="Bezmezer"/>
        <w:jc w:val="both"/>
        <w:rPr>
          <w:rFonts w:ascii="Times New Roman" w:eastAsia="MS Mincho" w:hAnsi="Times New Roman" w:cs="Times New Roman"/>
        </w:rPr>
      </w:pPr>
      <w:r>
        <w:rPr>
          <w:rFonts w:ascii="Times New Roman" w:eastAsia="MS Mincho" w:hAnsi="Times New Roman" w:cs="Times New Roman"/>
        </w:rPr>
        <w:t xml:space="preserve">Tab. 6 </w:t>
      </w:r>
      <w:r w:rsidR="006240E8" w:rsidRPr="00B14660">
        <w:rPr>
          <w:rFonts w:ascii="Times New Roman" w:eastAsia="MS Mincho" w:hAnsi="Times New Roman" w:cs="Times New Roman"/>
        </w:rPr>
        <w:t xml:space="preserve">Nejvyšší výška nového sněhu </w:t>
      </w:r>
      <w:r>
        <w:rPr>
          <w:rFonts w:ascii="Times New Roman" w:eastAsia="MS Mincho" w:hAnsi="Times New Roman" w:cs="Times New Roman"/>
        </w:rPr>
        <w:t>[</w:t>
      </w:r>
      <w:r w:rsidR="006240E8" w:rsidRPr="00B14660">
        <w:rPr>
          <w:rFonts w:ascii="Times New Roman" w:eastAsia="MS Mincho" w:hAnsi="Times New Roman" w:cs="Times New Roman"/>
        </w:rPr>
        <w:t>cm</w:t>
      </w:r>
      <w:r>
        <w:rPr>
          <w:rFonts w:ascii="Times New Roman" w:eastAsia="MS Mincho" w:hAnsi="Times New Roman" w:cs="Times New Roman"/>
        </w:rPr>
        <w:t>]</w:t>
      </w:r>
      <w:r w:rsidR="006240E8" w:rsidRPr="00B14660">
        <w:rPr>
          <w:rFonts w:ascii="Times New Roman" w:eastAsia="MS Mincho" w:hAnsi="Times New Roman" w:cs="Times New Roman"/>
        </w:rPr>
        <w:t xml:space="preserve"> v roce 201</w:t>
      </w:r>
      <w:r w:rsidR="00460D54">
        <w:rPr>
          <w:rFonts w:ascii="Times New Roman" w:eastAsia="MS Mincho" w:hAnsi="Times New Roman" w:cs="Times New Roman"/>
        </w:rPr>
        <w:t>8</w:t>
      </w:r>
      <w:r w:rsidR="006240E8" w:rsidRPr="00B14660">
        <w:rPr>
          <w:rFonts w:ascii="Times New Roman" w:eastAsia="MS Mincho" w:hAnsi="Times New Roman" w:cs="Times New Roman"/>
        </w:rPr>
        <w:t>.</w:t>
      </w:r>
    </w:p>
    <w:p w:rsidR="00F475BF" w:rsidRPr="004519FE" w:rsidRDefault="00D93B3C" w:rsidP="00B14660">
      <w:pPr>
        <w:pStyle w:val="Bezmezer"/>
        <w:jc w:val="both"/>
        <w:rPr>
          <w:rFonts w:ascii="Times New Roman" w:eastAsia="MS Mincho" w:hAnsi="Times New Roman" w:cs="Times New Roman"/>
          <w:i/>
        </w:rPr>
      </w:pPr>
      <w:proofErr w:type="gramStart"/>
      <w:r w:rsidRPr="004519FE">
        <w:rPr>
          <w:rFonts w:ascii="Times New Roman" w:eastAsia="MS Mincho" w:hAnsi="Times New Roman" w:cs="Times New Roman"/>
          <w:i/>
        </w:rPr>
        <w:t>Table</w:t>
      </w:r>
      <w:proofErr w:type="gramEnd"/>
      <w:r w:rsidRPr="004519FE">
        <w:rPr>
          <w:rFonts w:ascii="Times New Roman" w:eastAsia="MS Mincho" w:hAnsi="Times New Roman" w:cs="Times New Roman"/>
          <w:i/>
        </w:rPr>
        <w:t xml:space="preserve"> 6. </w:t>
      </w:r>
      <w:proofErr w:type="spellStart"/>
      <w:r w:rsidR="006240E8" w:rsidRPr="004519FE">
        <w:rPr>
          <w:rFonts w:ascii="Times New Roman" w:eastAsia="MS Mincho" w:hAnsi="Times New Roman" w:cs="Times New Roman"/>
          <w:i/>
        </w:rPr>
        <w:t>The</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highest</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value</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of</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new</w:t>
      </w:r>
      <w:proofErr w:type="spellEnd"/>
      <w:r w:rsidR="006240E8" w:rsidRPr="004519FE">
        <w:rPr>
          <w:rFonts w:ascii="Times New Roman" w:eastAsia="MS Mincho" w:hAnsi="Times New Roman" w:cs="Times New Roman"/>
          <w:i/>
        </w:rPr>
        <w:t xml:space="preserve"> </w:t>
      </w:r>
      <w:proofErr w:type="spellStart"/>
      <w:r w:rsidR="006240E8" w:rsidRPr="004519FE">
        <w:rPr>
          <w:rFonts w:ascii="Times New Roman" w:eastAsia="MS Mincho" w:hAnsi="Times New Roman" w:cs="Times New Roman"/>
          <w:i/>
        </w:rPr>
        <w:t>snow</w:t>
      </w:r>
      <w:proofErr w:type="spellEnd"/>
      <w:r w:rsidR="006240E8" w:rsidRPr="004519FE">
        <w:rPr>
          <w:rFonts w:ascii="Times New Roman" w:eastAsia="MS Mincho" w:hAnsi="Times New Roman" w:cs="Times New Roman"/>
          <w:i/>
        </w:rPr>
        <w:t xml:space="preserve"> </w:t>
      </w:r>
      <w:r w:rsidRPr="004519FE">
        <w:rPr>
          <w:rFonts w:ascii="Times New Roman" w:eastAsia="MS Mincho" w:hAnsi="Times New Roman" w:cs="Times New Roman"/>
          <w:i/>
        </w:rPr>
        <w:t>[</w:t>
      </w:r>
      <w:r w:rsidR="006240E8" w:rsidRPr="004519FE">
        <w:rPr>
          <w:rFonts w:ascii="Times New Roman" w:eastAsia="MS Mincho" w:hAnsi="Times New Roman" w:cs="Times New Roman"/>
          <w:i/>
        </w:rPr>
        <w:t>cm</w:t>
      </w:r>
      <w:r w:rsidRPr="004519FE">
        <w:rPr>
          <w:rFonts w:ascii="Times New Roman" w:eastAsia="MS Mincho" w:hAnsi="Times New Roman" w:cs="Times New Roman"/>
          <w:i/>
        </w:rPr>
        <w:t>]</w:t>
      </w:r>
      <w:r w:rsidR="006240E8" w:rsidRPr="004519FE">
        <w:rPr>
          <w:rFonts w:ascii="Times New Roman" w:eastAsia="MS Mincho" w:hAnsi="Times New Roman" w:cs="Times New Roman"/>
          <w:i/>
        </w:rPr>
        <w:t xml:space="preserve"> in 201</w:t>
      </w:r>
      <w:r w:rsidR="00460D54">
        <w:rPr>
          <w:rFonts w:ascii="Times New Roman" w:eastAsia="MS Mincho" w:hAnsi="Times New Roman" w:cs="Times New Roman"/>
          <w:i/>
        </w:rPr>
        <w:t>8</w:t>
      </w:r>
      <w:r w:rsidR="006240E8" w:rsidRPr="004519FE">
        <w:rPr>
          <w:rFonts w:ascii="Times New Roman" w:eastAsia="MS Mincho" w:hAnsi="Times New Roman" w:cs="Times New Roman"/>
          <w:i/>
        </w:rPr>
        <w:t>.</w:t>
      </w:r>
    </w:p>
    <w:p w:rsidR="00F475BF" w:rsidRPr="00B14660" w:rsidRDefault="00F475BF" w:rsidP="00B14660">
      <w:pPr>
        <w:pStyle w:val="Bezmezer"/>
        <w:jc w:val="both"/>
        <w:rPr>
          <w:rFonts w:ascii="Times New Roman" w:hAnsi="Times New Roman" w:cs="Times New Roman"/>
          <w:b/>
          <w:sz w:val="18"/>
          <w:szCs w:val="18"/>
          <w:shd w:val="clear" w:color="auto" w:fill="FFFFFF"/>
        </w:rPr>
      </w:pPr>
    </w:p>
    <w:tbl>
      <w:tblPr>
        <w:tblStyle w:val="Mkatabulky"/>
        <w:tblW w:w="0" w:type="auto"/>
        <w:tblLook w:val="04A0" w:firstRow="1" w:lastRow="0" w:firstColumn="1" w:lastColumn="0" w:noHBand="0" w:noVBand="1"/>
      </w:tblPr>
      <w:tblGrid>
        <w:gridCol w:w="1365"/>
        <w:gridCol w:w="2347"/>
        <w:gridCol w:w="1725"/>
        <w:gridCol w:w="1444"/>
        <w:gridCol w:w="1189"/>
        <w:gridCol w:w="1218"/>
      </w:tblGrid>
      <w:tr w:rsidR="00351EBD" w:rsidRPr="005652AF" w:rsidTr="001E7B1D">
        <w:tc>
          <w:tcPr>
            <w:tcW w:w="1365"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ID stanice</w:t>
            </w:r>
          </w:p>
        </w:tc>
        <w:tc>
          <w:tcPr>
            <w:tcW w:w="2347"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Název</w:t>
            </w:r>
          </w:p>
        </w:tc>
        <w:tc>
          <w:tcPr>
            <w:tcW w:w="1725"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Okres</w:t>
            </w:r>
          </w:p>
        </w:tc>
        <w:tc>
          <w:tcPr>
            <w:tcW w:w="1444" w:type="dxa"/>
          </w:tcPr>
          <w:p w:rsidR="00F475BF" w:rsidRPr="00B14660" w:rsidRDefault="006240E8" w:rsidP="00B14660">
            <w:pPr>
              <w:jc w:val="both"/>
              <w:rPr>
                <w:rFonts w:ascii="Times New Roman" w:hAnsi="Times New Roman" w:cs="Times New Roman"/>
                <w:lang w:val="en-US"/>
              </w:rPr>
            </w:pPr>
            <w:proofErr w:type="spellStart"/>
            <w:r w:rsidRPr="00B14660">
              <w:rPr>
                <w:rFonts w:ascii="Times New Roman" w:hAnsi="Times New Roman" w:cs="Times New Roman"/>
              </w:rPr>
              <w:t>Nadm</w:t>
            </w:r>
            <w:proofErr w:type="spellEnd"/>
            <w:r w:rsidRPr="00B14660">
              <w:rPr>
                <w:rFonts w:ascii="Times New Roman" w:hAnsi="Times New Roman" w:cs="Times New Roman"/>
              </w:rPr>
              <w:t xml:space="preserve">. výška </w:t>
            </w:r>
            <w:r w:rsidRPr="00B14660">
              <w:rPr>
                <w:rFonts w:ascii="Times New Roman" w:hAnsi="Times New Roman" w:cs="Times New Roman"/>
                <w:lang w:val="en-US"/>
              </w:rPr>
              <w:t>[m n. m.]</w:t>
            </w:r>
          </w:p>
        </w:tc>
        <w:tc>
          <w:tcPr>
            <w:tcW w:w="1189"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Datum</w:t>
            </w:r>
          </w:p>
        </w:tc>
        <w:tc>
          <w:tcPr>
            <w:tcW w:w="1218" w:type="dxa"/>
          </w:tcPr>
          <w:p w:rsidR="00F475BF" w:rsidRPr="00B14660" w:rsidRDefault="006240E8" w:rsidP="00B14660">
            <w:pPr>
              <w:jc w:val="both"/>
              <w:rPr>
                <w:rFonts w:ascii="Times New Roman" w:hAnsi="Times New Roman" w:cs="Times New Roman"/>
              </w:rPr>
            </w:pPr>
            <w:r w:rsidRPr="00B14660">
              <w:rPr>
                <w:rFonts w:ascii="Times New Roman" w:hAnsi="Times New Roman" w:cs="Times New Roman"/>
              </w:rPr>
              <w:t xml:space="preserve">Výška nového sněhu </w:t>
            </w:r>
            <w:r w:rsidRPr="00B14660">
              <w:rPr>
                <w:rFonts w:ascii="Times New Roman" w:hAnsi="Times New Roman" w:cs="Times New Roman"/>
                <w:lang w:val="en-US"/>
              </w:rPr>
              <w:t>[cm]</w:t>
            </w:r>
          </w:p>
        </w:tc>
      </w:tr>
      <w:tr w:rsidR="00967857" w:rsidRPr="005652AF" w:rsidTr="001E7B1D">
        <w:tc>
          <w:tcPr>
            <w:tcW w:w="1365" w:type="dxa"/>
          </w:tcPr>
          <w:p w:rsidR="00967857" w:rsidRPr="00B14660" w:rsidRDefault="00967857" w:rsidP="00967857">
            <w:pPr>
              <w:jc w:val="both"/>
              <w:rPr>
                <w:rFonts w:ascii="Times New Roman" w:hAnsi="Times New Roman" w:cs="Times New Roman"/>
              </w:rPr>
            </w:pPr>
            <w:r>
              <w:rPr>
                <w:rFonts w:ascii="Times New Roman" w:hAnsi="Times New Roman" w:cs="Times New Roman"/>
              </w:rPr>
              <w:t>H1LBOU01</w:t>
            </w:r>
          </w:p>
        </w:tc>
        <w:tc>
          <w:tcPr>
            <w:tcW w:w="2347" w:type="dxa"/>
          </w:tcPr>
          <w:p w:rsidR="00967857" w:rsidRPr="00B14660" w:rsidRDefault="00967857" w:rsidP="00967857">
            <w:pPr>
              <w:rPr>
                <w:rFonts w:ascii="Times New Roman" w:hAnsi="Times New Roman" w:cs="Times New Roman"/>
              </w:rPr>
            </w:pPr>
            <w:r>
              <w:rPr>
                <w:rFonts w:ascii="Times New Roman" w:hAnsi="Times New Roman" w:cs="Times New Roman"/>
              </w:rPr>
              <w:t>Labská bouda</w:t>
            </w:r>
          </w:p>
        </w:tc>
        <w:tc>
          <w:tcPr>
            <w:tcW w:w="1725" w:type="dxa"/>
          </w:tcPr>
          <w:p w:rsidR="00967857" w:rsidRPr="00B14660" w:rsidRDefault="00967857" w:rsidP="00967857">
            <w:pPr>
              <w:jc w:val="both"/>
              <w:rPr>
                <w:rFonts w:ascii="Times New Roman" w:hAnsi="Times New Roman" w:cs="Times New Roman"/>
              </w:rPr>
            </w:pPr>
            <w:r>
              <w:rPr>
                <w:rFonts w:ascii="Times New Roman" w:hAnsi="Times New Roman" w:cs="Times New Roman"/>
              </w:rPr>
              <w:t>Trutnov</w:t>
            </w:r>
          </w:p>
        </w:tc>
        <w:tc>
          <w:tcPr>
            <w:tcW w:w="1444" w:type="dxa"/>
          </w:tcPr>
          <w:p w:rsidR="00967857" w:rsidRPr="00B14660" w:rsidRDefault="00967857" w:rsidP="00967857">
            <w:pPr>
              <w:jc w:val="both"/>
              <w:rPr>
                <w:rFonts w:ascii="Times New Roman" w:hAnsi="Times New Roman" w:cs="Times New Roman"/>
              </w:rPr>
            </w:pPr>
            <w:r>
              <w:rPr>
                <w:rFonts w:ascii="Times New Roman" w:hAnsi="Times New Roman" w:cs="Times New Roman"/>
              </w:rPr>
              <w:t>1320</w:t>
            </w:r>
          </w:p>
        </w:tc>
        <w:tc>
          <w:tcPr>
            <w:tcW w:w="1189" w:type="dxa"/>
          </w:tcPr>
          <w:p w:rsidR="00967857" w:rsidRPr="00B14660" w:rsidRDefault="00967857" w:rsidP="00967857">
            <w:pPr>
              <w:jc w:val="both"/>
              <w:rPr>
                <w:rFonts w:ascii="Times New Roman" w:hAnsi="Times New Roman" w:cs="Times New Roman"/>
              </w:rPr>
            </w:pPr>
            <w:r>
              <w:rPr>
                <w:rFonts w:ascii="Times New Roman" w:hAnsi="Times New Roman" w:cs="Times New Roman"/>
              </w:rPr>
              <w:t>3. 1.</w:t>
            </w:r>
          </w:p>
        </w:tc>
        <w:tc>
          <w:tcPr>
            <w:tcW w:w="1218" w:type="dxa"/>
          </w:tcPr>
          <w:p w:rsidR="00967857" w:rsidRPr="00B14660" w:rsidRDefault="00967857" w:rsidP="00967857">
            <w:pPr>
              <w:jc w:val="both"/>
              <w:rPr>
                <w:rFonts w:ascii="Times New Roman" w:hAnsi="Times New Roman" w:cs="Times New Roman"/>
              </w:rPr>
            </w:pPr>
            <w:r>
              <w:rPr>
                <w:rFonts w:ascii="Times New Roman" w:hAnsi="Times New Roman" w:cs="Times New Roman"/>
              </w:rPr>
              <w:t>35</w:t>
            </w:r>
          </w:p>
        </w:tc>
      </w:tr>
      <w:tr w:rsidR="001E7B1D" w:rsidRPr="005652AF" w:rsidTr="001E7B1D">
        <w:tc>
          <w:tcPr>
            <w:tcW w:w="1365" w:type="dxa"/>
          </w:tcPr>
          <w:p w:rsidR="001E7B1D" w:rsidRPr="00B14660" w:rsidRDefault="0098348C" w:rsidP="003C7287">
            <w:pPr>
              <w:jc w:val="both"/>
              <w:rPr>
                <w:rFonts w:ascii="Times New Roman" w:hAnsi="Times New Roman" w:cs="Times New Roman"/>
              </w:rPr>
            </w:pPr>
            <w:r>
              <w:rPr>
                <w:rFonts w:ascii="Times New Roman" w:hAnsi="Times New Roman" w:cs="Times New Roman"/>
              </w:rPr>
              <w:t>H1PECS01</w:t>
            </w:r>
          </w:p>
        </w:tc>
        <w:tc>
          <w:tcPr>
            <w:tcW w:w="2347" w:type="dxa"/>
          </w:tcPr>
          <w:p w:rsidR="001E7B1D" w:rsidRPr="00B14660" w:rsidRDefault="00967857" w:rsidP="003A6010">
            <w:pPr>
              <w:rPr>
                <w:rFonts w:ascii="Times New Roman" w:hAnsi="Times New Roman" w:cs="Times New Roman"/>
              </w:rPr>
            </w:pPr>
            <w:r>
              <w:rPr>
                <w:rFonts w:ascii="Times New Roman" w:hAnsi="Times New Roman" w:cs="Times New Roman"/>
              </w:rPr>
              <w:t>Pec pod Sněžkou</w:t>
            </w:r>
          </w:p>
        </w:tc>
        <w:tc>
          <w:tcPr>
            <w:tcW w:w="1725" w:type="dxa"/>
          </w:tcPr>
          <w:p w:rsidR="001E7B1D" w:rsidRPr="00B14660" w:rsidRDefault="00967857" w:rsidP="003C7287">
            <w:pPr>
              <w:jc w:val="both"/>
              <w:rPr>
                <w:rFonts w:ascii="Times New Roman" w:hAnsi="Times New Roman" w:cs="Times New Roman"/>
              </w:rPr>
            </w:pPr>
            <w:r>
              <w:rPr>
                <w:rFonts w:ascii="Times New Roman" w:hAnsi="Times New Roman" w:cs="Times New Roman"/>
              </w:rPr>
              <w:t>Trutnov</w:t>
            </w:r>
          </w:p>
        </w:tc>
        <w:tc>
          <w:tcPr>
            <w:tcW w:w="1444" w:type="dxa"/>
          </w:tcPr>
          <w:p w:rsidR="001E7B1D" w:rsidRPr="00B14660" w:rsidRDefault="00967857" w:rsidP="003A6010">
            <w:pPr>
              <w:jc w:val="both"/>
              <w:rPr>
                <w:rFonts w:ascii="Times New Roman" w:hAnsi="Times New Roman" w:cs="Times New Roman"/>
              </w:rPr>
            </w:pPr>
            <w:r>
              <w:rPr>
                <w:rFonts w:ascii="Times New Roman" w:hAnsi="Times New Roman" w:cs="Times New Roman"/>
              </w:rPr>
              <w:t>816</w:t>
            </w:r>
          </w:p>
        </w:tc>
        <w:tc>
          <w:tcPr>
            <w:tcW w:w="1189" w:type="dxa"/>
          </w:tcPr>
          <w:p w:rsidR="001E7B1D" w:rsidRPr="00B14660" w:rsidRDefault="0098348C" w:rsidP="0098348C">
            <w:pPr>
              <w:jc w:val="both"/>
              <w:rPr>
                <w:rFonts w:ascii="Times New Roman" w:hAnsi="Times New Roman" w:cs="Times New Roman"/>
              </w:rPr>
            </w:pPr>
            <w:r>
              <w:rPr>
                <w:rFonts w:ascii="Times New Roman" w:hAnsi="Times New Roman" w:cs="Times New Roman"/>
              </w:rPr>
              <w:t>3</w:t>
            </w:r>
            <w:r w:rsidR="001E7B1D">
              <w:rPr>
                <w:rFonts w:ascii="Times New Roman" w:hAnsi="Times New Roman" w:cs="Times New Roman"/>
              </w:rPr>
              <w:t xml:space="preserve">. </w:t>
            </w:r>
            <w:r>
              <w:rPr>
                <w:rFonts w:ascii="Times New Roman" w:hAnsi="Times New Roman" w:cs="Times New Roman"/>
              </w:rPr>
              <w:t>1</w:t>
            </w:r>
            <w:r w:rsidR="001E7B1D">
              <w:rPr>
                <w:rFonts w:ascii="Times New Roman" w:hAnsi="Times New Roman" w:cs="Times New Roman"/>
              </w:rPr>
              <w:t>.</w:t>
            </w:r>
          </w:p>
        </w:tc>
        <w:tc>
          <w:tcPr>
            <w:tcW w:w="1218" w:type="dxa"/>
          </w:tcPr>
          <w:p w:rsidR="001E7B1D" w:rsidRPr="00B14660" w:rsidRDefault="0098348C" w:rsidP="00B14660">
            <w:pPr>
              <w:jc w:val="both"/>
              <w:rPr>
                <w:rFonts w:ascii="Times New Roman" w:hAnsi="Times New Roman" w:cs="Times New Roman"/>
              </w:rPr>
            </w:pPr>
            <w:r>
              <w:rPr>
                <w:rFonts w:ascii="Times New Roman" w:hAnsi="Times New Roman" w:cs="Times New Roman"/>
              </w:rPr>
              <w:t>34</w:t>
            </w:r>
          </w:p>
        </w:tc>
      </w:tr>
      <w:tr w:rsidR="00342B75" w:rsidRPr="005652AF" w:rsidTr="001E7B1D">
        <w:tc>
          <w:tcPr>
            <w:tcW w:w="1365" w:type="dxa"/>
          </w:tcPr>
          <w:p w:rsidR="00F475BF" w:rsidRPr="00B14660" w:rsidRDefault="0098348C" w:rsidP="00B14660">
            <w:pPr>
              <w:jc w:val="both"/>
              <w:rPr>
                <w:rFonts w:ascii="Times New Roman" w:hAnsi="Times New Roman" w:cs="Times New Roman"/>
              </w:rPr>
            </w:pPr>
            <w:r>
              <w:rPr>
                <w:rFonts w:ascii="Times New Roman" w:hAnsi="Times New Roman" w:cs="Times New Roman"/>
              </w:rPr>
              <w:t>O1LYSA01</w:t>
            </w:r>
          </w:p>
        </w:tc>
        <w:tc>
          <w:tcPr>
            <w:tcW w:w="2347" w:type="dxa"/>
          </w:tcPr>
          <w:p w:rsidR="00F475BF" w:rsidRPr="00B14660" w:rsidRDefault="0098348C" w:rsidP="00B14660">
            <w:pPr>
              <w:jc w:val="both"/>
              <w:rPr>
                <w:rFonts w:ascii="Times New Roman" w:hAnsi="Times New Roman" w:cs="Times New Roman"/>
              </w:rPr>
            </w:pPr>
            <w:r>
              <w:rPr>
                <w:rFonts w:ascii="Times New Roman" w:hAnsi="Times New Roman" w:cs="Times New Roman"/>
              </w:rPr>
              <w:t>Lysá hora</w:t>
            </w:r>
          </w:p>
        </w:tc>
        <w:tc>
          <w:tcPr>
            <w:tcW w:w="1725" w:type="dxa"/>
          </w:tcPr>
          <w:p w:rsidR="00F475BF" w:rsidRPr="00B14660" w:rsidRDefault="0060454B" w:rsidP="0098348C">
            <w:pPr>
              <w:jc w:val="both"/>
              <w:rPr>
                <w:rFonts w:ascii="Times New Roman" w:hAnsi="Times New Roman" w:cs="Times New Roman"/>
              </w:rPr>
            </w:pPr>
            <w:r>
              <w:rPr>
                <w:rFonts w:ascii="Times New Roman" w:hAnsi="Times New Roman" w:cs="Times New Roman"/>
              </w:rPr>
              <w:t>Frýdek-Místek</w:t>
            </w:r>
          </w:p>
        </w:tc>
        <w:tc>
          <w:tcPr>
            <w:tcW w:w="1444" w:type="dxa"/>
          </w:tcPr>
          <w:p w:rsidR="00F475BF" w:rsidRPr="00B14660" w:rsidRDefault="00967857" w:rsidP="00B14660">
            <w:pPr>
              <w:jc w:val="both"/>
              <w:rPr>
                <w:rFonts w:ascii="Times New Roman" w:hAnsi="Times New Roman" w:cs="Times New Roman"/>
              </w:rPr>
            </w:pPr>
            <w:r>
              <w:rPr>
                <w:rFonts w:ascii="Times New Roman" w:hAnsi="Times New Roman" w:cs="Times New Roman"/>
              </w:rPr>
              <w:t>1322</w:t>
            </w:r>
          </w:p>
        </w:tc>
        <w:tc>
          <w:tcPr>
            <w:tcW w:w="1189" w:type="dxa"/>
          </w:tcPr>
          <w:p w:rsidR="00F475BF" w:rsidRPr="00B14660" w:rsidRDefault="006A0327" w:rsidP="0098348C">
            <w:pPr>
              <w:jc w:val="both"/>
              <w:rPr>
                <w:rFonts w:ascii="Times New Roman" w:hAnsi="Times New Roman" w:cs="Times New Roman"/>
              </w:rPr>
            </w:pPr>
            <w:r>
              <w:rPr>
                <w:rFonts w:ascii="Times New Roman" w:hAnsi="Times New Roman" w:cs="Times New Roman"/>
              </w:rPr>
              <w:t>1</w:t>
            </w:r>
            <w:r w:rsidR="0098348C">
              <w:rPr>
                <w:rFonts w:ascii="Times New Roman" w:hAnsi="Times New Roman" w:cs="Times New Roman"/>
              </w:rPr>
              <w:t>1</w:t>
            </w:r>
            <w:r w:rsidR="001E7B1D">
              <w:rPr>
                <w:rFonts w:ascii="Times New Roman" w:hAnsi="Times New Roman" w:cs="Times New Roman"/>
              </w:rPr>
              <w:t xml:space="preserve">. </w:t>
            </w:r>
            <w:r w:rsidR="0098348C">
              <w:rPr>
                <w:rFonts w:ascii="Times New Roman" w:hAnsi="Times New Roman" w:cs="Times New Roman"/>
              </w:rPr>
              <w:t>12</w:t>
            </w:r>
            <w:r w:rsidR="001E7B1D">
              <w:rPr>
                <w:rFonts w:ascii="Times New Roman" w:hAnsi="Times New Roman" w:cs="Times New Roman"/>
              </w:rPr>
              <w:t xml:space="preserve">. </w:t>
            </w:r>
          </w:p>
        </w:tc>
        <w:tc>
          <w:tcPr>
            <w:tcW w:w="1218" w:type="dxa"/>
          </w:tcPr>
          <w:p w:rsidR="00F475BF" w:rsidRPr="00B14660" w:rsidRDefault="0098348C" w:rsidP="00B14660">
            <w:pPr>
              <w:jc w:val="both"/>
              <w:rPr>
                <w:rFonts w:ascii="Times New Roman" w:hAnsi="Times New Roman" w:cs="Times New Roman"/>
              </w:rPr>
            </w:pPr>
            <w:r>
              <w:rPr>
                <w:rFonts w:ascii="Times New Roman" w:hAnsi="Times New Roman" w:cs="Times New Roman"/>
              </w:rPr>
              <w:t>31</w:t>
            </w:r>
          </w:p>
        </w:tc>
      </w:tr>
      <w:tr w:rsidR="001E7B1D" w:rsidRPr="005652AF" w:rsidTr="001E7B1D">
        <w:tc>
          <w:tcPr>
            <w:tcW w:w="1365" w:type="dxa"/>
          </w:tcPr>
          <w:p w:rsidR="001E7B1D" w:rsidRPr="00B14660" w:rsidRDefault="0098348C" w:rsidP="006A0327">
            <w:pPr>
              <w:jc w:val="both"/>
              <w:rPr>
                <w:rFonts w:ascii="Times New Roman" w:hAnsi="Times New Roman" w:cs="Times New Roman"/>
              </w:rPr>
            </w:pPr>
            <w:r>
              <w:rPr>
                <w:rFonts w:ascii="Times New Roman" w:hAnsi="Times New Roman" w:cs="Times New Roman"/>
              </w:rPr>
              <w:t>O1LORY01</w:t>
            </w:r>
          </w:p>
        </w:tc>
        <w:tc>
          <w:tcPr>
            <w:tcW w:w="2347" w:type="dxa"/>
          </w:tcPr>
          <w:p w:rsidR="001E7B1D" w:rsidRPr="00B14660" w:rsidRDefault="00967857" w:rsidP="003C7287">
            <w:pPr>
              <w:jc w:val="both"/>
              <w:rPr>
                <w:rFonts w:ascii="Times New Roman" w:hAnsi="Times New Roman" w:cs="Times New Roman"/>
              </w:rPr>
            </w:pPr>
            <w:r>
              <w:rPr>
                <w:rFonts w:ascii="Times New Roman" w:hAnsi="Times New Roman" w:cs="Times New Roman"/>
              </w:rPr>
              <w:t>Lomnice</w:t>
            </w:r>
          </w:p>
        </w:tc>
        <w:tc>
          <w:tcPr>
            <w:tcW w:w="1725" w:type="dxa"/>
          </w:tcPr>
          <w:p w:rsidR="001E7B1D" w:rsidRPr="00B14660" w:rsidRDefault="00967857" w:rsidP="003C7287">
            <w:pPr>
              <w:jc w:val="both"/>
              <w:rPr>
                <w:rFonts w:ascii="Times New Roman" w:hAnsi="Times New Roman" w:cs="Times New Roman"/>
              </w:rPr>
            </w:pPr>
            <w:r>
              <w:rPr>
                <w:rFonts w:ascii="Times New Roman" w:hAnsi="Times New Roman" w:cs="Times New Roman"/>
              </w:rPr>
              <w:t>Bruntál</w:t>
            </w:r>
          </w:p>
        </w:tc>
        <w:tc>
          <w:tcPr>
            <w:tcW w:w="1444" w:type="dxa"/>
          </w:tcPr>
          <w:p w:rsidR="001E7B1D" w:rsidRPr="00B14660" w:rsidRDefault="00967857" w:rsidP="006A0327">
            <w:pPr>
              <w:jc w:val="both"/>
              <w:rPr>
                <w:rFonts w:ascii="Times New Roman" w:hAnsi="Times New Roman" w:cs="Times New Roman"/>
              </w:rPr>
            </w:pPr>
            <w:r>
              <w:rPr>
                <w:rFonts w:ascii="Times New Roman" w:hAnsi="Times New Roman" w:cs="Times New Roman"/>
              </w:rPr>
              <w:t>595</w:t>
            </w:r>
          </w:p>
        </w:tc>
        <w:tc>
          <w:tcPr>
            <w:tcW w:w="1189" w:type="dxa"/>
          </w:tcPr>
          <w:p w:rsidR="001E7B1D" w:rsidRPr="00B14660" w:rsidRDefault="0098348C" w:rsidP="00EC7052">
            <w:pPr>
              <w:jc w:val="both"/>
              <w:rPr>
                <w:rFonts w:ascii="Times New Roman" w:hAnsi="Times New Roman" w:cs="Times New Roman"/>
              </w:rPr>
            </w:pPr>
            <w:r>
              <w:rPr>
                <w:rFonts w:ascii="Times New Roman" w:hAnsi="Times New Roman" w:cs="Times New Roman"/>
              </w:rPr>
              <w:t>18</w:t>
            </w:r>
            <w:r w:rsidR="001E7B1D">
              <w:rPr>
                <w:rFonts w:ascii="Times New Roman" w:hAnsi="Times New Roman" w:cs="Times New Roman"/>
              </w:rPr>
              <w:t>. 1.</w:t>
            </w:r>
          </w:p>
        </w:tc>
        <w:tc>
          <w:tcPr>
            <w:tcW w:w="1218" w:type="dxa"/>
          </w:tcPr>
          <w:p w:rsidR="001E7B1D" w:rsidRPr="00B14660" w:rsidRDefault="0098348C" w:rsidP="00B14660">
            <w:pPr>
              <w:jc w:val="both"/>
              <w:rPr>
                <w:rFonts w:ascii="Times New Roman" w:hAnsi="Times New Roman" w:cs="Times New Roman"/>
              </w:rPr>
            </w:pPr>
            <w:r>
              <w:rPr>
                <w:rFonts w:ascii="Times New Roman" w:hAnsi="Times New Roman" w:cs="Times New Roman"/>
              </w:rPr>
              <w:t>30</w:t>
            </w:r>
          </w:p>
        </w:tc>
      </w:tr>
      <w:tr w:rsidR="001E7B1D" w:rsidRPr="00067B67" w:rsidTr="001E7B1D">
        <w:tc>
          <w:tcPr>
            <w:tcW w:w="1365" w:type="dxa"/>
          </w:tcPr>
          <w:p w:rsidR="001E7B1D" w:rsidRPr="00B14660" w:rsidRDefault="0098348C" w:rsidP="006A0327">
            <w:pPr>
              <w:jc w:val="both"/>
              <w:rPr>
                <w:rFonts w:ascii="Times New Roman" w:hAnsi="Times New Roman" w:cs="Times New Roman"/>
              </w:rPr>
            </w:pPr>
            <w:r>
              <w:rPr>
                <w:rFonts w:ascii="Times New Roman" w:hAnsi="Times New Roman" w:cs="Times New Roman"/>
              </w:rPr>
              <w:t>O1SERA01</w:t>
            </w:r>
          </w:p>
        </w:tc>
        <w:tc>
          <w:tcPr>
            <w:tcW w:w="2347" w:type="dxa"/>
          </w:tcPr>
          <w:p w:rsidR="001E7B1D" w:rsidRPr="00B14660" w:rsidRDefault="0098348C" w:rsidP="006A0327">
            <w:pPr>
              <w:rPr>
                <w:rFonts w:ascii="Times New Roman" w:hAnsi="Times New Roman" w:cs="Times New Roman"/>
              </w:rPr>
            </w:pPr>
            <w:r>
              <w:rPr>
                <w:rFonts w:ascii="Times New Roman" w:hAnsi="Times New Roman" w:cs="Times New Roman"/>
              </w:rPr>
              <w:t>Šerák</w:t>
            </w:r>
          </w:p>
        </w:tc>
        <w:tc>
          <w:tcPr>
            <w:tcW w:w="1725" w:type="dxa"/>
          </w:tcPr>
          <w:p w:rsidR="001E7B1D" w:rsidRPr="00B14660" w:rsidRDefault="0098348C" w:rsidP="00B14660">
            <w:pPr>
              <w:jc w:val="both"/>
              <w:rPr>
                <w:rFonts w:ascii="Times New Roman" w:hAnsi="Times New Roman" w:cs="Times New Roman"/>
              </w:rPr>
            </w:pPr>
            <w:r>
              <w:rPr>
                <w:rFonts w:ascii="Times New Roman" w:hAnsi="Times New Roman" w:cs="Times New Roman"/>
              </w:rPr>
              <w:t>Jeseník</w:t>
            </w:r>
          </w:p>
        </w:tc>
        <w:tc>
          <w:tcPr>
            <w:tcW w:w="1444" w:type="dxa"/>
          </w:tcPr>
          <w:p w:rsidR="001E7B1D" w:rsidRPr="00B14660" w:rsidRDefault="00967857" w:rsidP="00B14660">
            <w:pPr>
              <w:jc w:val="both"/>
              <w:rPr>
                <w:rFonts w:ascii="Times New Roman" w:hAnsi="Times New Roman" w:cs="Times New Roman"/>
              </w:rPr>
            </w:pPr>
            <w:r>
              <w:rPr>
                <w:rFonts w:ascii="Times New Roman" w:hAnsi="Times New Roman" w:cs="Times New Roman"/>
              </w:rPr>
              <w:t>1328</w:t>
            </w:r>
          </w:p>
        </w:tc>
        <w:tc>
          <w:tcPr>
            <w:tcW w:w="1189" w:type="dxa"/>
          </w:tcPr>
          <w:p w:rsidR="001E7B1D" w:rsidRPr="00B14660" w:rsidRDefault="006A0327" w:rsidP="0098348C">
            <w:pPr>
              <w:jc w:val="both"/>
              <w:rPr>
                <w:rFonts w:ascii="Times New Roman" w:hAnsi="Times New Roman" w:cs="Times New Roman"/>
              </w:rPr>
            </w:pPr>
            <w:r>
              <w:rPr>
                <w:rFonts w:ascii="Times New Roman" w:hAnsi="Times New Roman" w:cs="Times New Roman"/>
              </w:rPr>
              <w:t>3</w:t>
            </w:r>
            <w:r w:rsidR="001E7B1D">
              <w:rPr>
                <w:rFonts w:ascii="Times New Roman" w:hAnsi="Times New Roman" w:cs="Times New Roman"/>
              </w:rPr>
              <w:t xml:space="preserve">. </w:t>
            </w:r>
            <w:r>
              <w:rPr>
                <w:rFonts w:ascii="Times New Roman" w:hAnsi="Times New Roman" w:cs="Times New Roman"/>
              </w:rPr>
              <w:t>1</w:t>
            </w:r>
            <w:r w:rsidR="001E7B1D">
              <w:rPr>
                <w:rFonts w:ascii="Times New Roman" w:hAnsi="Times New Roman" w:cs="Times New Roman"/>
              </w:rPr>
              <w:t>.</w:t>
            </w:r>
          </w:p>
        </w:tc>
        <w:tc>
          <w:tcPr>
            <w:tcW w:w="1218" w:type="dxa"/>
          </w:tcPr>
          <w:p w:rsidR="001E7B1D" w:rsidRPr="00B14660" w:rsidRDefault="0098348C" w:rsidP="006A0327">
            <w:pPr>
              <w:jc w:val="both"/>
              <w:rPr>
                <w:rFonts w:ascii="Times New Roman" w:hAnsi="Times New Roman" w:cs="Times New Roman"/>
              </w:rPr>
            </w:pPr>
            <w:r>
              <w:rPr>
                <w:rFonts w:ascii="Times New Roman" w:hAnsi="Times New Roman" w:cs="Times New Roman"/>
              </w:rPr>
              <w:t>30</w:t>
            </w:r>
          </w:p>
        </w:tc>
      </w:tr>
      <w:tr w:rsidR="001E7B1D" w:rsidRPr="00067B67" w:rsidTr="001E7B1D">
        <w:tc>
          <w:tcPr>
            <w:tcW w:w="1365" w:type="dxa"/>
          </w:tcPr>
          <w:p w:rsidR="001E7B1D" w:rsidRDefault="0098348C" w:rsidP="00B14660">
            <w:pPr>
              <w:jc w:val="both"/>
              <w:rPr>
                <w:rFonts w:ascii="Times New Roman" w:hAnsi="Times New Roman" w:cs="Times New Roman"/>
              </w:rPr>
            </w:pPr>
            <w:r>
              <w:rPr>
                <w:rFonts w:ascii="Times New Roman" w:hAnsi="Times New Roman" w:cs="Times New Roman"/>
              </w:rPr>
              <w:t>U1NOVE01</w:t>
            </w:r>
          </w:p>
        </w:tc>
        <w:tc>
          <w:tcPr>
            <w:tcW w:w="2347" w:type="dxa"/>
          </w:tcPr>
          <w:p w:rsidR="001E7B1D" w:rsidRDefault="00967857" w:rsidP="006A0327">
            <w:pPr>
              <w:rPr>
                <w:rFonts w:ascii="Times New Roman" w:hAnsi="Times New Roman" w:cs="Times New Roman"/>
              </w:rPr>
            </w:pPr>
            <w:r>
              <w:rPr>
                <w:rFonts w:ascii="Times New Roman" w:hAnsi="Times New Roman" w:cs="Times New Roman"/>
              </w:rPr>
              <w:t>Nová Ves v Horách</w:t>
            </w:r>
          </w:p>
        </w:tc>
        <w:tc>
          <w:tcPr>
            <w:tcW w:w="1725" w:type="dxa"/>
          </w:tcPr>
          <w:p w:rsidR="001E7B1D" w:rsidRDefault="00967857" w:rsidP="00B14660">
            <w:pPr>
              <w:jc w:val="both"/>
              <w:rPr>
                <w:rFonts w:ascii="Times New Roman" w:hAnsi="Times New Roman" w:cs="Times New Roman"/>
              </w:rPr>
            </w:pPr>
            <w:r>
              <w:rPr>
                <w:rFonts w:ascii="Times New Roman" w:hAnsi="Times New Roman" w:cs="Times New Roman"/>
              </w:rPr>
              <w:t>Most</w:t>
            </w:r>
          </w:p>
        </w:tc>
        <w:tc>
          <w:tcPr>
            <w:tcW w:w="1444" w:type="dxa"/>
          </w:tcPr>
          <w:p w:rsidR="001E7B1D" w:rsidRDefault="00967857" w:rsidP="00B14660">
            <w:pPr>
              <w:jc w:val="both"/>
              <w:rPr>
                <w:rFonts w:ascii="Times New Roman" w:hAnsi="Times New Roman" w:cs="Times New Roman"/>
              </w:rPr>
            </w:pPr>
            <w:r>
              <w:rPr>
                <w:rFonts w:ascii="Times New Roman" w:hAnsi="Times New Roman" w:cs="Times New Roman"/>
              </w:rPr>
              <w:t>725</w:t>
            </w:r>
          </w:p>
        </w:tc>
        <w:tc>
          <w:tcPr>
            <w:tcW w:w="1189" w:type="dxa"/>
          </w:tcPr>
          <w:p w:rsidR="001E7B1D" w:rsidRDefault="006A0327" w:rsidP="0098348C">
            <w:pPr>
              <w:jc w:val="both"/>
              <w:rPr>
                <w:rFonts w:ascii="Times New Roman" w:hAnsi="Times New Roman" w:cs="Times New Roman"/>
              </w:rPr>
            </w:pPr>
            <w:r>
              <w:rPr>
                <w:rFonts w:ascii="Times New Roman" w:hAnsi="Times New Roman" w:cs="Times New Roman"/>
              </w:rPr>
              <w:t>1</w:t>
            </w:r>
            <w:r w:rsidR="0098348C">
              <w:rPr>
                <w:rFonts w:ascii="Times New Roman" w:hAnsi="Times New Roman" w:cs="Times New Roman"/>
              </w:rPr>
              <w:t>1</w:t>
            </w:r>
            <w:r w:rsidR="001E7B1D">
              <w:rPr>
                <w:rFonts w:ascii="Times New Roman" w:hAnsi="Times New Roman" w:cs="Times New Roman"/>
              </w:rPr>
              <w:t xml:space="preserve">. </w:t>
            </w:r>
            <w:r w:rsidR="0098348C">
              <w:rPr>
                <w:rFonts w:ascii="Times New Roman" w:hAnsi="Times New Roman" w:cs="Times New Roman"/>
              </w:rPr>
              <w:t>12</w:t>
            </w:r>
            <w:r w:rsidR="001E7B1D">
              <w:rPr>
                <w:rFonts w:ascii="Times New Roman" w:hAnsi="Times New Roman" w:cs="Times New Roman"/>
              </w:rPr>
              <w:t>.</w:t>
            </w:r>
          </w:p>
        </w:tc>
        <w:tc>
          <w:tcPr>
            <w:tcW w:w="1218" w:type="dxa"/>
          </w:tcPr>
          <w:p w:rsidR="001E7B1D" w:rsidRDefault="0098348C" w:rsidP="00B14660">
            <w:pPr>
              <w:jc w:val="both"/>
              <w:rPr>
                <w:rFonts w:ascii="Times New Roman" w:hAnsi="Times New Roman" w:cs="Times New Roman"/>
              </w:rPr>
            </w:pPr>
            <w:r>
              <w:rPr>
                <w:rFonts w:ascii="Times New Roman" w:hAnsi="Times New Roman" w:cs="Times New Roman"/>
              </w:rPr>
              <w:t>25</w:t>
            </w:r>
          </w:p>
        </w:tc>
      </w:tr>
    </w:tbl>
    <w:p w:rsidR="00547D7F" w:rsidRDefault="00547D7F" w:rsidP="00EC2BB0">
      <w:pPr>
        <w:jc w:val="both"/>
      </w:pPr>
    </w:p>
    <w:sectPr w:rsidR="00547D7F" w:rsidSect="0021090E">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D8A" w:rsidRDefault="008E5D8A" w:rsidP="009079CC">
      <w:pPr>
        <w:spacing w:after="0" w:line="240" w:lineRule="auto"/>
      </w:pPr>
      <w:r>
        <w:separator/>
      </w:r>
    </w:p>
  </w:endnote>
  <w:endnote w:type="continuationSeparator" w:id="0">
    <w:p w:rsidR="008E5D8A" w:rsidRDefault="008E5D8A" w:rsidP="00907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38778"/>
      <w:docPartObj>
        <w:docPartGallery w:val="Page Numbers (Bottom of Page)"/>
        <w:docPartUnique/>
      </w:docPartObj>
    </w:sdtPr>
    <w:sdtEndPr/>
    <w:sdtContent>
      <w:p w:rsidR="00EE08FF" w:rsidRDefault="00EE08FF" w:rsidP="00B14660">
        <w:pPr>
          <w:pStyle w:val="Zpat"/>
          <w:jc w:val="center"/>
        </w:pPr>
        <w:r w:rsidRPr="00B14660">
          <w:rPr>
            <w:rFonts w:ascii="Times New Roman" w:hAnsi="Times New Roman" w:cs="Times New Roman"/>
          </w:rPr>
          <w:fldChar w:fldCharType="begin"/>
        </w:r>
        <w:r w:rsidRPr="00B14660">
          <w:rPr>
            <w:rFonts w:ascii="Times New Roman" w:hAnsi="Times New Roman" w:cs="Times New Roman"/>
          </w:rPr>
          <w:instrText xml:space="preserve"> PAGE   \* MERGEFORMAT </w:instrText>
        </w:r>
        <w:r w:rsidRPr="00B14660">
          <w:rPr>
            <w:rFonts w:ascii="Times New Roman" w:hAnsi="Times New Roman" w:cs="Times New Roman"/>
          </w:rPr>
          <w:fldChar w:fldCharType="separate"/>
        </w:r>
        <w:r w:rsidR="00711BBC">
          <w:rPr>
            <w:rFonts w:ascii="Times New Roman" w:hAnsi="Times New Roman" w:cs="Times New Roman"/>
            <w:noProof/>
          </w:rPr>
          <w:t>2</w:t>
        </w:r>
        <w:r w:rsidRPr="00B14660">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D8A" w:rsidRDefault="008E5D8A" w:rsidP="009079CC">
      <w:pPr>
        <w:spacing w:after="0" w:line="240" w:lineRule="auto"/>
      </w:pPr>
      <w:r>
        <w:separator/>
      </w:r>
    </w:p>
  </w:footnote>
  <w:footnote w:type="continuationSeparator" w:id="0">
    <w:p w:rsidR="008E5D8A" w:rsidRDefault="008E5D8A" w:rsidP="009079CC">
      <w:pPr>
        <w:spacing w:after="0" w:line="240" w:lineRule="auto"/>
      </w:pPr>
      <w:r>
        <w:continuationSeparator/>
      </w:r>
    </w:p>
  </w:footnote>
  <w:footnote w:id="1">
    <w:p w:rsidR="00EE08FF" w:rsidRDefault="00EE08FF">
      <w:pPr>
        <w:pStyle w:val="Textpoznpodarou"/>
      </w:pPr>
      <w:r>
        <w:rPr>
          <w:rStyle w:val="Znakapoznpodarou"/>
        </w:rPr>
        <w:footnoteRef/>
      </w:r>
      <w:r>
        <w:t xml:space="preserve"> </w:t>
      </w:r>
      <w:r w:rsidRPr="00512CC7">
        <w:t>Hranice inter</w:t>
      </w:r>
      <w:r>
        <w:t xml:space="preserve">valů pro hodnocení normálnosti </w:t>
      </w:r>
      <w:r w:rsidRPr="00512CC7">
        <w:t xml:space="preserve">územní teploty vzduchu a srážek byly </w:t>
      </w:r>
      <w:r>
        <w:t>vy</w:t>
      </w:r>
      <w:r w:rsidRPr="00512CC7">
        <w:t>počteny z územních průměrů teploty vzduchu a srážek na území České republiky takto – mimořádně podnormální (&lt;Q</w:t>
      </w:r>
      <w:r w:rsidRPr="00512CC7">
        <w:rPr>
          <w:vertAlign w:val="subscript"/>
        </w:rPr>
        <w:t>2</w:t>
      </w:r>
      <w:r w:rsidRPr="00512CC7">
        <w:t>), silně podnormální (Q</w:t>
      </w:r>
      <w:r w:rsidRPr="00512CC7">
        <w:rPr>
          <w:vertAlign w:val="subscript"/>
        </w:rPr>
        <w:t xml:space="preserve">2 </w:t>
      </w:r>
      <w:r w:rsidRPr="00512CC7">
        <w:t>až Q</w:t>
      </w:r>
      <w:r w:rsidRPr="00512CC7">
        <w:rPr>
          <w:vertAlign w:val="subscript"/>
        </w:rPr>
        <w:t>10</w:t>
      </w:r>
      <w:r w:rsidRPr="00512CC7">
        <w:t>) podnormální (Q</w:t>
      </w:r>
      <w:r w:rsidRPr="00512CC7">
        <w:rPr>
          <w:vertAlign w:val="subscript"/>
        </w:rPr>
        <w:t xml:space="preserve">10 </w:t>
      </w:r>
      <w:r w:rsidRPr="00512CC7">
        <w:t>až Q</w:t>
      </w:r>
      <w:r w:rsidRPr="00512CC7">
        <w:rPr>
          <w:vertAlign w:val="subscript"/>
        </w:rPr>
        <w:t>25</w:t>
      </w:r>
      <w:r w:rsidRPr="00512CC7">
        <w:t>), normální (Q</w:t>
      </w:r>
      <w:r w:rsidRPr="00512CC7">
        <w:rPr>
          <w:vertAlign w:val="subscript"/>
        </w:rPr>
        <w:t xml:space="preserve">25 </w:t>
      </w:r>
      <w:r w:rsidRPr="00512CC7">
        <w:t>až Q</w:t>
      </w:r>
      <w:r w:rsidRPr="00512CC7">
        <w:rPr>
          <w:vertAlign w:val="subscript"/>
        </w:rPr>
        <w:t>75</w:t>
      </w:r>
      <w:r w:rsidRPr="00512CC7">
        <w:t>), nadnormální (Q</w:t>
      </w:r>
      <w:r w:rsidRPr="00512CC7">
        <w:rPr>
          <w:vertAlign w:val="subscript"/>
        </w:rPr>
        <w:t xml:space="preserve">75 </w:t>
      </w:r>
      <w:r w:rsidRPr="00512CC7">
        <w:t>až Q</w:t>
      </w:r>
      <w:r w:rsidRPr="00512CC7">
        <w:rPr>
          <w:vertAlign w:val="subscript"/>
        </w:rPr>
        <w:t>90</w:t>
      </w:r>
      <w:r w:rsidRPr="00512CC7">
        <w:t>), silně nadnormální (Q</w:t>
      </w:r>
      <w:r w:rsidRPr="00512CC7">
        <w:rPr>
          <w:vertAlign w:val="subscript"/>
        </w:rPr>
        <w:t xml:space="preserve">90 </w:t>
      </w:r>
      <w:r w:rsidRPr="00512CC7">
        <w:t>až Q</w:t>
      </w:r>
      <w:r w:rsidRPr="00512CC7">
        <w:rPr>
          <w:vertAlign w:val="subscript"/>
        </w:rPr>
        <w:t>98</w:t>
      </w:r>
      <w:r w:rsidRPr="00512CC7">
        <w:t>), mimořádně nadnormální (&gt;Q</w:t>
      </w:r>
      <w:r w:rsidRPr="00512CC7">
        <w:rPr>
          <w:vertAlign w:val="subscript"/>
        </w:rPr>
        <w:t>98</w:t>
      </w:r>
      <w:r w:rsidRPr="00512CC7">
        <w:t>), kde Q je příslušný kvantil.</w:t>
      </w:r>
    </w:p>
  </w:footnote>
  <w:footnote w:id="2">
    <w:p w:rsidR="00EE08FF" w:rsidRDefault="00EE08FF">
      <w:pPr>
        <w:pStyle w:val="Textpoznpodarou"/>
      </w:pPr>
      <w:r>
        <w:rPr>
          <w:rStyle w:val="Znakapoznpodarou"/>
        </w:rPr>
        <w:footnoteRef/>
      </w:r>
      <w:r>
        <w:t xml:space="preserve"> </w:t>
      </w:r>
      <w:r w:rsidRPr="00BA050C">
        <w:t>Stupeň povodňové aktivity vyjadřuje míru povodňového nebezpečí. 1. stupeň – bdělost – nastává při nebezpečí přirozené povodně a zaniká, pominou-li příčiny takového nebezpečí. 2. stupeň – pohotovost – vyhlašuje příslušný povodňový orgán, když nebezpečí povodně přerůstá v povodeň a v době povodně, když však ještě nedochází k větším rozlivům a škodám mimo koryto. 3. stupeň – ohrožení – vyhlašuje příslušný povodňový orgán v době povodně při bezprostředním nebezpečí nebo při vzniku větších škod, ohrožení majetku a životů v záplavovém území</w:t>
      </w:r>
      <w:r>
        <w:t>.</w:t>
      </w:r>
    </w:p>
  </w:footnote>
  <w:footnote w:id="3">
    <w:p w:rsidR="00EE08FF" w:rsidRDefault="00EE08FF">
      <w:pPr>
        <w:pStyle w:val="Textpoznpodarou"/>
      </w:pPr>
      <w:r>
        <w:rPr>
          <w:rStyle w:val="Znakapoznpodarou"/>
        </w:rPr>
        <w:footnoteRef/>
      </w:r>
      <w:r>
        <w:t xml:space="preserve"> </w:t>
      </w:r>
      <w:r w:rsidRPr="00DA5D66">
        <w:t>Pojmenování a názvy měřicích stanic a lokalit podléhá v každém oboru vlastním pravidlům. V článku jsou vždy použity názvy podle dané oborové databáze, což může působit nesourodě, ale je to formálně správné.</w:t>
      </w:r>
      <w:r>
        <w:t xml:space="preserve"> První výskyt stanice v textu je navíc pro snadnější orientaci doplněn okresem, není-li stanice v okresním městě. Pro hydrologické profily je lokalizace na vodním toku dostatečná.</w:t>
      </w:r>
    </w:p>
  </w:footnote>
  <w:footnote w:id="4">
    <w:p w:rsidR="00EE08FF" w:rsidRDefault="00EE08FF">
      <w:pPr>
        <w:pStyle w:val="Textpoznpodarou"/>
      </w:pPr>
      <w:r>
        <w:rPr>
          <w:rStyle w:val="Znakapoznpodarou"/>
        </w:rPr>
        <w:footnoteRef/>
      </w:r>
      <w:r>
        <w:t xml:space="preserve"> </w:t>
      </w:r>
      <w:r w:rsidRPr="005073C0">
        <w:t>Hodnota imisního limitu pro průměrnou hodinovou koncentraci SO</w:t>
      </w:r>
      <w:r w:rsidRPr="005073C0">
        <w:rPr>
          <w:vertAlign w:val="subscript"/>
        </w:rPr>
        <w:t>2</w:t>
      </w:r>
      <w:r w:rsidRPr="005073C0">
        <w:t xml:space="preserve"> je dle zákona o ochraně ovzduší č. 201/2012 Sb. v platném znění 350 µg.m</w:t>
      </w:r>
      <w:r w:rsidRPr="005073C0">
        <w:rPr>
          <w:vertAlign w:val="superscript"/>
        </w:rPr>
        <w:t>-3</w:t>
      </w:r>
      <w:r w:rsidRPr="005073C0">
        <w:t>. Legislativa připouští na dané lokalitě maximálně 24 překročení hodnoty imisního limitu za rok, při vyšším počtu je hodinový imisní limit považován za překročený.</w:t>
      </w:r>
    </w:p>
  </w:footnote>
  <w:footnote w:id="5">
    <w:p w:rsidR="00EE08FF" w:rsidRDefault="00EE08FF">
      <w:pPr>
        <w:pStyle w:val="Textpoznpodarou"/>
      </w:pPr>
      <w:r>
        <w:rPr>
          <w:rStyle w:val="Znakapoznpodarou"/>
        </w:rPr>
        <w:footnoteRef/>
      </w:r>
      <w:r>
        <w:t xml:space="preserve"> </w:t>
      </w:r>
      <w:r w:rsidRPr="00DA5D66">
        <w:t>Hodnota imisního limitu pro průměrnou 24hodinovou koncentrace PM</w:t>
      </w:r>
      <w:r w:rsidRPr="002871F7">
        <w:rPr>
          <w:vertAlign w:val="subscript"/>
        </w:rPr>
        <w:t>10</w:t>
      </w:r>
      <w:r w:rsidRPr="00DA5D66">
        <w:t xml:space="preserve"> je dle zákona o ochraně ovzduší č. 201/2012 Sb. v platném znění 50 µg.m</w:t>
      </w:r>
      <w:r w:rsidRPr="00DA5D66">
        <w:rPr>
          <w:vertAlign w:val="superscript"/>
        </w:rPr>
        <w:t>-3</w:t>
      </w:r>
      <w:r w:rsidRPr="00DA5D66">
        <w:t>. Legislativa připouští na dané lokalitě maximálně 35 překročení hodnoty imisního limitu za rok, při vyšším počtu je denní imisní limit považován za překročený.</w:t>
      </w:r>
    </w:p>
  </w:footnote>
  <w:footnote w:id="6">
    <w:p w:rsidR="00EE08FF" w:rsidRDefault="00EE08FF">
      <w:pPr>
        <w:pStyle w:val="Textpoznpodarou"/>
      </w:pPr>
      <w:r>
        <w:rPr>
          <w:rStyle w:val="Znakapoznpodarou"/>
        </w:rPr>
        <w:footnoteRef/>
      </w:r>
      <w:r>
        <w:t xml:space="preserve"> </w:t>
      </w:r>
      <w:r w:rsidRPr="00D97869">
        <w:t>Hodnota imisního limitu pro maximální denní 8hodinovou průměrnou koncentraci O</w:t>
      </w:r>
      <w:r w:rsidRPr="00D97869">
        <w:rPr>
          <w:vertAlign w:val="subscript"/>
        </w:rPr>
        <w:t>3</w:t>
      </w:r>
      <w:r w:rsidRPr="00D97869">
        <w:t xml:space="preserve"> je dle zákona o ochraně ovzduší č. 201/2012 Sb. v platném znění 120 µg.m</w:t>
      </w:r>
      <w:r w:rsidRPr="00D97869">
        <w:rPr>
          <w:vertAlign w:val="superscript"/>
        </w:rPr>
        <w:t>-3</w:t>
      </w:r>
      <w:r w:rsidRPr="00D97869">
        <w:t>. Legislativa připouští na dané lokalitě v průměru za tři roky maximálně 25 překročení hodnoty imisního limitu za rok, při vyšším počtu je imisní limit (max. denní 8hod. průměrná koncentrace) považován za překročený.</w:t>
      </w:r>
    </w:p>
  </w:footnote>
  <w:footnote w:id="7">
    <w:p w:rsidR="00EE08FF" w:rsidRDefault="00EE08FF">
      <w:pPr>
        <w:pStyle w:val="Textpoznpodarou"/>
      </w:pPr>
      <w:r>
        <w:rPr>
          <w:rStyle w:val="Znakapoznpodarou"/>
        </w:rPr>
        <w:footnoteRef/>
      </w:r>
      <w:r>
        <w:t xml:space="preserve"> </w:t>
      </w:r>
      <w:r w:rsidRPr="0031201A">
        <w:t>Aglomerace Ostrava/Karviná/Frýdek-Místek</w:t>
      </w:r>
      <w:r>
        <w:t>.</w:t>
      </w:r>
    </w:p>
  </w:footnote>
  <w:footnote w:id="8">
    <w:p w:rsidR="00EE08FF" w:rsidRDefault="00EE08FF">
      <w:pPr>
        <w:pStyle w:val="Textpoznpodarou"/>
      </w:pPr>
      <w:r w:rsidRPr="00C60B53">
        <w:rPr>
          <w:rStyle w:val="Znakapoznpodarou"/>
        </w:rPr>
        <w:footnoteRef/>
      </w:r>
      <w:r w:rsidRPr="00C60B53">
        <w:t xml:space="preserve"> Smogový varovný a regulační systém.</w:t>
      </w:r>
    </w:p>
  </w:footnote>
  <w:footnote w:id="9">
    <w:p w:rsidR="00EE08FF" w:rsidRDefault="00EE08FF">
      <w:pPr>
        <w:pStyle w:val="Textpoznpodarou"/>
      </w:pPr>
      <w:r>
        <w:rPr>
          <w:rStyle w:val="Znakapoznpodarou"/>
        </w:rPr>
        <w:footnoteRef/>
      </w:r>
      <w:r>
        <w:t xml:space="preserve"> Kurzívou měření automatickým čidlem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activeWritingStyle w:appName="MSWord" w:lang="en-GB"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5D1"/>
    <w:rsid w:val="0000105C"/>
    <w:rsid w:val="000010C4"/>
    <w:rsid w:val="00002881"/>
    <w:rsid w:val="00002921"/>
    <w:rsid w:val="000037EE"/>
    <w:rsid w:val="00004095"/>
    <w:rsid w:val="00004410"/>
    <w:rsid w:val="00007FEE"/>
    <w:rsid w:val="00015A09"/>
    <w:rsid w:val="00024FBC"/>
    <w:rsid w:val="00031CCF"/>
    <w:rsid w:val="00034041"/>
    <w:rsid w:val="000351FC"/>
    <w:rsid w:val="0004017F"/>
    <w:rsid w:val="00050AFD"/>
    <w:rsid w:val="00050F50"/>
    <w:rsid w:val="000547CB"/>
    <w:rsid w:val="000549FD"/>
    <w:rsid w:val="000578C0"/>
    <w:rsid w:val="00066F82"/>
    <w:rsid w:val="000670E6"/>
    <w:rsid w:val="00067B67"/>
    <w:rsid w:val="00071D81"/>
    <w:rsid w:val="0007535B"/>
    <w:rsid w:val="00077DCE"/>
    <w:rsid w:val="000823CB"/>
    <w:rsid w:val="0008381A"/>
    <w:rsid w:val="000876E1"/>
    <w:rsid w:val="00087DC0"/>
    <w:rsid w:val="00090543"/>
    <w:rsid w:val="000A08F8"/>
    <w:rsid w:val="000A5FCF"/>
    <w:rsid w:val="000A7A08"/>
    <w:rsid w:val="000B1CF8"/>
    <w:rsid w:val="000C06AE"/>
    <w:rsid w:val="000C558F"/>
    <w:rsid w:val="000C5771"/>
    <w:rsid w:val="000C6821"/>
    <w:rsid w:val="000D5269"/>
    <w:rsid w:val="000D5732"/>
    <w:rsid w:val="000E0335"/>
    <w:rsid w:val="000E3455"/>
    <w:rsid w:val="000E793A"/>
    <w:rsid w:val="000E7C51"/>
    <w:rsid w:val="000F10CD"/>
    <w:rsid w:val="00100A54"/>
    <w:rsid w:val="0011475A"/>
    <w:rsid w:val="00116165"/>
    <w:rsid w:val="00130915"/>
    <w:rsid w:val="00134AC5"/>
    <w:rsid w:val="00135B59"/>
    <w:rsid w:val="0013621A"/>
    <w:rsid w:val="001458E9"/>
    <w:rsid w:val="00146B01"/>
    <w:rsid w:val="001556DE"/>
    <w:rsid w:val="00156069"/>
    <w:rsid w:val="00162EAC"/>
    <w:rsid w:val="00166B17"/>
    <w:rsid w:val="00166DF9"/>
    <w:rsid w:val="00176779"/>
    <w:rsid w:val="0018347D"/>
    <w:rsid w:val="001867BC"/>
    <w:rsid w:val="00191523"/>
    <w:rsid w:val="001A532F"/>
    <w:rsid w:val="001A578B"/>
    <w:rsid w:val="001A78FC"/>
    <w:rsid w:val="001B0C0F"/>
    <w:rsid w:val="001B3A57"/>
    <w:rsid w:val="001D188F"/>
    <w:rsid w:val="001D5571"/>
    <w:rsid w:val="001D5930"/>
    <w:rsid w:val="001D697D"/>
    <w:rsid w:val="001D73DC"/>
    <w:rsid w:val="001E3793"/>
    <w:rsid w:val="001E638E"/>
    <w:rsid w:val="001E7B1D"/>
    <w:rsid w:val="001F013F"/>
    <w:rsid w:val="001F1AED"/>
    <w:rsid w:val="001F20B4"/>
    <w:rsid w:val="001F2251"/>
    <w:rsid w:val="001F2E96"/>
    <w:rsid w:val="001F60D0"/>
    <w:rsid w:val="0021090E"/>
    <w:rsid w:val="002115EB"/>
    <w:rsid w:val="002136DC"/>
    <w:rsid w:val="00215424"/>
    <w:rsid w:val="0021596B"/>
    <w:rsid w:val="0021623F"/>
    <w:rsid w:val="002225A1"/>
    <w:rsid w:val="00260F05"/>
    <w:rsid w:val="00270CF4"/>
    <w:rsid w:val="00271892"/>
    <w:rsid w:val="00273348"/>
    <w:rsid w:val="00281C9A"/>
    <w:rsid w:val="002835C0"/>
    <w:rsid w:val="002871F7"/>
    <w:rsid w:val="002B0605"/>
    <w:rsid w:val="002B43CB"/>
    <w:rsid w:val="002B72B8"/>
    <w:rsid w:val="002C118A"/>
    <w:rsid w:val="002C259F"/>
    <w:rsid w:val="002C3276"/>
    <w:rsid w:val="002C541C"/>
    <w:rsid w:val="002D2DEB"/>
    <w:rsid w:val="002D7D56"/>
    <w:rsid w:val="002E1EC9"/>
    <w:rsid w:val="002F27CB"/>
    <w:rsid w:val="002F7E80"/>
    <w:rsid w:val="003013FC"/>
    <w:rsid w:val="00303EE4"/>
    <w:rsid w:val="0031201A"/>
    <w:rsid w:val="003158F8"/>
    <w:rsid w:val="00316AA0"/>
    <w:rsid w:val="0031758C"/>
    <w:rsid w:val="003215FE"/>
    <w:rsid w:val="0032287D"/>
    <w:rsid w:val="00326EA0"/>
    <w:rsid w:val="00332F8D"/>
    <w:rsid w:val="00334372"/>
    <w:rsid w:val="00342B75"/>
    <w:rsid w:val="00351EBD"/>
    <w:rsid w:val="00360273"/>
    <w:rsid w:val="00361931"/>
    <w:rsid w:val="00370DDB"/>
    <w:rsid w:val="00372D12"/>
    <w:rsid w:val="00376B52"/>
    <w:rsid w:val="00377D02"/>
    <w:rsid w:val="00380C46"/>
    <w:rsid w:val="00380DD6"/>
    <w:rsid w:val="0038330D"/>
    <w:rsid w:val="00393DE4"/>
    <w:rsid w:val="00396066"/>
    <w:rsid w:val="00397D8B"/>
    <w:rsid w:val="003A3360"/>
    <w:rsid w:val="003A37EC"/>
    <w:rsid w:val="003A459F"/>
    <w:rsid w:val="003A6010"/>
    <w:rsid w:val="003A7110"/>
    <w:rsid w:val="003B44EA"/>
    <w:rsid w:val="003C049F"/>
    <w:rsid w:val="003C0508"/>
    <w:rsid w:val="003C6F94"/>
    <w:rsid w:val="003C7287"/>
    <w:rsid w:val="003C74DA"/>
    <w:rsid w:val="003D3D8D"/>
    <w:rsid w:val="003F33C7"/>
    <w:rsid w:val="00400422"/>
    <w:rsid w:val="00403C7D"/>
    <w:rsid w:val="00406253"/>
    <w:rsid w:val="004152EC"/>
    <w:rsid w:val="00423091"/>
    <w:rsid w:val="00423441"/>
    <w:rsid w:val="00424481"/>
    <w:rsid w:val="0042676B"/>
    <w:rsid w:val="00426874"/>
    <w:rsid w:val="0043164F"/>
    <w:rsid w:val="004326A0"/>
    <w:rsid w:val="0043336F"/>
    <w:rsid w:val="00435A08"/>
    <w:rsid w:val="00441A9F"/>
    <w:rsid w:val="0044302F"/>
    <w:rsid w:val="0044356E"/>
    <w:rsid w:val="004459AD"/>
    <w:rsid w:val="00447E8D"/>
    <w:rsid w:val="00450B6C"/>
    <w:rsid w:val="004519FE"/>
    <w:rsid w:val="0045298B"/>
    <w:rsid w:val="00456B90"/>
    <w:rsid w:val="0045797F"/>
    <w:rsid w:val="00460D54"/>
    <w:rsid w:val="00465E0B"/>
    <w:rsid w:val="004905B5"/>
    <w:rsid w:val="004A5F15"/>
    <w:rsid w:val="004B11A4"/>
    <w:rsid w:val="004B6CED"/>
    <w:rsid w:val="004C19FA"/>
    <w:rsid w:val="004C4130"/>
    <w:rsid w:val="004C708E"/>
    <w:rsid w:val="004D0EC9"/>
    <w:rsid w:val="004D7507"/>
    <w:rsid w:val="004E182C"/>
    <w:rsid w:val="004E455B"/>
    <w:rsid w:val="004E7E69"/>
    <w:rsid w:val="004F0399"/>
    <w:rsid w:val="004F0ACE"/>
    <w:rsid w:val="004F3C18"/>
    <w:rsid w:val="004F78FC"/>
    <w:rsid w:val="005073C0"/>
    <w:rsid w:val="00512CC7"/>
    <w:rsid w:val="0051308B"/>
    <w:rsid w:val="005144F4"/>
    <w:rsid w:val="00515CD2"/>
    <w:rsid w:val="00516B2C"/>
    <w:rsid w:val="00517360"/>
    <w:rsid w:val="005218BE"/>
    <w:rsid w:val="005228FD"/>
    <w:rsid w:val="005230CC"/>
    <w:rsid w:val="005240B3"/>
    <w:rsid w:val="005254AF"/>
    <w:rsid w:val="00547D7F"/>
    <w:rsid w:val="00552472"/>
    <w:rsid w:val="00554839"/>
    <w:rsid w:val="00563A19"/>
    <w:rsid w:val="005652AF"/>
    <w:rsid w:val="00565977"/>
    <w:rsid w:val="00565C26"/>
    <w:rsid w:val="00580F7D"/>
    <w:rsid w:val="00584824"/>
    <w:rsid w:val="005879A9"/>
    <w:rsid w:val="00591A41"/>
    <w:rsid w:val="005940A6"/>
    <w:rsid w:val="00595589"/>
    <w:rsid w:val="005A2562"/>
    <w:rsid w:val="005A47DF"/>
    <w:rsid w:val="005A49F6"/>
    <w:rsid w:val="005B0531"/>
    <w:rsid w:val="005B48D6"/>
    <w:rsid w:val="005B7029"/>
    <w:rsid w:val="005C3A13"/>
    <w:rsid w:val="005C417B"/>
    <w:rsid w:val="005D3274"/>
    <w:rsid w:val="005E05D1"/>
    <w:rsid w:val="005E5799"/>
    <w:rsid w:val="005F0C84"/>
    <w:rsid w:val="005F4F36"/>
    <w:rsid w:val="005F522C"/>
    <w:rsid w:val="00602353"/>
    <w:rsid w:val="0060369D"/>
    <w:rsid w:val="0060454B"/>
    <w:rsid w:val="00613D57"/>
    <w:rsid w:val="00615F90"/>
    <w:rsid w:val="00621F60"/>
    <w:rsid w:val="006225A7"/>
    <w:rsid w:val="006240E8"/>
    <w:rsid w:val="006242B2"/>
    <w:rsid w:val="0062507E"/>
    <w:rsid w:val="00630A23"/>
    <w:rsid w:val="006364CF"/>
    <w:rsid w:val="00640391"/>
    <w:rsid w:val="00641DD3"/>
    <w:rsid w:val="006431EE"/>
    <w:rsid w:val="00652347"/>
    <w:rsid w:val="00657482"/>
    <w:rsid w:val="00663255"/>
    <w:rsid w:val="006637EA"/>
    <w:rsid w:val="006643AD"/>
    <w:rsid w:val="00664D28"/>
    <w:rsid w:val="00671C53"/>
    <w:rsid w:val="00681201"/>
    <w:rsid w:val="00681587"/>
    <w:rsid w:val="00683585"/>
    <w:rsid w:val="00685C74"/>
    <w:rsid w:val="00686B57"/>
    <w:rsid w:val="006902E5"/>
    <w:rsid w:val="0069248C"/>
    <w:rsid w:val="00696728"/>
    <w:rsid w:val="00696CDB"/>
    <w:rsid w:val="006A0327"/>
    <w:rsid w:val="006A416F"/>
    <w:rsid w:val="006B0B9E"/>
    <w:rsid w:val="006B725D"/>
    <w:rsid w:val="006D0041"/>
    <w:rsid w:val="006D2162"/>
    <w:rsid w:val="006E0EAD"/>
    <w:rsid w:val="006E1B21"/>
    <w:rsid w:val="006E549F"/>
    <w:rsid w:val="007009CB"/>
    <w:rsid w:val="00704DB0"/>
    <w:rsid w:val="00706060"/>
    <w:rsid w:val="00711BBC"/>
    <w:rsid w:val="00714F65"/>
    <w:rsid w:val="00723E0D"/>
    <w:rsid w:val="007301E9"/>
    <w:rsid w:val="0073129C"/>
    <w:rsid w:val="00741B26"/>
    <w:rsid w:val="00745265"/>
    <w:rsid w:val="00750E77"/>
    <w:rsid w:val="00755A14"/>
    <w:rsid w:val="007562C2"/>
    <w:rsid w:val="007743F5"/>
    <w:rsid w:val="0079118A"/>
    <w:rsid w:val="00795FCD"/>
    <w:rsid w:val="00796C4B"/>
    <w:rsid w:val="007A089A"/>
    <w:rsid w:val="007A2552"/>
    <w:rsid w:val="007A34A0"/>
    <w:rsid w:val="007A5890"/>
    <w:rsid w:val="007A5A0D"/>
    <w:rsid w:val="007B0E84"/>
    <w:rsid w:val="007B463C"/>
    <w:rsid w:val="007B7321"/>
    <w:rsid w:val="007B7859"/>
    <w:rsid w:val="007C1003"/>
    <w:rsid w:val="007C1AFF"/>
    <w:rsid w:val="007D5E9A"/>
    <w:rsid w:val="007F2688"/>
    <w:rsid w:val="008105CF"/>
    <w:rsid w:val="008114F7"/>
    <w:rsid w:val="00812654"/>
    <w:rsid w:val="008219E5"/>
    <w:rsid w:val="008238ED"/>
    <w:rsid w:val="0082723C"/>
    <w:rsid w:val="00840CBC"/>
    <w:rsid w:val="00845B5E"/>
    <w:rsid w:val="00850A67"/>
    <w:rsid w:val="00856B4B"/>
    <w:rsid w:val="00860FED"/>
    <w:rsid w:val="00862295"/>
    <w:rsid w:val="0086751F"/>
    <w:rsid w:val="00877DA6"/>
    <w:rsid w:val="00883A0A"/>
    <w:rsid w:val="00885438"/>
    <w:rsid w:val="00891DF2"/>
    <w:rsid w:val="008B07E4"/>
    <w:rsid w:val="008B15AB"/>
    <w:rsid w:val="008B3A71"/>
    <w:rsid w:val="008B677B"/>
    <w:rsid w:val="008B6BA0"/>
    <w:rsid w:val="008B7C8D"/>
    <w:rsid w:val="008C366E"/>
    <w:rsid w:val="008C6A22"/>
    <w:rsid w:val="008D0C84"/>
    <w:rsid w:val="008D6E7F"/>
    <w:rsid w:val="008E2C16"/>
    <w:rsid w:val="008E5D8A"/>
    <w:rsid w:val="008E66CE"/>
    <w:rsid w:val="008F1812"/>
    <w:rsid w:val="008F18D3"/>
    <w:rsid w:val="008F7056"/>
    <w:rsid w:val="008F799A"/>
    <w:rsid w:val="0090194D"/>
    <w:rsid w:val="00901E4D"/>
    <w:rsid w:val="009079CC"/>
    <w:rsid w:val="009202C8"/>
    <w:rsid w:val="00923E54"/>
    <w:rsid w:val="00925A32"/>
    <w:rsid w:val="00933474"/>
    <w:rsid w:val="00943491"/>
    <w:rsid w:val="00945EB7"/>
    <w:rsid w:val="00950F5E"/>
    <w:rsid w:val="00962D55"/>
    <w:rsid w:val="0096366C"/>
    <w:rsid w:val="009645C3"/>
    <w:rsid w:val="0096463F"/>
    <w:rsid w:val="00967857"/>
    <w:rsid w:val="0097384A"/>
    <w:rsid w:val="0097468B"/>
    <w:rsid w:val="00976D1F"/>
    <w:rsid w:val="0098348C"/>
    <w:rsid w:val="00985FD9"/>
    <w:rsid w:val="00990C5C"/>
    <w:rsid w:val="0099163A"/>
    <w:rsid w:val="009946F2"/>
    <w:rsid w:val="009A3360"/>
    <w:rsid w:val="009A63C8"/>
    <w:rsid w:val="009A6BAA"/>
    <w:rsid w:val="009B0157"/>
    <w:rsid w:val="009B4D5F"/>
    <w:rsid w:val="009C30E8"/>
    <w:rsid w:val="009C3402"/>
    <w:rsid w:val="009D0C12"/>
    <w:rsid w:val="009D39B5"/>
    <w:rsid w:val="009D5EB9"/>
    <w:rsid w:val="009F1425"/>
    <w:rsid w:val="00A045D2"/>
    <w:rsid w:val="00A06F9F"/>
    <w:rsid w:val="00A07F97"/>
    <w:rsid w:val="00A12871"/>
    <w:rsid w:val="00A14877"/>
    <w:rsid w:val="00A149D8"/>
    <w:rsid w:val="00A205C6"/>
    <w:rsid w:val="00A21C19"/>
    <w:rsid w:val="00A24F9F"/>
    <w:rsid w:val="00A45180"/>
    <w:rsid w:val="00A4612E"/>
    <w:rsid w:val="00A55FCA"/>
    <w:rsid w:val="00A576B5"/>
    <w:rsid w:val="00A64093"/>
    <w:rsid w:val="00A7153C"/>
    <w:rsid w:val="00A733E8"/>
    <w:rsid w:val="00A801BF"/>
    <w:rsid w:val="00A8121D"/>
    <w:rsid w:val="00A82E39"/>
    <w:rsid w:val="00A866B3"/>
    <w:rsid w:val="00A9041E"/>
    <w:rsid w:val="00AA043B"/>
    <w:rsid w:val="00AA5AB2"/>
    <w:rsid w:val="00AA6CD0"/>
    <w:rsid w:val="00AB38E1"/>
    <w:rsid w:val="00AC16C1"/>
    <w:rsid w:val="00AD0070"/>
    <w:rsid w:val="00AD1047"/>
    <w:rsid w:val="00AF1C74"/>
    <w:rsid w:val="00AF5C87"/>
    <w:rsid w:val="00AF5D8E"/>
    <w:rsid w:val="00B003BE"/>
    <w:rsid w:val="00B029D9"/>
    <w:rsid w:val="00B0538E"/>
    <w:rsid w:val="00B1450D"/>
    <w:rsid w:val="00B14660"/>
    <w:rsid w:val="00B23550"/>
    <w:rsid w:val="00B25566"/>
    <w:rsid w:val="00B277B7"/>
    <w:rsid w:val="00B42AF5"/>
    <w:rsid w:val="00B506DF"/>
    <w:rsid w:val="00B515FC"/>
    <w:rsid w:val="00B649B6"/>
    <w:rsid w:val="00B7330D"/>
    <w:rsid w:val="00B73C7C"/>
    <w:rsid w:val="00B80C33"/>
    <w:rsid w:val="00BA050C"/>
    <w:rsid w:val="00BA24F7"/>
    <w:rsid w:val="00BA5466"/>
    <w:rsid w:val="00BA560D"/>
    <w:rsid w:val="00BB17BF"/>
    <w:rsid w:val="00BB4724"/>
    <w:rsid w:val="00BB4F36"/>
    <w:rsid w:val="00BB52EF"/>
    <w:rsid w:val="00BB71B6"/>
    <w:rsid w:val="00BC16C0"/>
    <w:rsid w:val="00BC1FC3"/>
    <w:rsid w:val="00BD039D"/>
    <w:rsid w:val="00BE504F"/>
    <w:rsid w:val="00BE7463"/>
    <w:rsid w:val="00BF2377"/>
    <w:rsid w:val="00BF6DB3"/>
    <w:rsid w:val="00C020D0"/>
    <w:rsid w:val="00C17131"/>
    <w:rsid w:val="00C258DC"/>
    <w:rsid w:val="00C32A02"/>
    <w:rsid w:val="00C370E3"/>
    <w:rsid w:val="00C378B5"/>
    <w:rsid w:val="00C40FBF"/>
    <w:rsid w:val="00C4757B"/>
    <w:rsid w:val="00C508DE"/>
    <w:rsid w:val="00C57792"/>
    <w:rsid w:val="00C60B53"/>
    <w:rsid w:val="00C60D49"/>
    <w:rsid w:val="00C71FCC"/>
    <w:rsid w:val="00C72A97"/>
    <w:rsid w:val="00C77134"/>
    <w:rsid w:val="00C80869"/>
    <w:rsid w:val="00C85B4E"/>
    <w:rsid w:val="00C86F95"/>
    <w:rsid w:val="00C87BF5"/>
    <w:rsid w:val="00C908C4"/>
    <w:rsid w:val="00CA1479"/>
    <w:rsid w:val="00CB675D"/>
    <w:rsid w:val="00CB74C5"/>
    <w:rsid w:val="00CC52B5"/>
    <w:rsid w:val="00CD11C4"/>
    <w:rsid w:val="00CD3681"/>
    <w:rsid w:val="00CE31B4"/>
    <w:rsid w:val="00CE3279"/>
    <w:rsid w:val="00CE52EC"/>
    <w:rsid w:val="00CE6806"/>
    <w:rsid w:val="00CE7407"/>
    <w:rsid w:val="00CE7CFE"/>
    <w:rsid w:val="00CF757E"/>
    <w:rsid w:val="00D07EF9"/>
    <w:rsid w:val="00D1094E"/>
    <w:rsid w:val="00D13242"/>
    <w:rsid w:val="00D27076"/>
    <w:rsid w:val="00D272F8"/>
    <w:rsid w:val="00D27967"/>
    <w:rsid w:val="00D32C1E"/>
    <w:rsid w:val="00D414EC"/>
    <w:rsid w:val="00D50666"/>
    <w:rsid w:val="00D51312"/>
    <w:rsid w:val="00D53B3B"/>
    <w:rsid w:val="00D56230"/>
    <w:rsid w:val="00D605D9"/>
    <w:rsid w:val="00D60FB3"/>
    <w:rsid w:val="00D62650"/>
    <w:rsid w:val="00D63C2C"/>
    <w:rsid w:val="00D64CEA"/>
    <w:rsid w:val="00D66622"/>
    <w:rsid w:val="00D66E0E"/>
    <w:rsid w:val="00D71059"/>
    <w:rsid w:val="00D730C9"/>
    <w:rsid w:val="00D7593F"/>
    <w:rsid w:val="00D760E0"/>
    <w:rsid w:val="00D800B6"/>
    <w:rsid w:val="00D838F3"/>
    <w:rsid w:val="00D91C60"/>
    <w:rsid w:val="00D922AC"/>
    <w:rsid w:val="00D93B3C"/>
    <w:rsid w:val="00D94313"/>
    <w:rsid w:val="00D97869"/>
    <w:rsid w:val="00DA072B"/>
    <w:rsid w:val="00DA2A57"/>
    <w:rsid w:val="00DA4A7F"/>
    <w:rsid w:val="00DA5D66"/>
    <w:rsid w:val="00DB0731"/>
    <w:rsid w:val="00DB4ADA"/>
    <w:rsid w:val="00DB753D"/>
    <w:rsid w:val="00DC2301"/>
    <w:rsid w:val="00DC29BD"/>
    <w:rsid w:val="00DC44AE"/>
    <w:rsid w:val="00DD050F"/>
    <w:rsid w:val="00DE1F22"/>
    <w:rsid w:val="00DE35F8"/>
    <w:rsid w:val="00DF309C"/>
    <w:rsid w:val="00DF63F1"/>
    <w:rsid w:val="00DF68CE"/>
    <w:rsid w:val="00E007F4"/>
    <w:rsid w:val="00E00D73"/>
    <w:rsid w:val="00E05247"/>
    <w:rsid w:val="00E12706"/>
    <w:rsid w:val="00E13DCE"/>
    <w:rsid w:val="00E14719"/>
    <w:rsid w:val="00E15C72"/>
    <w:rsid w:val="00E32B3F"/>
    <w:rsid w:val="00E348E7"/>
    <w:rsid w:val="00E36F0E"/>
    <w:rsid w:val="00E471B5"/>
    <w:rsid w:val="00E61718"/>
    <w:rsid w:val="00E62B90"/>
    <w:rsid w:val="00E7146B"/>
    <w:rsid w:val="00E756D3"/>
    <w:rsid w:val="00E8225B"/>
    <w:rsid w:val="00E84A23"/>
    <w:rsid w:val="00E943E5"/>
    <w:rsid w:val="00E9542D"/>
    <w:rsid w:val="00EA1256"/>
    <w:rsid w:val="00EA16F8"/>
    <w:rsid w:val="00EA2AA9"/>
    <w:rsid w:val="00EA6C99"/>
    <w:rsid w:val="00EC2BB0"/>
    <w:rsid w:val="00EC3A9A"/>
    <w:rsid w:val="00EC5A63"/>
    <w:rsid w:val="00EC6CBF"/>
    <w:rsid w:val="00EC7052"/>
    <w:rsid w:val="00ED061A"/>
    <w:rsid w:val="00ED4325"/>
    <w:rsid w:val="00EE08FF"/>
    <w:rsid w:val="00EE316B"/>
    <w:rsid w:val="00EE4757"/>
    <w:rsid w:val="00EF07B7"/>
    <w:rsid w:val="00EF254D"/>
    <w:rsid w:val="00F10DDD"/>
    <w:rsid w:val="00F110CB"/>
    <w:rsid w:val="00F16A9F"/>
    <w:rsid w:val="00F20AA1"/>
    <w:rsid w:val="00F21B7D"/>
    <w:rsid w:val="00F27C16"/>
    <w:rsid w:val="00F32065"/>
    <w:rsid w:val="00F42392"/>
    <w:rsid w:val="00F46FA1"/>
    <w:rsid w:val="00F47125"/>
    <w:rsid w:val="00F475BF"/>
    <w:rsid w:val="00F53CC6"/>
    <w:rsid w:val="00F56895"/>
    <w:rsid w:val="00F63745"/>
    <w:rsid w:val="00F64AE7"/>
    <w:rsid w:val="00F64C3A"/>
    <w:rsid w:val="00F65388"/>
    <w:rsid w:val="00F71EB7"/>
    <w:rsid w:val="00F74241"/>
    <w:rsid w:val="00F7678E"/>
    <w:rsid w:val="00F83DD3"/>
    <w:rsid w:val="00F85BF2"/>
    <w:rsid w:val="00F86175"/>
    <w:rsid w:val="00F86671"/>
    <w:rsid w:val="00F9119D"/>
    <w:rsid w:val="00F92294"/>
    <w:rsid w:val="00FA06E7"/>
    <w:rsid w:val="00FB1998"/>
    <w:rsid w:val="00FB35D1"/>
    <w:rsid w:val="00FD0E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856B4B"/>
    <w:rPr>
      <w:color w:val="0000FF" w:themeColor="hyperlink"/>
      <w:u w:val="single"/>
    </w:rPr>
  </w:style>
  <w:style w:type="paragraph" w:styleId="Bezmezer">
    <w:name w:val="No Spacing"/>
    <w:uiPriority w:val="1"/>
    <w:qFormat/>
    <w:rsid w:val="00351EBD"/>
    <w:pPr>
      <w:spacing w:after="0" w:line="240" w:lineRule="auto"/>
    </w:pPr>
    <w:rPr>
      <w:rFonts w:eastAsiaTheme="minorHAnsi"/>
    </w:rPr>
  </w:style>
  <w:style w:type="table" w:styleId="Mkatabulky">
    <w:name w:val="Table Grid"/>
    <w:basedOn w:val="Normlntabulka"/>
    <w:uiPriority w:val="59"/>
    <w:rsid w:val="00351EB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
    <w:name w:val="annotation reference"/>
    <w:basedOn w:val="Standardnpsmoodstavce"/>
    <w:uiPriority w:val="99"/>
    <w:semiHidden/>
    <w:unhideWhenUsed/>
    <w:rsid w:val="00640391"/>
    <w:rPr>
      <w:sz w:val="16"/>
      <w:szCs w:val="16"/>
    </w:rPr>
  </w:style>
  <w:style w:type="paragraph" w:styleId="Textkomente">
    <w:name w:val="annotation text"/>
    <w:basedOn w:val="Normln"/>
    <w:link w:val="TextkomenteChar"/>
    <w:uiPriority w:val="99"/>
    <w:semiHidden/>
    <w:unhideWhenUsed/>
    <w:rsid w:val="00640391"/>
    <w:pPr>
      <w:spacing w:line="240" w:lineRule="auto"/>
    </w:pPr>
    <w:rPr>
      <w:sz w:val="20"/>
      <w:szCs w:val="20"/>
    </w:rPr>
  </w:style>
  <w:style w:type="character" w:customStyle="1" w:styleId="TextkomenteChar">
    <w:name w:val="Text komentáře Char"/>
    <w:basedOn w:val="Standardnpsmoodstavce"/>
    <w:link w:val="Textkomente"/>
    <w:uiPriority w:val="99"/>
    <w:semiHidden/>
    <w:rsid w:val="00640391"/>
    <w:rPr>
      <w:sz w:val="20"/>
      <w:szCs w:val="20"/>
    </w:rPr>
  </w:style>
  <w:style w:type="paragraph" w:styleId="Pedmtkomente">
    <w:name w:val="annotation subject"/>
    <w:basedOn w:val="Textkomente"/>
    <w:next w:val="Textkomente"/>
    <w:link w:val="PedmtkomenteChar"/>
    <w:uiPriority w:val="99"/>
    <w:semiHidden/>
    <w:unhideWhenUsed/>
    <w:rsid w:val="00640391"/>
    <w:rPr>
      <w:b/>
      <w:bCs/>
    </w:rPr>
  </w:style>
  <w:style w:type="character" w:customStyle="1" w:styleId="PedmtkomenteChar">
    <w:name w:val="Předmět komentáře Char"/>
    <w:basedOn w:val="TextkomenteChar"/>
    <w:link w:val="Pedmtkomente"/>
    <w:uiPriority w:val="99"/>
    <w:semiHidden/>
    <w:rsid w:val="00640391"/>
    <w:rPr>
      <w:b/>
      <w:bCs/>
      <w:sz w:val="20"/>
      <w:szCs w:val="20"/>
    </w:rPr>
  </w:style>
  <w:style w:type="paragraph" w:styleId="Textbubliny">
    <w:name w:val="Balloon Text"/>
    <w:basedOn w:val="Normln"/>
    <w:link w:val="TextbublinyChar"/>
    <w:uiPriority w:val="99"/>
    <w:semiHidden/>
    <w:unhideWhenUsed/>
    <w:rsid w:val="0064039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40391"/>
    <w:rPr>
      <w:rFonts w:ascii="Tahoma" w:hAnsi="Tahoma" w:cs="Tahoma"/>
      <w:sz w:val="16"/>
      <w:szCs w:val="16"/>
    </w:rPr>
  </w:style>
  <w:style w:type="paragraph" w:styleId="Textpoznpodarou">
    <w:name w:val="footnote text"/>
    <w:basedOn w:val="Normln"/>
    <w:link w:val="TextpoznpodarouChar"/>
    <w:unhideWhenUsed/>
    <w:rsid w:val="009079CC"/>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9079CC"/>
    <w:rPr>
      <w:sz w:val="20"/>
      <w:szCs w:val="20"/>
    </w:rPr>
  </w:style>
  <w:style w:type="character" w:styleId="Znakapoznpodarou">
    <w:name w:val="footnote reference"/>
    <w:basedOn w:val="Standardnpsmoodstavce"/>
    <w:uiPriority w:val="99"/>
    <w:semiHidden/>
    <w:unhideWhenUsed/>
    <w:rsid w:val="009079CC"/>
    <w:rPr>
      <w:vertAlign w:val="superscript"/>
    </w:rPr>
  </w:style>
  <w:style w:type="paragraph" w:styleId="Zhlav">
    <w:name w:val="header"/>
    <w:basedOn w:val="Normln"/>
    <w:link w:val="ZhlavChar"/>
    <w:uiPriority w:val="99"/>
    <w:semiHidden/>
    <w:unhideWhenUsed/>
    <w:rsid w:val="00F86175"/>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86175"/>
  </w:style>
  <w:style w:type="paragraph" w:styleId="Zpat">
    <w:name w:val="footer"/>
    <w:basedOn w:val="Normln"/>
    <w:link w:val="ZpatChar"/>
    <w:uiPriority w:val="99"/>
    <w:unhideWhenUsed/>
    <w:rsid w:val="00F86175"/>
    <w:pPr>
      <w:tabs>
        <w:tab w:val="center" w:pos="4536"/>
        <w:tab w:val="right" w:pos="9072"/>
      </w:tabs>
      <w:spacing w:after="0" w:line="240" w:lineRule="auto"/>
    </w:pPr>
  </w:style>
  <w:style w:type="character" w:customStyle="1" w:styleId="ZpatChar">
    <w:name w:val="Zápatí Char"/>
    <w:basedOn w:val="Standardnpsmoodstavce"/>
    <w:link w:val="Zpat"/>
    <w:uiPriority w:val="99"/>
    <w:rsid w:val="00F86175"/>
  </w:style>
  <w:style w:type="character" w:styleId="Sledovanodkaz">
    <w:name w:val="FollowedHyperlink"/>
    <w:basedOn w:val="Standardnpsmoodstavce"/>
    <w:uiPriority w:val="99"/>
    <w:semiHidden/>
    <w:unhideWhenUsed/>
    <w:rsid w:val="000E345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856B4B"/>
    <w:rPr>
      <w:color w:val="0000FF" w:themeColor="hyperlink"/>
      <w:u w:val="single"/>
    </w:rPr>
  </w:style>
  <w:style w:type="paragraph" w:styleId="Bezmezer">
    <w:name w:val="No Spacing"/>
    <w:uiPriority w:val="1"/>
    <w:qFormat/>
    <w:rsid w:val="00351EBD"/>
    <w:pPr>
      <w:spacing w:after="0" w:line="240" w:lineRule="auto"/>
    </w:pPr>
    <w:rPr>
      <w:rFonts w:eastAsiaTheme="minorHAnsi"/>
    </w:rPr>
  </w:style>
  <w:style w:type="table" w:styleId="Mkatabulky">
    <w:name w:val="Table Grid"/>
    <w:basedOn w:val="Normlntabulka"/>
    <w:uiPriority w:val="59"/>
    <w:rsid w:val="00351EB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
    <w:name w:val="annotation reference"/>
    <w:basedOn w:val="Standardnpsmoodstavce"/>
    <w:uiPriority w:val="99"/>
    <w:semiHidden/>
    <w:unhideWhenUsed/>
    <w:rsid w:val="00640391"/>
    <w:rPr>
      <w:sz w:val="16"/>
      <w:szCs w:val="16"/>
    </w:rPr>
  </w:style>
  <w:style w:type="paragraph" w:styleId="Textkomente">
    <w:name w:val="annotation text"/>
    <w:basedOn w:val="Normln"/>
    <w:link w:val="TextkomenteChar"/>
    <w:uiPriority w:val="99"/>
    <w:semiHidden/>
    <w:unhideWhenUsed/>
    <w:rsid w:val="00640391"/>
    <w:pPr>
      <w:spacing w:line="240" w:lineRule="auto"/>
    </w:pPr>
    <w:rPr>
      <w:sz w:val="20"/>
      <w:szCs w:val="20"/>
    </w:rPr>
  </w:style>
  <w:style w:type="character" w:customStyle="1" w:styleId="TextkomenteChar">
    <w:name w:val="Text komentáře Char"/>
    <w:basedOn w:val="Standardnpsmoodstavce"/>
    <w:link w:val="Textkomente"/>
    <w:uiPriority w:val="99"/>
    <w:semiHidden/>
    <w:rsid w:val="00640391"/>
    <w:rPr>
      <w:sz w:val="20"/>
      <w:szCs w:val="20"/>
    </w:rPr>
  </w:style>
  <w:style w:type="paragraph" w:styleId="Pedmtkomente">
    <w:name w:val="annotation subject"/>
    <w:basedOn w:val="Textkomente"/>
    <w:next w:val="Textkomente"/>
    <w:link w:val="PedmtkomenteChar"/>
    <w:uiPriority w:val="99"/>
    <w:semiHidden/>
    <w:unhideWhenUsed/>
    <w:rsid w:val="00640391"/>
    <w:rPr>
      <w:b/>
      <w:bCs/>
    </w:rPr>
  </w:style>
  <w:style w:type="character" w:customStyle="1" w:styleId="PedmtkomenteChar">
    <w:name w:val="Předmět komentáře Char"/>
    <w:basedOn w:val="TextkomenteChar"/>
    <w:link w:val="Pedmtkomente"/>
    <w:uiPriority w:val="99"/>
    <w:semiHidden/>
    <w:rsid w:val="00640391"/>
    <w:rPr>
      <w:b/>
      <w:bCs/>
      <w:sz w:val="20"/>
      <w:szCs w:val="20"/>
    </w:rPr>
  </w:style>
  <w:style w:type="paragraph" w:styleId="Textbubliny">
    <w:name w:val="Balloon Text"/>
    <w:basedOn w:val="Normln"/>
    <w:link w:val="TextbublinyChar"/>
    <w:uiPriority w:val="99"/>
    <w:semiHidden/>
    <w:unhideWhenUsed/>
    <w:rsid w:val="0064039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40391"/>
    <w:rPr>
      <w:rFonts w:ascii="Tahoma" w:hAnsi="Tahoma" w:cs="Tahoma"/>
      <w:sz w:val="16"/>
      <w:szCs w:val="16"/>
    </w:rPr>
  </w:style>
  <w:style w:type="paragraph" w:styleId="Textpoznpodarou">
    <w:name w:val="footnote text"/>
    <w:basedOn w:val="Normln"/>
    <w:link w:val="TextpoznpodarouChar"/>
    <w:unhideWhenUsed/>
    <w:rsid w:val="009079CC"/>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9079CC"/>
    <w:rPr>
      <w:sz w:val="20"/>
      <w:szCs w:val="20"/>
    </w:rPr>
  </w:style>
  <w:style w:type="character" w:styleId="Znakapoznpodarou">
    <w:name w:val="footnote reference"/>
    <w:basedOn w:val="Standardnpsmoodstavce"/>
    <w:uiPriority w:val="99"/>
    <w:semiHidden/>
    <w:unhideWhenUsed/>
    <w:rsid w:val="009079CC"/>
    <w:rPr>
      <w:vertAlign w:val="superscript"/>
    </w:rPr>
  </w:style>
  <w:style w:type="paragraph" w:styleId="Zhlav">
    <w:name w:val="header"/>
    <w:basedOn w:val="Normln"/>
    <w:link w:val="ZhlavChar"/>
    <w:uiPriority w:val="99"/>
    <w:semiHidden/>
    <w:unhideWhenUsed/>
    <w:rsid w:val="00F86175"/>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86175"/>
  </w:style>
  <w:style w:type="paragraph" w:styleId="Zpat">
    <w:name w:val="footer"/>
    <w:basedOn w:val="Normln"/>
    <w:link w:val="ZpatChar"/>
    <w:uiPriority w:val="99"/>
    <w:unhideWhenUsed/>
    <w:rsid w:val="00F86175"/>
    <w:pPr>
      <w:tabs>
        <w:tab w:val="center" w:pos="4536"/>
        <w:tab w:val="right" w:pos="9072"/>
      </w:tabs>
      <w:spacing w:after="0" w:line="240" w:lineRule="auto"/>
    </w:pPr>
  </w:style>
  <w:style w:type="character" w:customStyle="1" w:styleId="ZpatChar">
    <w:name w:val="Zápatí Char"/>
    <w:basedOn w:val="Standardnpsmoodstavce"/>
    <w:link w:val="Zpat"/>
    <w:uiPriority w:val="99"/>
    <w:rsid w:val="00F86175"/>
  </w:style>
  <w:style w:type="character" w:styleId="Sledovanodkaz">
    <w:name w:val="FollowedHyperlink"/>
    <w:basedOn w:val="Standardnpsmoodstavce"/>
    <w:uiPriority w:val="99"/>
    <w:semiHidden/>
    <w:unhideWhenUsed/>
    <w:rsid w:val="000E34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312837">
      <w:bodyDiv w:val="1"/>
      <w:marLeft w:val="0"/>
      <w:marRight w:val="0"/>
      <w:marTop w:val="0"/>
      <w:marBottom w:val="0"/>
      <w:divBdr>
        <w:top w:val="none" w:sz="0" w:space="0" w:color="auto"/>
        <w:left w:val="none" w:sz="0" w:space="0" w:color="auto"/>
        <w:bottom w:val="none" w:sz="0" w:space="0" w:color="auto"/>
        <w:right w:val="none" w:sz="0" w:space="0" w:color="auto"/>
      </w:divBdr>
    </w:div>
    <w:div w:id="1463113863">
      <w:bodyDiv w:val="1"/>
      <w:marLeft w:val="0"/>
      <w:marRight w:val="0"/>
      <w:marTop w:val="0"/>
      <w:marBottom w:val="0"/>
      <w:divBdr>
        <w:top w:val="none" w:sz="0" w:space="0" w:color="auto"/>
        <w:left w:val="none" w:sz="0" w:space="0" w:color="auto"/>
        <w:bottom w:val="none" w:sz="0" w:space="0" w:color="auto"/>
        <w:right w:val="none" w:sz="0" w:space="0" w:color="auto"/>
      </w:divBdr>
    </w:div>
    <w:div w:id="190509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ona.vlasakova@chmi.cz"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www.infomet.cz"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30A2A-162A-4149-A9D6-BA53FF428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6512</Words>
  <Characters>38425</Characters>
  <Application>Microsoft Office Word</Application>
  <DocSecurity>0</DocSecurity>
  <Lines>320</Lines>
  <Paragraphs>89</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44848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Radim Tolasz</dc:creator>
  <cp:lastModifiedBy>JAN DOLEŽAL, Ing.</cp:lastModifiedBy>
  <cp:revision>3</cp:revision>
  <cp:lastPrinted>2019-01-04T12:31:00Z</cp:lastPrinted>
  <dcterms:created xsi:type="dcterms:W3CDTF">2019-01-14T12:33:00Z</dcterms:created>
  <dcterms:modified xsi:type="dcterms:W3CDTF">2019-01-14T12:36:00Z</dcterms:modified>
</cp:coreProperties>
</file>